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A3ECE" w14:textId="77777777" w:rsidR="002C07A4" w:rsidRPr="00F340ED" w:rsidRDefault="00CE7F44" w:rsidP="002C07A4">
      <w:pPr>
        <w:pStyle w:val="Heading1"/>
        <w:spacing w:before="840"/>
        <w:jc w:val="left"/>
        <w:rPr>
          <w:rFonts w:asciiTheme="minorHAnsi" w:hAnsiTheme="minorHAnsi"/>
        </w:rPr>
      </w:pPr>
      <w:r w:rsidRPr="00F340ED">
        <w:rPr>
          <w:rFonts w:asciiTheme="minorHAnsi" w:hAnsiTheme="minorHAnsi"/>
          <w:noProof/>
        </w:rPr>
        <mc:AlternateContent>
          <mc:Choice Requires="wps">
            <w:drawing>
              <wp:anchor distT="0" distB="0" distL="114300" distR="114300" simplePos="0" relativeHeight="251658240" behindDoc="0" locked="0" layoutInCell="1" allowOverlap="1" wp14:anchorId="05F909F2" wp14:editId="4AB40B3C">
                <wp:simplePos x="0" y="0"/>
                <wp:positionH relativeFrom="column">
                  <wp:posOffset>2162</wp:posOffset>
                </wp:positionH>
                <wp:positionV relativeFrom="paragraph">
                  <wp:posOffset>-38910</wp:posOffset>
                </wp:positionV>
                <wp:extent cx="1116519" cy="10202086"/>
                <wp:effectExtent l="50800" t="25400" r="64770" b="72390"/>
                <wp:wrapNone/>
                <wp:docPr id="1459646460" name="Rect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16519" cy="10202086"/>
                        </a:xfrm>
                        <a:prstGeom prst="rect">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AD5B7" id="Rectangle 1" o:spid="_x0000_s1026" alt="&quot;&quot;" style="position:absolute;margin-left:.15pt;margin-top:-3.05pt;width:87.9pt;height:80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" fillcolor="#003c71 [3204]" strokecolor="#003c71 [3204]" strokeweight=".5pt"/>
            </w:pict>
          </mc:Fallback>
        </mc:AlternateContent>
      </w:r>
      <w:r w:rsidRPr="00F340ED">
        <w:rPr>
          <w:rFonts w:asciiTheme="minorHAnsi" w:hAnsiTheme="minorHAnsi"/>
        </w:rPr>
        <w:br w:type="column"/>
      </w:r>
    </w:p>
    <w:p w14:paraId="105DC6CE" w14:textId="6D71C6E2" w:rsidR="00481D0D" w:rsidRPr="00E63F41" w:rsidRDefault="00423B61" w:rsidP="00406C2D">
      <w:pPr>
        <w:pStyle w:val="Heading1"/>
        <w:spacing w:before="4560"/>
        <w:ind w:right="1987"/>
        <w:jc w:val="left"/>
        <w:rPr>
          <w:rFonts w:asciiTheme="minorHAnsi" w:hAnsiTheme="minorHAnsi"/>
          <w:smallCaps/>
          <w:sz w:val="72"/>
          <w:szCs w:val="72"/>
        </w:rPr>
      </w:pPr>
      <w:r w:rsidRPr="00E63F41">
        <w:rPr>
          <w:rFonts w:asciiTheme="minorHAnsi" w:hAnsiTheme="minorHAnsi"/>
          <w:smallCaps/>
          <w:sz w:val="72"/>
          <w:szCs w:val="72"/>
        </w:rPr>
        <w:t>Instructional Guide to Support 20</w:t>
      </w:r>
      <w:r w:rsidR="000F56F5">
        <w:rPr>
          <w:rFonts w:asciiTheme="minorHAnsi" w:hAnsiTheme="minorHAnsi"/>
          <w:smallCaps/>
          <w:sz w:val="72"/>
          <w:szCs w:val="72"/>
        </w:rPr>
        <w:t>23</w:t>
      </w:r>
      <w:r w:rsidRPr="00E63F41">
        <w:rPr>
          <w:rFonts w:asciiTheme="minorHAnsi" w:hAnsiTheme="minorHAnsi"/>
          <w:smallCaps/>
          <w:sz w:val="72"/>
          <w:szCs w:val="72"/>
        </w:rPr>
        <w:t xml:space="preserve"> </w:t>
      </w:r>
      <w:r w:rsidR="00771ACC">
        <w:rPr>
          <w:rFonts w:asciiTheme="minorHAnsi" w:hAnsiTheme="minorHAnsi"/>
          <w:smallCaps/>
          <w:sz w:val="72"/>
          <w:szCs w:val="72"/>
        </w:rPr>
        <w:t xml:space="preserve">Algebra </w:t>
      </w:r>
      <w:r w:rsidR="002617DE">
        <w:rPr>
          <w:rFonts w:asciiTheme="minorHAnsi" w:hAnsiTheme="minorHAnsi"/>
          <w:smallCaps/>
          <w:sz w:val="72"/>
          <w:szCs w:val="72"/>
        </w:rPr>
        <w:t>2</w:t>
      </w:r>
      <w:r w:rsidR="007A78A4" w:rsidRPr="00E63F41">
        <w:rPr>
          <w:rFonts w:asciiTheme="minorHAnsi" w:hAnsiTheme="minorHAnsi"/>
          <w:smallCaps/>
          <w:sz w:val="72"/>
          <w:szCs w:val="72"/>
        </w:rPr>
        <w:t xml:space="preserve"> </w:t>
      </w:r>
      <w:r w:rsidR="007A78A4" w:rsidRPr="00E63F41">
        <w:rPr>
          <w:rFonts w:asciiTheme="minorHAnsi" w:hAnsiTheme="minorHAnsi"/>
          <w:i/>
          <w:iCs/>
          <w:smallCaps/>
          <w:sz w:val="72"/>
          <w:szCs w:val="72"/>
        </w:rPr>
        <w:t>Standards of Learning</w:t>
      </w:r>
    </w:p>
    <w:p w14:paraId="438C2A86" w14:textId="32F5F5F0" w:rsidR="00481D0D" w:rsidRPr="00F340ED" w:rsidRDefault="00481D0D" w:rsidP="00481D0D">
      <w:r w:rsidRPr="00F340ED">
        <w:rPr>
          <w:noProof/>
        </w:rPr>
        <mc:AlternateContent>
          <mc:Choice Requires="wps">
            <w:drawing>
              <wp:inline distT="0" distB="0" distL="0" distR="0" wp14:anchorId="20E8CF55" wp14:editId="3E07C241">
                <wp:extent cx="4572000" cy="0"/>
                <wp:effectExtent l="0" t="12700" r="12700" b="12700"/>
                <wp:docPr id="546955212"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FFC000"/>
                          </a:solidFill>
                        </a:ln>
                        <a:effectLst/>
                      </wps:spPr>
                      <wps:style>
                        <a:lnRef idx="2">
                          <a:schemeClr val="accent1"/>
                        </a:lnRef>
                        <a:fillRef idx="0">
                          <a:schemeClr val="accent1"/>
                        </a:fillRef>
                        <a:effectRef idx="1">
                          <a:schemeClr val="accent1"/>
                        </a:effectRef>
                        <a:fontRef idx="minor">
                          <a:schemeClr val="tx1"/>
                        </a:fontRef>
                      </wps:style>
                      <wps:bodyPr/>
                    </wps:wsp>
                  </a:graphicData>
                </a:graphic>
              </wp:inline>
            </w:drawing>
          </mc:Choice>
          <mc:Fallback>
            <w:pict>
              <v:line w14:anchorId="1A3EE618" id="Straight Connector 2" o:spid="_x0000_s1026" alt="&quot;&quot;" style="visibility:visible;mso-wrap-style:square;mso-left-percent:-10001;mso-top-percent:-10001;mso-position-horizontal:absolute;mso-position-horizontal-relative:char;mso-position-vertical:absolute;mso-position-vertical-relative:line;mso-left-percent:-10001;mso-top-percent:-10001" from="0,0" to="5in,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" strokecolor="#ffc000" strokeweight="1pt">
                <v:stroke joinstyle="miter"/>
                <w10:anchorlock/>
              </v:line>
            </w:pict>
          </mc:Fallback>
        </mc:AlternateContent>
      </w:r>
    </w:p>
    <w:p w14:paraId="133BA362" w14:textId="0CEE042D" w:rsidR="00E92038" w:rsidRPr="00F340ED" w:rsidRDefault="00E92038" w:rsidP="00A765A1">
      <w:pPr>
        <w:spacing w:before="2280"/>
        <w:ind w:left="1728"/>
        <w:rPr>
          <w:color w:val="003C71" w:themeColor="text2"/>
          <w:sz w:val="28"/>
          <w:szCs w:val="28"/>
        </w:rPr>
      </w:pPr>
      <w:r w:rsidRPr="00F340ED">
        <w:rPr>
          <w:noProof/>
        </w:rPr>
        <w:drawing>
          <wp:inline distT="0" distB="0" distL="0" distR="0" wp14:anchorId="2222F137" wp14:editId="4A3067B7">
            <wp:extent cx="3268493" cy="2240405"/>
            <wp:effectExtent l="0" t="0" r="0" b="0"/>
            <wp:docPr id="601294572" name="Picture 601294572" descr="Virginia Department of Educ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94572" name="Picture 601294572" descr="Virginia Department of Education Log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21967" cy="2277059"/>
                    </a:xfrm>
                    <a:prstGeom prst="rect">
                      <a:avLst/>
                    </a:prstGeom>
                  </pic:spPr>
                </pic:pic>
              </a:graphicData>
            </a:graphic>
          </wp:inline>
        </w:drawing>
      </w:r>
    </w:p>
    <w:p w14:paraId="6833694D" w14:textId="511F4076" w:rsidR="00481D0D" w:rsidRPr="00F340ED" w:rsidRDefault="00481D0D" w:rsidP="00481D0D">
      <w:pPr>
        <w:sectPr w:rsidR="00481D0D" w:rsidRPr="00F340ED" w:rsidSect="00554711">
          <w:footerReference w:type="even" r:id="rId12"/>
          <w:footerReference w:type="default" r:id="rId13"/>
          <w:pgSz w:w="12240" w:h="15840"/>
          <w:pgMar w:top="0" w:right="0" w:bottom="0" w:left="0" w:header="0" w:footer="720" w:gutter="0"/>
          <w:pgNumType w:start="0"/>
          <w:cols w:num="2" w:space="720" w:equalWidth="0">
            <w:col w:w="1800" w:space="720"/>
            <w:col w:w="9720"/>
          </w:cols>
          <w:titlePg/>
          <w:docGrid w:linePitch="360"/>
        </w:sectPr>
      </w:pPr>
    </w:p>
    <w:p w14:paraId="4EACA67D" w14:textId="77777777" w:rsidR="00C42C52" w:rsidRPr="00F340ED" w:rsidRDefault="00C42C52" w:rsidP="00C42C52">
      <w:pPr>
        <w:spacing w:line="259" w:lineRule="auto"/>
        <w:contextualSpacing/>
      </w:pPr>
      <w:r w:rsidRPr="00F340ED">
        <w:lastRenderedPageBreak/>
        <w:t>Copyright © 2025</w:t>
      </w:r>
    </w:p>
    <w:p w14:paraId="507BF95A" w14:textId="77777777" w:rsidR="00C42C52" w:rsidRPr="00F340ED" w:rsidRDefault="00C42C52" w:rsidP="00C42C52">
      <w:pPr>
        <w:spacing w:line="259" w:lineRule="auto"/>
        <w:contextualSpacing/>
      </w:pPr>
      <w:r w:rsidRPr="00F340ED">
        <w:t>by the</w:t>
      </w:r>
    </w:p>
    <w:p w14:paraId="3F19D9C5" w14:textId="77777777" w:rsidR="00C42C52" w:rsidRPr="00F340ED" w:rsidRDefault="00C42C52" w:rsidP="00C42C52">
      <w:pPr>
        <w:spacing w:line="259" w:lineRule="auto"/>
        <w:contextualSpacing/>
      </w:pPr>
      <w:r w:rsidRPr="00F340ED">
        <w:t>Virginia Department of Education</w:t>
      </w:r>
    </w:p>
    <w:p w14:paraId="5DC43FDE" w14:textId="77777777" w:rsidR="00C42C52" w:rsidRPr="00F340ED" w:rsidRDefault="00C42C52" w:rsidP="00C42C52">
      <w:pPr>
        <w:spacing w:line="259" w:lineRule="auto"/>
        <w:contextualSpacing/>
      </w:pPr>
      <w:r w:rsidRPr="00F340ED">
        <w:t>P.O. Box 2120</w:t>
      </w:r>
    </w:p>
    <w:p w14:paraId="4CD317AA" w14:textId="77777777" w:rsidR="00C42C52" w:rsidRPr="00F340ED" w:rsidRDefault="00C42C52" w:rsidP="00C42C52">
      <w:pPr>
        <w:spacing w:line="259" w:lineRule="auto"/>
        <w:contextualSpacing/>
      </w:pPr>
      <w:r w:rsidRPr="00F340ED">
        <w:t>Richmond, Virginia 23218-2120</w:t>
      </w:r>
    </w:p>
    <w:p w14:paraId="593FC3CD" w14:textId="77777777" w:rsidR="00C42C52" w:rsidRPr="00F340ED" w:rsidRDefault="00C42C52" w:rsidP="00C42C52">
      <w:pPr>
        <w:spacing w:line="259" w:lineRule="auto"/>
        <w:contextualSpacing/>
        <w:rPr>
          <w:rStyle w:val="Hyperlink"/>
        </w:rPr>
      </w:pPr>
      <w:r w:rsidRPr="00F340ED">
        <w:fldChar w:fldCharType="begin"/>
      </w:r>
      <w:r w:rsidRPr="00F340ED">
        <w:instrText xml:space="preserve"> HYPERLINK "http://doe.virginia.gov/" </w:instrText>
      </w:r>
      <w:r w:rsidRPr="00F340ED">
        <w:fldChar w:fldCharType="separate"/>
      </w:r>
      <w:r w:rsidRPr="00F340ED">
        <w:rPr>
          <w:rStyle w:val="Hyperlink"/>
        </w:rPr>
        <w:t>http://www.doe.virginia.gov</w:t>
      </w:r>
    </w:p>
    <w:p w14:paraId="7E4770A7" w14:textId="77777777" w:rsidR="00C42C52" w:rsidRPr="00F340ED" w:rsidRDefault="00C42C52" w:rsidP="00C42C52">
      <w:pPr>
        <w:spacing w:line="259" w:lineRule="auto"/>
        <w:contextualSpacing/>
      </w:pPr>
      <w:r w:rsidRPr="00F340ED">
        <w:fldChar w:fldCharType="end"/>
      </w:r>
    </w:p>
    <w:p w14:paraId="15B9A710" w14:textId="77777777" w:rsidR="00C42C52" w:rsidRPr="00F340ED" w:rsidRDefault="00C42C52" w:rsidP="00C42C52">
      <w:pPr>
        <w:spacing w:line="259" w:lineRule="auto"/>
        <w:contextualSpacing/>
      </w:pPr>
      <w:r w:rsidRPr="00F340ED">
        <w:t>All rights reserved. Reproduction of these materials for instructional purposes in public school classrooms in Virginia is permitted.</w:t>
      </w:r>
    </w:p>
    <w:p w14:paraId="0E4AD5FA" w14:textId="77777777" w:rsidR="00C42C52" w:rsidRPr="00F340ED" w:rsidRDefault="00C42C52" w:rsidP="00C42C52">
      <w:pPr>
        <w:spacing w:line="259" w:lineRule="auto"/>
        <w:contextualSpacing/>
      </w:pPr>
    </w:p>
    <w:p w14:paraId="67FF7E08" w14:textId="77777777" w:rsidR="00C42C52" w:rsidRPr="00F340ED" w:rsidRDefault="00C42C52" w:rsidP="00C42C52">
      <w:pPr>
        <w:spacing w:line="259" w:lineRule="auto"/>
        <w:contextualSpacing/>
        <w:rPr>
          <w:b/>
        </w:rPr>
      </w:pPr>
      <w:r w:rsidRPr="00F340ED">
        <w:rPr>
          <w:b/>
        </w:rPr>
        <w:t>Superintendent of Public Instruction</w:t>
      </w:r>
    </w:p>
    <w:p w14:paraId="4F92EB2C" w14:textId="77777777" w:rsidR="00C42C52" w:rsidRPr="00F340ED" w:rsidRDefault="00C42C52" w:rsidP="00C42C52">
      <w:pPr>
        <w:spacing w:line="259" w:lineRule="auto"/>
        <w:contextualSpacing/>
      </w:pPr>
      <w:r>
        <w:t>Emily Anne Gullickson, M.Ed. J.D.</w:t>
      </w:r>
    </w:p>
    <w:p w14:paraId="5254D0E6" w14:textId="77777777" w:rsidR="00C42C52" w:rsidRPr="00F340ED" w:rsidRDefault="00C42C52" w:rsidP="00C42C52">
      <w:pPr>
        <w:tabs>
          <w:tab w:val="left" w:pos="1275"/>
        </w:tabs>
        <w:spacing w:line="259" w:lineRule="auto"/>
        <w:contextualSpacing/>
      </w:pPr>
    </w:p>
    <w:p w14:paraId="1ADEE033" w14:textId="77777777" w:rsidR="00C42C52" w:rsidRPr="00F340ED" w:rsidRDefault="00C42C52" w:rsidP="00C42C52">
      <w:pPr>
        <w:spacing w:line="259" w:lineRule="auto"/>
        <w:contextualSpacing/>
        <w:rPr>
          <w:b/>
        </w:rPr>
      </w:pPr>
      <w:r w:rsidRPr="00F340ED">
        <w:rPr>
          <w:b/>
        </w:rPr>
        <w:t>Office of Math and Science</w:t>
      </w:r>
    </w:p>
    <w:p w14:paraId="734BB36E" w14:textId="77777777" w:rsidR="00C42C52" w:rsidRDefault="00C42C52" w:rsidP="00C42C52">
      <w:pPr>
        <w:spacing w:line="259" w:lineRule="auto"/>
        <w:contextualSpacing/>
      </w:pPr>
      <w:r w:rsidRPr="00F340ED">
        <w:t>Dr. Anne Petersen, Director</w:t>
      </w:r>
      <w:r>
        <w:t xml:space="preserve"> of Math and Science</w:t>
      </w:r>
    </w:p>
    <w:p w14:paraId="3A2F77ED" w14:textId="77777777" w:rsidR="00C42C52" w:rsidRDefault="00C42C52" w:rsidP="00C42C52">
      <w:pPr>
        <w:spacing w:line="276" w:lineRule="auto"/>
      </w:pPr>
      <w:r w:rsidRPr="000D7AB5">
        <w:t>Dr. Angela Byrd-Wright, Director of Humanities (Former Mathematics Coordinator)</w:t>
      </w:r>
    </w:p>
    <w:p w14:paraId="4A188767" w14:textId="77777777" w:rsidR="00C42C52" w:rsidRPr="000D7AB5" w:rsidRDefault="00C42C52" w:rsidP="00C42C52">
      <w:r w:rsidRPr="00E65894">
        <w:t xml:space="preserve">Ms. Victoria Bohidar, Mathematics </w:t>
      </w:r>
      <w:r>
        <w:t>Coordinator</w:t>
      </w:r>
    </w:p>
    <w:p w14:paraId="2A0F5F20" w14:textId="77777777" w:rsidR="00C42C52" w:rsidRPr="00E65894" w:rsidRDefault="00C42C52" w:rsidP="00C42C52">
      <w:r w:rsidRPr="00E65894">
        <w:t>Dr. Jessica Brown, Elementary Mathematics Specialist</w:t>
      </w:r>
    </w:p>
    <w:p w14:paraId="2AC106E6" w14:textId="77777777" w:rsidR="00C42C52" w:rsidRPr="00E65894" w:rsidRDefault="00C42C52" w:rsidP="00C42C52">
      <w:r>
        <w:t>Dr</w:t>
      </w:r>
      <w:r w:rsidRPr="00E65894">
        <w:t>. Regina Mitchell, Mathematics and Special Education Specialist</w:t>
      </w:r>
    </w:p>
    <w:p w14:paraId="4A3268D7" w14:textId="77777777" w:rsidR="00C42C52" w:rsidRPr="00E65894" w:rsidRDefault="00C42C52" w:rsidP="00C42C52">
      <w:r w:rsidRPr="00E65894">
        <w:t>Mrs. Donna Snyder, Mathematics Division Support Specialist</w:t>
      </w:r>
    </w:p>
    <w:p w14:paraId="0AECDE4B" w14:textId="77777777" w:rsidR="00C42C52" w:rsidRPr="00F340ED" w:rsidRDefault="00C42C52" w:rsidP="00C42C52">
      <w:pPr>
        <w:spacing w:line="259" w:lineRule="auto"/>
        <w:contextualSpacing/>
      </w:pPr>
    </w:p>
    <w:p w14:paraId="3C18A316" w14:textId="77777777" w:rsidR="00C42C52" w:rsidRPr="00F340ED" w:rsidRDefault="00C42C52" w:rsidP="00C42C52">
      <w:pPr>
        <w:spacing w:line="259" w:lineRule="auto"/>
        <w:contextualSpacing/>
        <w:rPr>
          <w:b/>
        </w:rPr>
      </w:pPr>
    </w:p>
    <w:p w14:paraId="1835538B" w14:textId="77777777" w:rsidR="00C42C52" w:rsidRPr="00F340ED" w:rsidRDefault="00C42C52" w:rsidP="00C42C52">
      <w:pPr>
        <w:keepNext/>
        <w:spacing w:line="259" w:lineRule="auto"/>
        <w:contextualSpacing/>
        <w:rPr>
          <w:b/>
          <w:bCs/>
        </w:rPr>
      </w:pPr>
      <w:r w:rsidRPr="00F340ED">
        <w:rPr>
          <w:b/>
          <w:bCs/>
        </w:rPr>
        <w:t>NOTICE</w:t>
      </w:r>
    </w:p>
    <w:p w14:paraId="50D2B916" w14:textId="77777777" w:rsidR="00C42C52" w:rsidRPr="00F340ED" w:rsidRDefault="00C42C52" w:rsidP="00C42C52">
      <w:pPr>
        <w:spacing w:line="259" w:lineRule="auto"/>
        <w:contextualSpacing/>
      </w:pPr>
      <w:r w:rsidRPr="00F340ED">
        <w:t xml:space="preserve">The Virginia Department of Education does not unlawfully discriminate </w:t>
      </w:r>
      <w:proofErr w:type="gramStart"/>
      <w:r w:rsidRPr="00F340ED">
        <w:t>on the basis of</w:t>
      </w:r>
      <w:proofErr w:type="gramEnd"/>
      <w:r w:rsidRPr="00F340ED">
        <w:t xml:space="preserve"> race, color, sex, national origin, age, or disability in employment or in its educational programs or services.</w:t>
      </w:r>
    </w:p>
    <w:p w14:paraId="3F1366AC" w14:textId="77777777" w:rsidR="00C42C52" w:rsidRPr="00F340ED" w:rsidRDefault="00C42C52" w:rsidP="00C42C52">
      <w:r w:rsidRPr="00F340ED">
        <w:br w:type="page"/>
      </w:r>
    </w:p>
    <w:p w14:paraId="664475CF" w14:textId="09B06202" w:rsidR="00F758F3" w:rsidRPr="00F340ED" w:rsidRDefault="00F758F3"/>
    <w:sdt>
      <w:sdtPr>
        <w:rPr>
          <w:rFonts w:asciiTheme="minorHAnsi" w:hAnsiTheme="minorHAnsi" w:cs="Times New Roman"/>
          <w:b w:val="0"/>
          <w:bCs w:val="0"/>
          <w:smallCaps/>
          <w:color w:val="auto"/>
          <w:sz w:val="24"/>
          <w:szCs w:val="24"/>
        </w:rPr>
        <w:id w:val="-144203504"/>
        <w:docPartObj>
          <w:docPartGallery w:val="Table of Contents"/>
          <w:docPartUnique/>
        </w:docPartObj>
      </w:sdtPr>
      <w:sdtEndPr>
        <w:rPr>
          <w:smallCaps w:val="0"/>
          <w:noProof/>
        </w:rPr>
      </w:sdtEndPr>
      <w:sdtContent>
        <w:p w14:paraId="77544BEE" w14:textId="77777777" w:rsidR="00133EE2" w:rsidRPr="00F340ED" w:rsidRDefault="00133EE2" w:rsidP="00133EE2">
          <w:pPr>
            <w:pStyle w:val="TOCHeading"/>
            <w:rPr>
              <w:rFonts w:asciiTheme="minorHAnsi" w:hAnsiTheme="minorHAnsi"/>
            </w:rPr>
          </w:pPr>
          <w:r w:rsidRPr="00F340ED">
            <w:rPr>
              <w:rFonts w:asciiTheme="minorHAnsi" w:hAnsiTheme="minorHAnsi"/>
            </w:rPr>
            <w:t>Table of Contents</w:t>
          </w:r>
        </w:p>
        <w:p w14:paraId="54B9AC93" w14:textId="1CE5F500" w:rsidR="008C59BD" w:rsidRDefault="00133EE2">
          <w:pPr>
            <w:pStyle w:val="TOC1"/>
            <w:tabs>
              <w:tab w:val="right" w:leader="dot" w:pos="12950"/>
            </w:tabs>
            <w:rPr>
              <w:rFonts w:eastAsiaTheme="minorEastAsia" w:cstheme="minorBidi"/>
              <w:b w:val="0"/>
              <w:bCs w:val="0"/>
              <w:i w:val="0"/>
              <w:iCs w:val="0"/>
              <w:noProof/>
              <w:kern w:val="2"/>
              <w14:ligatures w14:val="standardContextual"/>
            </w:rPr>
          </w:pPr>
          <w:r w:rsidRPr="00F340ED">
            <w:rPr>
              <w:i w:val="0"/>
              <w:iCs w:val="0"/>
            </w:rPr>
            <w:fldChar w:fldCharType="begin"/>
          </w:r>
          <w:r w:rsidRPr="00F340ED">
            <w:rPr>
              <w:i w:val="0"/>
              <w:iCs w:val="0"/>
            </w:rPr>
            <w:instrText xml:space="preserve"> TOC \h \z \u \t "Heading 2,1,Heading 3,2,Heading 4,3,Title,1" </w:instrText>
          </w:r>
          <w:r w:rsidRPr="00F340ED">
            <w:rPr>
              <w:i w:val="0"/>
              <w:iCs w:val="0"/>
            </w:rPr>
            <w:fldChar w:fldCharType="separate"/>
          </w:r>
          <w:hyperlink w:anchor="_Toc201058749" w:history="1">
            <w:r w:rsidR="008C59BD" w:rsidRPr="003605C8">
              <w:rPr>
                <w:rStyle w:val="Hyperlink"/>
                <w:noProof/>
              </w:rPr>
              <w:t>Introduction</w:t>
            </w:r>
            <w:r w:rsidR="008C59BD">
              <w:rPr>
                <w:noProof/>
                <w:webHidden/>
              </w:rPr>
              <w:tab/>
            </w:r>
            <w:r w:rsidR="008C59BD">
              <w:rPr>
                <w:noProof/>
                <w:webHidden/>
              </w:rPr>
              <w:fldChar w:fldCharType="begin"/>
            </w:r>
            <w:r w:rsidR="008C59BD">
              <w:rPr>
                <w:noProof/>
                <w:webHidden/>
              </w:rPr>
              <w:instrText xml:space="preserve"> PAGEREF _Toc201058749 \h </w:instrText>
            </w:r>
            <w:r w:rsidR="008C59BD">
              <w:rPr>
                <w:noProof/>
                <w:webHidden/>
              </w:rPr>
            </w:r>
            <w:r w:rsidR="008C59BD">
              <w:rPr>
                <w:noProof/>
                <w:webHidden/>
              </w:rPr>
              <w:fldChar w:fldCharType="separate"/>
            </w:r>
            <w:r w:rsidR="00DF0C44">
              <w:rPr>
                <w:noProof/>
                <w:webHidden/>
              </w:rPr>
              <w:t>3</w:t>
            </w:r>
            <w:r w:rsidR="008C59BD">
              <w:rPr>
                <w:noProof/>
                <w:webHidden/>
              </w:rPr>
              <w:fldChar w:fldCharType="end"/>
            </w:r>
          </w:hyperlink>
        </w:p>
        <w:p w14:paraId="721E6ABA" w14:textId="6C2937EB"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50" w:history="1">
            <w:r w:rsidRPr="003605C8">
              <w:rPr>
                <w:rStyle w:val="Hyperlink"/>
                <w:noProof/>
              </w:rPr>
              <w:t>Understanding the Standard</w:t>
            </w:r>
            <w:r>
              <w:rPr>
                <w:noProof/>
                <w:webHidden/>
              </w:rPr>
              <w:tab/>
            </w:r>
            <w:r>
              <w:rPr>
                <w:noProof/>
                <w:webHidden/>
              </w:rPr>
              <w:fldChar w:fldCharType="begin"/>
            </w:r>
            <w:r>
              <w:rPr>
                <w:noProof/>
                <w:webHidden/>
              </w:rPr>
              <w:instrText xml:space="preserve"> PAGEREF _Toc201058750 \h </w:instrText>
            </w:r>
            <w:r>
              <w:rPr>
                <w:noProof/>
                <w:webHidden/>
              </w:rPr>
            </w:r>
            <w:r>
              <w:rPr>
                <w:noProof/>
                <w:webHidden/>
              </w:rPr>
              <w:fldChar w:fldCharType="separate"/>
            </w:r>
            <w:r w:rsidR="00DF0C44">
              <w:rPr>
                <w:noProof/>
                <w:webHidden/>
              </w:rPr>
              <w:t>3</w:t>
            </w:r>
            <w:r>
              <w:rPr>
                <w:noProof/>
                <w:webHidden/>
              </w:rPr>
              <w:fldChar w:fldCharType="end"/>
            </w:r>
          </w:hyperlink>
        </w:p>
        <w:p w14:paraId="13F14DEB" w14:textId="033E8BD1"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51" w:history="1">
            <w:r w:rsidRPr="003605C8">
              <w:rPr>
                <w:rStyle w:val="Hyperlink"/>
                <w:noProof/>
              </w:rPr>
              <w:t>Skills in Practice</w:t>
            </w:r>
            <w:r>
              <w:rPr>
                <w:noProof/>
                <w:webHidden/>
              </w:rPr>
              <w:tab/>
            </w:r>
            <w:r>
              <w:rPr>
                <w:noProof/>
                <w:webHidden/>
              </w:rPr>
              <w:fldChar w:fldCharType="begin"/>
            </w:r>
            <w:r>
              <w:rPr>
                <w:noProof/>
                <w:webHidden/>
              </w:rPr>
              <w:instrText xml:space="preserve"> PAGEREF _Toc201058751 \h </w:instrText>
            </w:r>
            <w:r>
              <w:rPr>
                <w:noProof/>
                <w:webHidden/>
              </w:rPr>
            </w:r>
            <w:r>
              <w:rPr>
                <w:noProof/>
                <w:webHidden/>
              </w:rPr>
              <w:fldChar w:fldCharType="separate"/>
            </w:r>
            <w:r w:rsidR="00DF0C44">
              <w:rPr>
                <w:noProof/>
                <w:webHidden/>
              </w:rPr>
              <w:t>3</w:t>
            </w:r>
            <w:r>
              <w:rPr>
                <w:noProof/>
                <w:webHidden/>
              </w:rPr>
              <w:fldChar w:fldCharType="end"/>
            </w:r>
          </w:hyperlink>
        </w:p>
        <w:p w14:paraId="2B46FD06" w14:textId="6F926099"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52" w:history="1">
            <w:r w:rsidRPr="003605C8">
              <w:rPr>
                <w:rStyle w:val="Hyperlink"/>
                <w:noProof/>
              </w:rPr>
              <w:t>Concepts and Connections</w:t>
            </w:r>
            <w:r>
              <w:rPr>
                <w:noProof/>
                <w:webHidden/>
              </w:rPr>
              <w:tab/>
            </w:r>
            <w:r>
              <w:rPr>
                <w:noProof/>
                <w:webHidden/>
              </w:rPr>
              <w:fldChar w:fldCharType="begin"/>
            </w:r>
            <w:r>
              <w:rPr>
                <w:noProof/>
                <w:webHidden/>
              </w:rPr>
              <w:instrText xml:space="preserve"> PAGEREF _Toc201058752 \h </w:instrText>
            </w:r>
            <w:r>
              <w:rPr>
                <w:noProof/>
                <w:webHidden/>
              </w:rPr>
            </w:r>
            <w:r>
              <w:rPr>
                <w:noProof/>
                <w:webHidden/>
              </w:rPr>
              <w:fldChar w:fldCharType="separate"/>
            </w:r>
            <w:r w:rsidR="00DF0C44">
              <w:rPr>
                <w:noProof/>
                <w:webHidden/>
              </w:rPr>
              <w:t>3</w:t>
            </w:r>
            <w:r>
              <w:rPr>
                <w:noProof/>
                <w:webHidden/>
              </w:rPr>
              <w:fldChar w:fldCharType="end"/>
            </w:r>
          </w:hyperlink>
        </w:p>
        <w:p w14:paraId="5D65A20D" w14:textId="180DDFF1" w:rsidR="008C59BD" w:rsidRDefault="008C59BD">
          <w:pPr>
            <w:pStyle w:val="TOC1"/>
            <w:tabs>
              <w:tab w:val="right" w:leader="dot" w:pos="12950"/>
            </w:tabs>
            <w:rPr>
              <w:rFonts w:eastAsiaTheme="minorEastAsia" w:cstheme="minorBidi"/>
              <w:b w:val="0"/>
              <w:bCs w:val="0"/>
              <w:i w:val="0"/>
              <w:iCs w:val="0"/>
              <w:noProof/>
              <w:kern w:val="2"/>
              <w14:ligatures w14:val="standardContextual"/>
            </w:rPr>
          </w:pPr>
          <w:hyperlink w:anchor="_Toc201058753" w:history="1">
            <w:r w:rsidRPr="003605C8">
              <w:rPr>
                <w:rStyle w:val="Hyperlink"/>
                <w:noProof/>
              </w:rPr>
              <w:t>Expressions and Operations</w:t>
            </w:r>
            <w:r>
              <w:rPr>
                <w:noProof/>
                <w:webHidden/>
              </w:rPr>
              <w:tab/>
            </w:r>
            <w:r>
              <w:rPr>
                <w:noProof/>
                <w:webHidden/>
              </w:rPr>
              <w:fldChar w:fldCharType="begin"/>
            </w:r>
            <w:r>
              <w:rPr>
                <w:noProof/>
                <w:webHidden/>
              </w:rPr>
              <w:instrText xml:space="preserve"> PAGEREF _Toc201058753 \h </w:instrText>
            </w:r>
            <w:r>
              <w:rPr>
                <w:noProof/>
                <w:webHidden/>
              </w:rPr>
            </w:r>
            <w:r>
              <w:rPr>
                <w:noProof/>
                <w:webHidden/>
              </w:rPr>
              <w:fldChar w:fldCharType="separate"/>
            </w:r>
            <w:r w:rsidR="00DF0C44">
              <w:rPr>
                <w:noProof/>
                <w:webHidden/>
              </w:rPr>
              <w:t>4</w:t>
            </w:r>
            <w:r>
              <w:rPr>
                <w:noProof/>
                <w:webHidden/>
              </w:rPr>
              <w:fldChar w:fldCharType="end"/>
            </w:r>
          </w:hyperlink>
        </w:p>
        <w:p w14:paraId="1F06A285" w14:textId="3C5F81D4"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54" w:history="1">
            <w:r w:rsidRPr="003605C8">
              <w:rPr>
                <w:rStyle w:val="Hyperlink"/>
                <w:noProof/>
              </w:rPr>
              <w:t>A2.EO.1</w:t>
            </w:r>
            <w:r>
              <w:rPr>
                <w:noProof/>
                <w:webHidden/>
              </w:rPr>
              <w:tab/>
            </w:r>
            <w:r>
              <w:rPr>
                <w:noProof/>
                <w:webHidden/>
              </w:rPr>
              <w:fldChar w:fldCharType="begin"/>
            </w:r>
            <w:r>
              <w:rPr>
                <w:noProof/>
                <w:webHidden/>
              </w:rPr>
              <w:instrText xml:space="preserve"> PAGEREF _Toc201058754 \h </w:instrText>
            </w:r>
            <w:r>
              <w:rPr>
                <w:noProof/>
                <w:webHidden/>
              </w:rPr>
            </w:r>
            <w:r>
              <w:rPr>
                <w:noProof/>
                <w:webHidden/>
              </w:rPr>
              <w:fldChar w:fldCharType="separate"/>
            </w:r>
            <w:r w:rsidR="00DF0C44">
              <w:rPr>
                <w:noProof/>
                <w:webHidden/>
              </w:rPr>
              <w:t>4</w:t>
            </w:r>
            <w:r>
              <w:rPr>
                <w:noProof/>
                <w:webHidden/>
              </w:rPr>
              <w:fldChar w:fldCharType="end"/>
            </w:r>
          </w:hyperlink>
        </w:p>
        <w:p w14:paraId="5C957AF7" w14:textId="4024C858"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55" w:history="1">
            <w:r w:rsidRPr="003605C8">
              <w:rPr>
                <w:rStyle w:val="Hyperlink"/>
                <w:noProof/>
              </w:rPr>
              <w:t>A2.EO.2</w:t>
            </w:r>
            <w:r>
              <w:rPr>
                <w:noProof/>
                <w:webHidden/>
              </w:rPr>
              <w:tab/>
            </w:r>
            <w:r>
              <w:rPr>
                <w:noProof/>
                <w:webHidden/>
              </w:rPr>
              <w:fldChar w:fldCharType="begin"/>
            </w:r>
            <w:r>
              <w:rPr>
                <w:noProof/>
                <w:webHidden/>
              </w:rPr>
              <w:instrText xml:space="preserve"> PAGEREF _Toc201058755 \h </w:instrText>
            </w:r>
            <w:r>
              <w:rPr>
                <w:noProof/>
                <w:webHidden/>
              </w:rPr>
            </w:r>
            <w:r>
              <w:rPr>
                <w:noProof/>
                <w:webHidden/>
              </w:rPr>
              <w:fldChar w:fldCharType="separate"/>
            </w:r>
            <w:r w:rsidR="00DF0C44">
              <w:rPr>
                <w:noProof/>
                <w:webHidden/>
              </w:rPr>
              <w:t>8</w:t>
            </w:r>
            <w:r>
              <w:rPr>
                <w:noProof/>
                <w:webHidden/>
              </w:rPr>
              <w:fldChar w:fldCharType="end"/>
            </w:r>
          </w:hyperlink>
        </w:p>
        <w:p w14:paraId="6D9B4DD7" w14:textId="0F8E2C35"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56" w:history="1">
            <w:r w:rsidRPr="003605C8">
              <w:rPr>
                <w:rStyle w:val="Hyperlink"/>
                <w:noProof/>
              </w:rPr>
              <w:t>A2.EO.3</w:t>
            </w:r>
            <w:r>
              <w:rPr>
                <w:noProof/>
                <w:webHidden/>
              </w:rPr>
              <w:tab/>
            </w:r>
            <w:r>
              <w:rPr>
                <w:noProof/>
                <w:webHidden/>
              </w:rPr>
              <w:fldChar w:fldCharType="begin"/>
            </w:r>
            <w:r>
              <w:rPr>
                <w:noProof/>
                <w:webHidden/>
              </w:rPr>
              <w:instrText xml:space="preserve"> PAGEREF _Toc201058756 \h </w:instrText>
            </w:r>
            <w:r>
              <w:rPr>
                <w:noProof/>
                <w:webHidden/>
              </w:rPr>
            </w:r>
            <w:r>
              <w:rPr>
                <w:noProof/>
                <w:webHidden/>
              </w:rPr>
              <w:fldChar w:fldCharType="separate"/>
            </w:r>
            <w:r w:rsidR="00DF0C44">
              <w:rPr>
                <w:noProof/>
                <w:webHidden/>
              </w:rPr>
              <w:t>13</w:t>
            </w:r>
            <w:r>
              <w:rPr>
                <w:noProof/>
                <w:webHidden/>
              </w:rPr>
              <w:fldChar w:fldCharType="end"/>
            </w:r>
          </w:hyperlink>
        </w:p>
        <w:p w14:paraId="7A061176" w14:textId="0502C1C1"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57" w:history="1">
            <w:r w:rsidRPr="003605C8">
              <w:rPr>
                <w:rStyle w:val="Hyperlink"/>
                <w:noProof/>
              </w:rPr>
              <w:t>A2.EO.4</w:t>
            </w:r>
            <w:r>
              <w:rPr>
                <w:noProof/>
                <w:webHidden/>
              </w:rPr>
              <w:tab/>
            </w:r>
            <w:r>
              <w:rPr>
                <w:noProof/>
                <w:webHidden/>
              </w:rPr>
              <w:fldChar w:fldCharType="begin"/>
            </w:r>
            <w:r>
              <w:rPr>
                <w:noProof/>
                <w:webHidden/>
              </w:rPr>
              <w:instrText xml:space="preserve"> PAGEREF _Toc201058757 \h </w:instrText>
            </w:r>
            <w:r>
              <w:rPr>
                <w:noProof/>
                <w:webHidden/>
              </w:rPr>
            </w:r>
            <w:r>
              <w:rPr>
                <w:noProof/>
                <w:webHidden/>
              </w:rPr>
              <w:fldChar w:fldCharType="separate"/>
            </w:r>
            <w:r w:rsidR="00DF0C44">
              <w:rPr>
                <w:noProof/>
                <w:webHidden/>
              </w:rPr>
              <w:t>22</w:t>
            </w:r>
            <w:r>
              <w:rPr>
                <w:noProof/>
                <w:webHidden/>
              </w:rPr>
              <w:fldChar w:fldCharType="end"/>
            </w:r>
          </w:hyperlink>
        </w:p>
        <w:p w14:paraId="55D8CC7C" w14:textId="1C8E6986" w:rsidR="008C59BD" w:rsidRDefault="008C59BD">
          <w:pPr>
            <w:pStyle w:val="TOC1"/>
            <w:tabs>
              <w:tab w:val="right" w:leader="dot" w:pos="12950"/>
            </w:tabs>
            <w:rPr>
              <w:rFonts w:eastAsiaTheme="minorEastAsia" w:cstheme="minorBidi"/>
              <w:b w:val="0"/>
              <w:bCs w:val="0"/>
              <w:i w:val="0"/>
              <w:iCs w:val="0"/>
              <w:noProof/>
              <w:kern w:val="2"/>
              <w14:ligatures w14:val="standardContextual"/>
            </w:rPr>
          </w:pPr>
          <w:hyperlink w:anchor="_Toc201058758" w:history="1">
            <w:r w:rsidRPr="003605C8">
              <w:rPr>
                <w:rStyle w:val="Hyperlink"/>
                <w:noProof/>
              </w:rPr>
              <w:t>Equations and Inequalities</w:t>
            </w:r>
            <w:r>
              <w:rPr>
                <w:noProof/>
                <w:webHidden/>
              </w:rPr>
              <w:tab/>
            </w:r>
            <w:r>
              <w:rPr>
                <w:noProof/>
                <w:webHidden/>
              </w:rPr>
              <w:fldChar w:fldCharType="begin"/>
            </w:r>
            <w:r>
              <w:rPr>
                <w:noProof/>
                <w:webHidden/>
              </w:rPr>
              <w:instrText xml:space="preserve"> PAGEREF _Toc201058758 \h </w:instrText>
            </w:r>
            <w:r>
              <w:rPr>
                <w:noProof/>
                <w:webHidden/>
              </w:rPr>
            </w:r>
            <w:r>
              <w:rPr>
                <w:noProof/>
                <w:webHidden/>
              </w:rPr>
              <w:fldChar w:fldCharType="separate"/>
            </w:r>
            <w:r w:rsidR="00DF0C44">
              <w:rPr>
                <w:noProof/>
                <w:webHidden/>
              </w:rPr>
              <w:t>25</w:t>
            </w:r>
            <w:r>
              <w:rPr>
                <w:noProof/>
                <w:webHidden/>
              </w:rPr>
              <w:fldChar w:fldCharType="end"/>
            </w:r>
          </w:hyperlink>
        </w:p>
        <w:p w14:paraId="79298B2F" w14:textId="3AB04151"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59" w:history="1">
            <w:r w:rsidRPr="003605C8">
              <w:rPr>
                <w:rStyle w:val="Hyperlink"/>
                <w:noProof/>
              </w:rPr>
              <w:t>A2.EI.1</w:t>
            </w:r>
            <w:r>
              <w:rPr>
                <w:noProof/>
                <w:webHidden/>
              </w:rPr>
              <w:tab/>
            </w:r>
            <w:r>
              <w:rPr>
                <w:noProof/>
                <w:webHidden/>
              </w:rPr>
              <w:fldChar w:fldCharType="begin"/>
            </w:r>
            <w:r>
              <w:rPr>
                <w:noProof/>
                <w:webHidden/>
              </w:rPr>
              <w:instrText xml:space="preserve"> PAGEREF _Toc201058759 \h </w:instrText>
            </w:r>
            <w:r>
              <w:rPr>
                <w:noProof/>
                <w:webHidden/>
              </w:rPr>
            </w:r>
            <w:r>
              <w:rPr>
                <w:noProof/>
                <w:webHidden/>
              </w:rPr>
              <w:fldChar w:fldCharType="separate"/>
            </w:r>
            <w:r w:rsidR="00DF0C44">
              <w:rPr>
                <w:noProof/>
                <w:webHidden/>
              </w:rPr>
              <w:t>25</w:t>
            </w:r>
            <w:r>
              <w:rPr>
                <w:noProof/>
                <w:webHidden/>
              </w:rPr>
              <w:fldChar w:fldCharType="end"/>
            </w:r>
          </w:hyperlink>
        </w:p>
        <w:p w14:paraId="49CD779E" w14:textId="58DA39C0"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60" w:history="1">
            <w:r w:rsidRPr="003605C8">
              <w:rPr>
                <w:rStyle w:val="Hyperlink"/>
                <w:noProof/>
              </w:rPr>
              <w:t>A2.EI.2</w:t>
            </w:r>
            <w:r>
              <w:rPr>
                <w:noProof/>
                <w:webHidden/>
              </w:rPr>
              <w:tab/>
            </w:r>
            <w:r>
              <w:rPr>
                <w:noProof/>
                <w:webHidden/>
              </w:rPr>
              <w:fldChar w:fldCharType="begin"/>
            </w:r>
            <w:r>
              <w:rPr>
                <w:noProof/>
                <w:webHidden/>
              </w:rPr>
              <w:instrText xml:space="preserve"> PAGEREF _Toc201058760 \h </w:instrText>
            </w:r>
            <w:r>
              <w:rPr>
                <w:noProof/>
                <w:webHidden/>
              </w:rPr>
            </w:r>
            <w:r>
              <w:rPr>
                <w:noProof/>
                <w:webHidden/>
              </w:rPr>
              <w:fldChar w:fldCharType="separate"/>
            </w:r>
            <w:r w:rsidR="00DF0C44">
              <w:rPr>
                <w:noProof/>
                <w:webHidden/>
              </w:rPr>
              <w:t>32</w:t>
            </w:r>
            <w:r>
              <w:rPr>
                <w:noProof/>
                <w:webHidden/>
              </w:rPr>
              <w:fldChar w:fldCharType="end"/>
            </w:r>
          </w:hyperlink>
        </w:p>
        <w:p w14:paraId="6A72D7D1" w14:textId="0D78D455"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61" w:history="1">
            <w:r w:rsidRPr="003605C8">
              <w:rPr>
                <w:rStyle w:val="Hyperlink"/>
                <w:noProof/>
              </w:rPr>
              <w:t>A2.EI.3</w:t>
            </w:r>
            <w:r>
              <w:rPr>
                <w:noProof/>
                <w:webHidden/>
              </w:rPr>
              <w:tab/>
            </w:r>
            <w:r>
              <w:rPr>
                <w:noProof/>
                <w:webHidden/>
              </w:rPr>
              <w:fldChar w:fldCharType="begin"/>
            </w:r>
            <w:r>
              <w:rPr>
                <w:noProof/>
                <w:webHidden/>
              </w:rPr>
              <w:instrText xml:space="preserve"> PAGEREF _Toc201058761 \h </w:instrText>
            </w:r>
            <w:r>
              <w:rPr>
                <w:noProof/>
                <w:webHidden/>
              </w:rPr>
            </w:r>
            <w:r>
              <w:rPr>
                <w:noProof/>
                <w:webHidden/>
              </w:rPr>
              <w:fldChar w:fldCharType="separate"/>
            </w:r>
            <w:r w:rsidR="00DF0C44">
              <w:rPr>
                <w:noProof/>
                <w:webHidden/>
              </w:rPr>
              <w:t>37</w:t>
            </w:r>
            <w:r>
              <w:rPr>
                <w:noProof/>
                <w:webHidden/>
              </w:rPr>
              <w:fldChar w:fldCharType="end"/>
            </w:r>
          </w:hyperlink>
        </w:p>
        <w:p w14:paraId="52CE4A96" w14:textId="2F492DFF"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62" w:history="1">
            <w:r w:rsidRPr="003605C8">
              <w:rPr>
                <w:rStyle w:val="Hyperlink"/>
                <w:noProof/>
              </w:rPr>
              <w:t>A2.EI.4</w:t>
            </w:r>
            <w:r>
              <w:rPr>
                <w:noProof/>
                <w:webHidden/>
              </w:rPr>
              <w:tab/>
            </w:r>
            <w:r>
              <w:rPr>
                <w:noProof/>
                <w:webHidden/>
              </w:rPr>
              <w:fldChar w:fldCharType="begin"/>
            </w:r>
            <w:r>
              <w:rPr>
                <w:noProof/>
                <w:webHidden/>
              </w:rPr>
              <w:instrText xml:space="preserve"> PAGEREF _Toc201058762 \h </w:instrText>
            </w:r>
            <w:r>
              <w:rPr>
                <w:noProof/>
                <w:webHidden/>
              </w:rPr>
            </w:r>
            <w:r>
              <w:rPr>
                <w:noProof/>
                <w:webHidden/>
              </w:rPr>
              <w:fldChar w:fldCharType="separate"/>
            </w:r>
            <w:r w:rsidR="00DF0C44">
              <w:rPr>
                <w:noProof/>
                <w:webHidden/>
              </w:rPr>
              <w:t>43</w:t>
            </w:r>
            <w:r>
              <w:rPr>
                <w:noProof/>
                <w:webHidden/>
              </w:rPr>
              <w:fldChar w:fldCharType="end"/>
            </w:r>
          </w:hyperlink>
        </w:p>
        <w:p w14:paraId="4F103847" w14:textId="4B267A14"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63" w:history="1">
            <w:r w:rsidRPr="003605C8">
              <w:rPr>
                <w:rStyle w:val="Hyperlink"/>
                <w:noProof/>
              </w:rPr>
              <w:t>A2.EI.5</w:t>
            </w:r>
            <w:r>
              <w:rPr>
                <w:noProof/>
                <w:webHidden/>
              </w:rPr>
              <w:tab/>
            </w:r>
            <w:r>
              <w:rPr>
                <w:noProof/>
                <w:webHidden/>
              </w:rPr>
              <w:fldChar w:fldCharType="begin"/>
            </w:r>
            <w:r>
              <w:rPr>
                <w:noProof/>
                <w:webHidden/>
              </w:rPr>
              <w:instrText xml:space="preserve"> PAGEREF _Toc201058763 \h </w:instrText>
            </w:r>
            <w:r>
              <w:rPr>
                <w:noProof/>
                <w:webHidden/>
              </w:rPr>
            </w:r>
            <w:r>
              <w:rPr>
                <w:noProof/>
                <w:webHidden/>
              </w:rPr>
              <w:fldChar w:fldCharType="separate"/>
            </w:r>
            <w:r w:rsidR="00DF0C44">
              <w:rPr>
                <w:noProof/>
                <w:webHidden/>
              </w:rPr>
              <w:t>48</w:t>
            </w:r>
            <w:r>
              <w:rPr>
                <w:noProof/>
                <w:webHidden/>
              </w:rPr>
              <w:fldChar w:fldCharType="end"/>
            </w:r>
          </w:hyperlink>
        </w:p>
        <w:p w14:paraId="3C4BE930" w14:textId="38C682B0"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64" w:history="1">
            <w:r w:rsidRPr="003605C8">
              <w:rPr>
                <w:rStyle w:val="Hyperlink"/>
                <w:noProof/>
              </w:rPr>
              <w:t>A2.EI.6</w:t>
            </w:r>
            <w:r>
              <w:rPr>
                <w:noProof/>
                <w:webHidden/>
              </w:rPr>
              <w:tab/>
            </w:r>
            <w:r>
              <w:rPr>
                <w:noProof/>
                <w:webHidden/>
              </w:rPr>
              <w:fldChar w:fldCharType="begin"/>
            </w:r>
            <w:r>
              <w:rPr>
                <w:noProof/>
                <w:webHidden/>
              </w:rPr>
              <w:instrText xml:space="preserve"> PAGEREF _Toc201058764 \h </w:instrText>
            </w:r>
            <w:r>
              <w:rPr>
                <w:noProof/>
                <w:webHidden/>
              </w:rPr>
            </w:r>
            <w:r>
              <w:rPr>
                <w:noProof/>
                <w:webHidden/>
              </w:rPr>
              <w:fldChar w:fldCharType="separate"/>
            </w:r>
            <w:r w:rsidR="00DF0C44">
              <w:rPr>
                <w:noProof/>
                <w:webHidden/>
              </w:rPr>
              <w:t>53</w:t>
            </w:r>
            <w:r>
              <w:rPr>
                <w:noProof/>
                <w:webHidden/>
              </w:rPr>
              <w:fldChar w:fldCharType="end"/>
            </w:r>
          </w:hyperlink>
        </w:p>
        <w:p w14:paraId="473DB7C5" w14:textId="6B8B2164" w:rsidR="008C59BD" w:rsidRDefault="008C59BD">
          <w:pPr>
            <w:pStyle w:val="TOC1"/>
            <w:tabs>
              <w:tab w:val="right" w:leader="dot" w:pos="12950"/>
            </w:tabs>
            <w:rPr>
              <w:rFonts w:eastAsiaTheme="minorEastAsia" w:cstheme="minorBidi"/>
              <w:b w:val="0"/>
              <w:bCs w:val="0"/>
              <w:i w:val="0"/>
              <w:iCs w:val="0"/>
              <w:noProof/>
              <w:kern w:val="2"/>
              <w14:ligatures w14:val="standardContextual"/>
            </w:rPr>
          </w:pPr>
          <w:hyperlink w:anchor="_Toc201058765" w:history="1">
            <w:r w:rsidRPr="003605C8">
              <w:rPr>
                <w:rStyle w:val="Hyperlink"/>
                <w:noProof/>
              </w:rPr>
              <w:t>Functions</w:t>
            </w:r>
            <w:r>
              <w:rPr>
                <w:noProof/>
                <w:webHidden/>
              </w:rPr>
              <w:tab/>
            </w:r>
            <w:r>
              <w:rPr>
                <w:noProof/>
                <w:webHidden/>
              </w:rPr>
              <w:fldChar w:fldCharType="begin"/>
            </w:r>
            <w:r>
              <w:rPr>
                <w:noProof/>
                <w:webHidden/>
              </w:rPr>
              <w:instrText xml:space="preserve"> PAGEREF _Toc201058765 \h </w:instrText>
            </w:r>
            <w:r>
              <w:rPr>
                <w:noProof/>
                <w:webHidden/>
              </w:rPr>
            </w:r>
            <w:r>
              <w:rPr>
                <w:noProof/>
                <w:webHidden/>
              </w:rPr>
              <w:fldChar w:fldCharType="separate"/>
            </w:r>
            <w:r w:rsidR="00DF0C44">
              <w:rPr>
                <w:noProof/>
                <w:webHidden/>
              </w:rPr>
              <w:t>58</w:t>
            </w:r>
            <w:r>
              <w:rPr>
                <w:noProof/>
                <w:webHidden/>
              </w:rPr>
              <w:fldChar w:fldCharType="end"/>
            </w:r>
          </w:hyperlink>
        </w:p>
        <w:p w14:paraId="25BFD889" w14:textId="62872591"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66" w:history="1">
            <w:r w:rsidRPr="003605C8">
              <w:rPr>
                <w:rStyle w:val="Hyperlink"/>
                <w:noProof/>
              </w:rPr>
              <w:t>A2.F.1</w:t>
            </w:r>
            <w:r>
              <w:rPr>
                <w:noProof/>
                <w:webHidden/>
              </w:rPr>
              <w:tab/>
            </w:r>
            <w:r>
              <w:rPr>
                <w:noProof/>
                <w:webHidden/>
              </w:rPr>
              <w:fldChar w:fldCharType="begin"/>
            </w:r>
            <w:r>
              <w:rPr>
                <w:noProof/>
                <w:webHidden/>
              </w:rPr>
              <w:instrText xml:space="preserve"> PAGEREF _Toc201058766 \h </w:instrText>
            </w:r>
            <w:r>
              <w:rPr>
                <w:noProof/>
                <w:webHidden/>
              </w:rPr>
            </w:r>
            <w:r>
              <w:rPr>
                <w:noProof/>
                <w:webHidden/>
              </w:rPr>
              <w:fldChar w:fldCharType="separate"/>
            </w:r>
            <w:r w:rsidR="00DF0C44">
              <w:rPr>
                <w:noProof/>
                <w:webHidden/>
              </w:rPr>
              <w:t>58</w:t>
            </w:r>
            <w:r>
              <w:rPr>
                <w:noProof/>
                <w:webHidden/>
              </w:rPr>
              <w:fldChar w:fldCharType="end"/>
            </w:r>
          </w:hyperlink>
        </w:p>
        <w:p w14:paraId="4BE2BCB0" w14:textId="56350934"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67" w:history="1">
            <w:r w:rsidRPr="003605C8">
              <w:rPr>
                <w:rStyle w:val="Hyperlink"/>
                <w:noProof/>
              </w:rPr>
              <w:t>A2.F.2</w:t>
            </w:r>
            <w:r>
              <w:rPr>
                <w:noProof/>
                <w:webHidden/>
              </w:rPr>
              <w:tab/>
            </w:r>
            <w:r>
              <w:rPr>
                <w:noProof/>
                <w:webHidden/>
              </w:rPr>
              <w:fldChar w:fldCharType="begin"/>
            </w:r>
            <w:r>
              <w:rPr>
                <w:noProof/>
                <w:webHidden/>
              </w:rPr>
              <w:instrText xml:space="preserve"> PAGEREF _Toc201058767 \h </w:instrText>
            </w:r>
            <w:r>
              <w:rPr>
                <w:noProof/>
                <w:webHidden/>
              </w:rPr>
            </w:r>
            <w:r>
              <w:rPr>
                <w:noProof/>
                <w:webHidden/>
              </w:rPr>
              <w:fldChar w:fldCharType="separate"/>
            </w:r>
            <w:r w:rsidR="00DF0C44">
              <w:rPr>
                <w:noProof/>
                <w:webHidden/>
              </w:rPr>
              <w:t>67</w:t>
            </w:r>
            <w:r>
              <w:rPr>
                <w:noProof/>
                <w:webHidden/>
              </w:rPr>
              <w:fldChar w:fldCharType="end"/>
            </w:r>
          </w:hyperlink>
        </w:p>
        <w:p w14:paraId="546D7943" w14:textId="0F2FC948" w:rsidR="008C59BD" w:rsidRDefault="008C59BD">
          <w:pPr>
            <w:pStyle w:val="TOC1"/>
            <w:tabs>
              <w:tab w:val="right" w:leader="dot" w:pos="12950"/>
            </w:tabs>
            <w:rPr>
              <w:rFonts w:eastAsiaTheme="minorEastAsia" w:cstheme="minorBidi"/>
              <w:b w:val="0"/>
              <w:bCs w:val="0"/>
              <w:i w:val="0"/>
              <w:iCs w:val="0"/>
              <w:noProof/>
              <w:kern w:val="2"/>
              <w14:ligatures w14:val="standardContextual"/>
            </w:rPr>
          </w:pPr>
          <w:hyperlink w:anchor="_Toc201058768" w:history="1">
            <w:r w:rsidRPr="003605C8">
              <w:rPr>
                <w:rStyle w:val="Hyperlink"/>
                <w:noProof/>
              </w:rPr>
              <w:t>Statistics</w:t>
            </w:r>
            <w:r>
              <w:rPr>
                <w:noProof/>
                <w:webHidden/>
              </w:rPr>
              <w:tab/>
            </w:r>
            <w:r>
              <w:rPr>
                <w:noProof/>
                <w:webHidden/>
              </w:rPr>
              <w:fldChar w:fldCharType="begin"/>
            </w:r>
            <w:r>
              <w:rPr>
                <w:noProof/>
                <w:webHidden/>
              </w:rPr>
              <w:instrText xml:space="preserve"> PAGEREF _Toc201058768 \h </w:instrText>
            </w:r>
            <w:r>
              <w:rPr>
                <w:noProof/>
                <w:webHidden/>
              </w:rPr>
            </w:r>
            <w:r>
              <w:rPr>
                <w:noProof/>
                <w:webHidden/>
              </w:rPr>
              <w:fldChar w:fldCharType="separate"/>
            </w:r>
            <w:r w:rsidR="00DF0C44">
              <w:rPr>
                <w:noProof/>
                <w:webHidden/>
              </w:rPr>
              <w:t>84</w:t>
            </w:r>
            <w:r>
              <w:rPr>
                <w:noProof/>
                <w:webHidden/>
              </w:rPr>
              <w:fldChar w:fldCharType="end"/>
            </w:r>
          </w:hyperlink>
        </w:p>
        <w:p w14:paraId="06D1EA91" w14:textId="1D1C3062"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69" w:history="1">
            <w:r w:rsidRPr="003605C8">
              <w:rPr>
                <w:rStyle w:val="Hyperlink"/>
                <w:noProof/>
              </w:rPr>
              <w:t>A2.ST.1</w:t>
            </w:r>
            <w:r>
              <w:rPr>
                <w:noProof/>
                <w:webHidden/>
              </w:rPr>
              <w:tab/>
            </w:r>
            <w:r>
              <w:rPr>
                <w:noProof/>
                <w:webHidden/>
              </w:rPr>
              <w:fldChar w:fldCharType="begin"/>
            </w:r>
            <w:r>
              <w:rPr>
                <w:noProof/>
                <w:webHidden/>
              </w:rPr>
              <w:instrText xml:space="preserve"> PAGEREF _Toc201058769 \h </w:instrText>
            </w:r>
            <w:r>
              <w:rPr>
                <w:noProof/>
                <w:webHidden/>
              </w:rPr>
            </w:r>
            <w:r>
              <w:rPr>
                <w:noProof/>
                <w:webHidden/>
              </w:rPr>
              <w:fldChar w:fldCharType="separate"/>
            </w:r>
            <w:r w:rsidR="00DF0C44">
              <w:rPr>
                <w:noProof/>
                <w:webHidden/>
              </w:rPr>
              <w:t>84</w:t>
            </w:r>
            <w:r>
              <w:rPr>
                <w:noProof/>
                <w:webHidden/>
              </w:rPr>
              <w:fldChar w:fldCharType="end"/>
            </w:r>
          </w:hyperlink>
        </w:p>
        <w:p w14:paraId="3E206D61" w14:textId="02E40E4C"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70" w:history="1">
            <w:r w:rsidRPr="003605C8">
              <w:rPr>
                <w:rStyle w:val="Hyperlink"/>
                <w:noProof/>
              </w:rPr>
              <w:t>A2.ST.2</w:t>
            </w:r>
            <w:r>
              <w:rPr>
                <w:noProof/>
                <w:webHidden/>
              </w:rPr>
              <w:tab/>
            </w:r>
            <w:r>
              <w:rPr>
                <w:noProof/>
                <w:webHidden/>
              </w:rPr>
              <w:fldChar w:fldCharType="begin"/>
            </w:r>
            <w:r>
              <w:rPr>
                <w:noProof/>
                <w:webHidden/>
              </w:rPr>
              <w:instrText xml:space="preserve"> PAGEREF _Toc201058770 \h </w:instrText>
            </w:r>
            <w:r>
              <w:rPr>
                <w:noProof/>
                <w:webHidden/>
              </w:rPr>
            </w:r>
            <w:r>
              <w:rPr>
                <w:noProof/>
                <w:webHidden/>
              </w:rPr>
              <w:fldChar w:fldCharType="separate"/>
            </w:r>
            <w:r w:rsidR="00DF0C44">
              <w:rPr>
                <w:noProof/>
                <w:webHidden/>
              </w:rPr>
              <w:t>95</w:t>
            </w:r>
            <w:r>
              <w:rPr>
                <w:noProof/>
                <w:webHidden/>
              </w:rPr>
              <w:fldChar w:fldCharType="end"/>
            </w:r>
          </w:hyperlink>
        </w:p>
        <w:p w14:paraId="7D10FE9F" w14:textId="1DE9DC49" w:rsidR="008C59BD" w:rsidRDefault="008C59BD">
          <w:pPr>
            <w:pStyle w:val="TOC2"/>
            <w:tabs>
              <w:tab w:val="right" w:leader="dot" w:pos="12950"/>
            </w:tabs>
            <w:rPr>
              <w:rFonts w:eastAsiaTheme="minorEastAsia" w:cstheme="minorBidi"/>
              <w:b w:val="0"/>
              <w:bCs w:val="0"/>
              <w:noProof/>
              <w:kern w:val="2"/>
              <w:sz w:val="24"/>
              <w:szCs w:val="24"/>
              <w14:ligatures w14:val="standardContextual"/>
            </w:rPr>
          </w:pPr>
          <w:hyperlink w:anchor="_Toc201058771" w:history="1">
            <w:r w:rsidRPr="003605C8">
              <w:rPr>
                <w:rStyle w:val="Hyperlink"/>
                <w:noProof/>
              </w:rPr>
              <w:t>A2.ST.3</w:t>
            </w:r>
            <w:r>
              <w:rPr>
                <w:noProof/>
                <w:webHidden/>
              </w:rPr>
              <w:tab/>
            </w:r>
            <w:r>
              <w:rPr>
                <w:noProof/>
                <w:webHidden/>
              </w:rPr>
              <w:fldChar w:fldCharType="begin"/>
            </w:r>
            <w:r>
              <w:rPr>
                <w:noProof/>
                <w:webHidden/>
              </w:rPr>
              <w:instrText xml:space="preserve"> PAGEREF _Toc201058771 \h </w:instrText>
            </w:r>
            <w:r>
              <w:rPr>
                <w:noProof/>
                <w:webHidden/>
              </w:rPr>
            </w:r>
            <w:r>
              <w:rPr>
                <w:noProof/>
                <w:webHidden/>
              </w:rPr>
              <w:fldChar w:fldCharType="separate"/>
            </w:r>
            <w:r w:rsidR="00DF0C44">
              <w:rPr>
                <w:noProof/>
                <w:webHidden/>
              </w:rPr>
              <w:t>103</w:t>
            </w:r>
            <w:r>
              <w:rPr>
                <w:noProof/>
                <w:webHidden/>
              </w:rPr>
              <w:fldChar w:fldCharType="end"/>
            </w:r>
          </w:hyperlink>
        </w:p>
        <w:p w14:paraId="6BD59474" w14:textId="1005188B" w:rsidR="00133EE2" w:rsidRPr="00F340ED" w:rsidRDefault="00133EE2" w:rsidP="00133EE2">
          <w:r w:rsidRPr="00F340ED">
            <w:rPr>
              <w:rFonts w:cstheme="minorHAnsi"/>
              <w:i/>
              <w:iCs/>
            </w:rPr>
            <w:fldChar w:fldCharType="end"/>
          </w:r>
        </w:p>
      </w:sdtContent>
    </w:sdt>
    <w:p w14:paraId="7BAD29C9" w14:textId="39CC8819" w:rsidR="003E6995" w:rsidRDefault="003E6995">
      <w:r>
        <w:br w:type="page"/>
      </w:r>
    </w:p>
    <w:p w14:paraId="36841158" w14:textId="77777777" w:rsidR="002712A7" w:rsidRPr="00F340ED" w:rsidRDefault="002712A7" w:rsidP="002712A7">
      <w:pPr>
        <w:pStyle w:val="Heading2"/>
        <w:rPr>
          <w:rFonts w:asciiTheme="minorHAnsi" w:hAnsiTheme="minorHAnsi"/>
        </w:rPr>
      </w:pPr>
      <w:bookmarkStart w:id="0" w:name="_Toc180423332"/>
      <w:bookmarkStart w:id="1" w:name="_Toc201058749"/>
      <w:r w:rsidRPr="00F340ED">
        <w:rPr>
          <w:rFonts w:asciiTheme="minorHAnsi" w:hAnsiTheme="minorHAnsi"/>
        </w:rPr>
        <w:lastRenderedPageBreak/>
        <w:t>Introduction</w:t>
      </w:r>
      <w:bookmarkEnd w:id="0"/>
      <w:bookmarkEnd w:id="1"/>
    </w:p>
    <w:p w14:paraId="4ED22860" w14:textId="77777777" w:rsidR="00A901CE" w:rsidRPr="002D67A7" w:rsidRDefault="00A901CE" w:rsidP="00A901CE">
      <w:pPr>
        <w:rPr>
          <w:rFonts w:cstheme="minorHAnsi"/>
          <w:sz w:val="22"/>
          <w:szCs w:val="22"/>
        </w:rPr>
      </w:pPr>
      <w:r w:rsidRPr="002D67A7">
        <w:rPr>
          <w:rFonts w:cstheme="minorBidi"/>
          <w:sz w:val="22"/>
          <w:szCs w:val="22"/>
        </w:rPr>
        <w:t>The Mathematics Instructional Guide, a companion document to the 2023 Mathematics</w:t>
      </w:r>
      <w:r w:rsidRPr="002D67A7">
        <w:rPr>
          <w:rFonts w:cstheme="minorBidi"/>
          <w:i/>
          <w:iCs/>
          <w:sz w:val="22"/>
          <w:szCs w:val="22"/>
        </w:rPr>
        <w:t xml:space="preserve"> Standards of Learning</w:t>
      </w:r>
      <w:r w:rsidRPr="002D67A7">
        <w:rPr>
          <w:rFonts w:cstheme="minorBidi"/>
          <w:sz w:val="22"/>
          <w:szCs w:val="22"/>
        </w:rPr>
        <w:t xml:space="preserve">, amplifies the Standards of Learning by defining the core knowledge and skills in practice, supporting teachers and their instruction, and serving to transition classroom instruction from the 2016 </w:t>
      </w:r>
      <w:r w:rsidRPr="002D67A7">
        <w:rPr>
          <w:rFonts w:cstheme="minorBidi"/>
          <w:i/>
          <w:iCs/>
          <w:sz w:val="22"/>
          <w:szCs w:val="22"/>
        </w:rPr>
        <w:t>Mathematics Standards of Learning</w:t>
      </w:r>
      <w:r w:rsidRPr="002D67A7">
        <w:rPr>
          <w:rFonts w:cstheme="minorBidi"/>
          <w:sz w:val="22"/>
          <w:szCs w:val="22"/>
        </w:rPr>
        <w:t xml:space="preserve"> to the newly adopted 2023 Mathematics </w:t>
      </w:r>
      <w:r w:rsidRPr="002D67A7">
        <w:rPr>
          <w:rFonts w:cstheme="minorBidi"/>
          <w:i/>
          <w:iCs/>
          <w:sz w:val="22"/>
          <w:szCs w:val="22"/>
        </w:rPr>
        <w:t xml:space="preserve">Standards of Learning. </w:t>
      </w:r>
      <w:r w:rsidRPr="002D67A7">
        <w:rPr>
          <w:rFonts w:cstheme="minorBidi"/>
          <w:sz w:val="22"/>
          <w:szCs w:val="22"/>
        </w:rPr>
        <w:t>Instructional supports are accessible in #GoOpenVA and support the decisions local school divisions must make concerning local curriculum development and how best to help students meet the goals of the standards. The local curriculum should include a variety of information sources, readings, learning experiences, and forms of assessment selected at the local level to create a rigorous instructional program.</w:t>
      </w:r>
    </w:p>
    <w:p w14:paraId="6F63B786" w14:textId="77777777" w:rsidR="00A901CE" w:rsidRPr="002D67A7" w:rsidRDefault="00A901CE" w:rsidP="00A901CE">
      <w:pPr>
        <w:rPr>
          <w:rFonts w:cstheme="minorBidi"/>
          <w:sz w:val="22"/>
          <w:szCs w:val="22"/>
        </w:rPr>
      </w:pPr>
    </w:p>
    <w:p w14:paraId="5F8488E9" w14:textId="77777777" w:rsidR="00A901CE" w:rsidRPr="002D67A7" w:rsidRDefault="00A901CE" w:rsidP="00A901CE">
      <w:pPr>
        <w:rPr>
          <w:rFonts w:cstheme="minorBidi"/>
          <w:sz w:val="22"/>
          <w:szCs w:val="22"/>
        </w:rPr>
      </w:pPr>
      <w:r w:rsidRPr="002D67A7">
        <w:rPr>
          <w:rFonts w:cstheme="minorBidi"/>
          <w:sz w:val="22"/>
          <w:szCs w:val="22"/>
        </w:rPr>
        <w:t xml:space="preserve">For a complete list of the changes by standard, the </w:t>
      </w:r>
      <w:hyperlink r:id="rId14">
        <w:r w:rsidRPr="002D67A7">
          <w:rPr>
            <w:rStyle w:val="Hyperlink"/>
            <w:rFonts w:cstheme="minorBidi"/>
            <w:sz w:val="22"/>
            <w:szCs w:val="22"/>
          </w:rPr>
          <w:t xml:space="preserve">2023 Virginia Mathematics </w:t>
        </w:r>
        <w:r w:rsidRPr="002D67A7">
          <w:rPr>
            <w:rStyle w:val="Hyperlink"/>
            <w:rFonts w:cstheme="minorBidi"/>
            <w:i/>
            <w:sz w:val="22"/>
            <w:szCs w:val="22"/>
          </w:rPr>
          <w:t>Standards of Learning – Overview of Revisions</w:t>
        </w:r>
      </w:hyperlink>
      <w:r w:rsidRPr="002D67A7">
        <w:rPr>
          <w:rFonts w:cstheme="minorBidi"/>
          <w:sz w:val="22"/>
          <w:szCs w:val="22"/>
        </w:rPr>
        <w:t xml:space="preserve"> is available and delineates in greater specificity the changes for each grade level and course.  </w:t>
      </w:r>
    </w:p>
    <w:p w14:paraId="7A854EF3" w14:textId="77777777" w:rsidR="00A901CE" w:rsidRPr="002D67A7" w:rsidRDefault="00A901CE" w:rsidP="00A901CE">
      <w:pPr>
        <w:rPr>
          <w:rFonts w:cstheme="minorBidi"/>
          <w:sz w:val="22"/>
          <w:szCs w:val="22"/>
        </w:rPr>
      </w:pPr>
    </w:p>
    <w:p w14:paraId="6732A73A" w14:textId="77777777" w:rsidR="00A901CE" w:rsidRPr="002D67A7" w:rsidRDefault="00A901CE" w:rsidP="00A901CE">
      <w:pPr>
        <w:rPr>
          <w:rFonts w:cstheme="minorBidi"/>
          <w:sz w:val="22"/>
          <w:szCs w:val="22"/>
        </w:rPr>
      </w:pPr>
      <w:r w:rsidRPr="002D67A7">
        <w:rPr>
          <w:rFonts w:cstheme="minorBidi"/>
          <w:sz w:val="22"/>
          <w:szCs w:val="22"/>
        </w:rPr>
        <w:t>The Instructional Guide is divided into three sections: Understanding the Standard, Skills in Practice, and Concepts and Connections aligned to the Standard. The purpose of each is explained below.</w:t>
      </w:r>
    </w:p>
    <w:p w14:paraId="1C0B4336" w14:textId="77777777" w:rsidR="002712A7" w:rsidRPr="002D67A7" w:rsidRDefault="002712A7" w:rsidP="002712A7">
      <w:pPr>
        <w:spacing w:line="259" w:lineRule="auto"/>
        <w:contextualSpacing/>
        <w:rPr>
          <w:sz w:val="22"/>
          <w:szCs w:val="22"/>
        </w:rPr>
      </w:pPr>
    </w:p>
    <w:p w14:paraId="771E3E43" w14:textId="77777777" w:rsidR="002712A7" w:rsidRPr="005178C2" w:rsidRDefault="002712A7" w:rsidP="005178C2">
      <w:pPr>
        <w:pStyle w:val="Heading3"/>
      </w:pPr>
      <w:bookmarkStart w:id="2" w:name="_Toc201058750"/>
      <w:r w:rsidRPr="005178C2">
        <w:t>Understanding the Standard</w:t>
      </w:r>
      <w:bookmarkEnd w:id="2"/>
      <w:r w:rsidRPr="005178C2">
        <w:t xml:space="preserve"> </w:t>
      </w:r>
    </w:p>
    <w:p w14:paraId="21AF9BEE" w14:textId="77777777" w:rsidR="004816CB" w:rsidRPr="002D67A7" w:rsidRDefault="004816CB" w:rsidP="004816CB">
      <w:pPr>
        <w:jc w:val="both"/>
        <w:rPr>
          <w:rFonts w:eastAsia="Calibri" w:cstheme="minorHAnsi"/>
          <w:sz w:val="22"/>
          <w:szCs w:val="22"/>
        </w:rPr>
      </w:pPr>
      <w:r w:rsidRPr="002D67A7">
        <w:rPr>
          <w:rFonts w:cstheme="minorHAnsi"/>
          <w:sz w:val="22"/>
          <w:szCs w:val="22"/>
        </w:rPr>
        <w:t xml:space="preserve">This section includes mathematics understandings and key concepts that assist teachers in planning standards-focused instruction. The statements may provide definitions, explanations, or examples regarding information sources that support the content. They describe what students should know (core knowledge) </w:t>
      </w:r>
      <w:proofErr w:type="gramStart"/>
      <w:r w:rsidRPr="002D67A7">
        <w:rPr>
          <w:rFonts w:cstheme="minorHAnsi"/>
          <w:sz w:val="22"/>
          <w:szCs w:val="22"/>
        </w:rPr>
        <w:t>as a result of</w:t>
      </w:r>
      <w:proofErr w:type="gramEnd"/>
      <w:r w:rsidRPr="002D67A7">
        <w:rPr>
          <w:rFonts w:cstheme="minorHAnsi"/>
          <w:sz w:val="22"/>
          <w:szCs w:val="22"/>
        </w:rPr>
        <w:t xml:space="preserve"> the instruction specific to the course/grade level and include evidence-based practices to approaching the Standard</w:t>
      </w:r>
      <w:r w:rsidRPr="002D67A7" w:rsidDel="009C2ED1">
        <w:rPr>
          <w:rFonts w:cstheme="minorHAnsi"/>
          <w:sz w:val="22"/>
          <w:szCs w:val="22"/>
        </w:rPr>
        <w:t>.</w:t>
      </w:r>
      <w:r w:rsidRPr="002D67A7">
        <w:rPr>
          <w:rFonts w:cstheme="minorHAnsi"/>
          <w:sz w:val="22"/>
          <w:szCs w:val="22"/>
        </w:rPr>
        <w:t xml:space="preserve"> There are also possible misconceptions and common student errors for each standard to help teachers plan their instruction. </w:t>
      </w:r>
    </w:p>
    <w:p w14:paraId="7AFC90C1" w14:textId="77777777" w:rsidR="002712A7" w:rsidRPr="00F340ED" w:rsidRDefault="002712A7" w:rsidP="002712A7">
      <w:pPr>
        <w:spacing w:line="259" w:lineRule="auto"/>
        <w:contextualSpacing/>
      </w:pPr>
    </w:p>
    <w:p w14:paraId="464A320D" w14:textId="77777777" w:rsidR="002712A7" w:rsidRPr="00BE0D59" w:rsidRDefault="002712A7" w:rsidP="00BE0D59">
      <w:pPr>
        <w:pStyle w:val="Heading3"/>
      </w:pPr>
      <w:bookmarkStart w:id="3" w:name="_Toc201058751"/>
      <w:r w:rsidRPr="00BE0D59">
        <w:t>Skills in Practice</w:t>
      </w:r>
      <w:bookmarkEnd w:id="3"/>
    </w:p>
    <w:p w14:paraId="32728D63" w14:textId="77777777" w:rsidR="006B53BC" w:rsidRPr="002D67A7" w:rsidRDefault="006B53BC" w:rsidP="006B53BC">
      <w:pPr>
        <w:jc w:val="both"/>
        <w:rPr>
          <w:rFonts w:cstheme="minorHAnsi"/>
          <w:sz w:val="22"/>
          <w:szCs w:val="22"/>
        </w:rPr>
      </w:pPr>
      <w:r w:rsidRPr="002D67A7">
        <w:rPr>
          <w:rFonts w:cstheme="minorHAnsi"/>
          <w:sz w:val="22"/>
          <w:szCs w:val="22"/>
        </w:rPr>
        <w:t xml:space="preserve">This section outlines supporting questions and skills that are specifically linked to the standard. They frame student inquiry, promote critical thinking, and assist in learning transfer. Curriculum writers and teachers should use them to plan instruction to deepen understanding of the broader unit and course objectives. This is not meant to be an exhaustive list of student expectations. </w:t>
      </w:r>
    </w:p>
    <w:p w14:paraId="666BCA31" w14:textId="77777777" w:rsidR="002712A7" w:rsidRPr="00F340ED" w:rsidRDefault="002712A7" w:rsidP="002712A7">
      <w:pPr>
        <w:spacing w:line="259" w:lineRule="auto"/>
        <w:contextualSpacing/>
        <w:jc w:val="both"/>
        <w:rPr>
          <w:b/>
          <w:bCs/>
          <w:i/>
        </w:rPr>
      </w:pPr>
    </w:p>
    <w:p w14:paraId="5038992F" w14:textId="77777777" w:rsidR="002712A7" w:rsidRPr="00BE0D59" w:rsidRDefault="002712A7" w:rsidP="00BE0D59">
      <w:pPr>
        <w:pStyle w:val="Heading3"/>
      </w:pPr>
      <w:bookmarkStart w:id="4" w:name="_Toc201058752"/>
      <w:r w:rsidRPr="00BE0D59">
        <w:t>Concepts and Connections</w:t>
      </w:r>
      <w:bookmarkStart w:id="5" w:name="_Hlk163544512"/>
      <w:bookmarkEnd w:id="4"/>
      <w:r w:rsidRPr="00BE0D59">
        <w:t xml:space="preserve"> </w:t>
      </w:r>
    </w:p>
    <w:bookmarkEnd w:id="5"/>
    <w:p w14:paraId="67AB29E8" w14:textId="750B6A64" w:rsidR="00183875" w:rsidRPr="002D67A7" w:rsidRDefault="00183875" w:rsidP="00183875">
      <w:pPr>
        <w:rPr>
          <w:rFonts w:cstheme="minorHAnsi"/>
          <w:sz w:val="22"/>
          <w:szCs w:val="22"/>
        </w:rPr>
      </w:pPr>
      <w:r w:rsidRPr="002D67A7">
        <w:rPr>
          <w:rStyle w:val="ui-provider"/>
          <w:rFonts w:cstheme="minorHAnsi"/>
          <w:sz w:val="22"/>
          <w:szCs w:val="22"/>
        </w:rPr>
        <w:t>This section outlines concepts that transcend grade levels and thread through the K through 12 mathematics</w:t>
      </w:r>
      <w:r w:rsidRPr="002D67A7">
        <w:rPr>
          <w:rStyle w:val="Strong"/>
          <w:rFonts w:asciiTheme="minorHAnsi" w:hAnsiTheme="minorHAnsi" w:cstheme="minorHAnsi"/>
          <w:sz w:val="22"/>
          <w:szCs w:val="22"/>
        </w:rPr>
        <w:t> </w:t>
      </w:r>
      <w:proofErr w:type="gramStart"/>
      <w:r w:rsidRPr="002D67A7">
        <w:rPr>
          <w:rStyle w:val="ui-provider"/>
          <w:rFonts w:cstheme="minorHAnsi"/>
          <w:sz w:val="22"/>
          <w:szCs w:val="22"/>
        </w:rPr>
        <w:t>program</w:t>
      </w:r>
      <w:proofErr w:type="gramEnd"/>
      <w:r w:rsidRPr="002D67A7">
        <w:rPr>
          <w:rStyle w:val="ui-provider"/>
          <w:rFonts w:cstheme="minorHAnsi"/>
          <w:sz w:val="22"/>
          <w:szCs w:val="22"/>
        </w:rPr>
        <w:t xml:space="preserve"> as appropriate at each level. Concept connections reflect connections to prior grade-level concepts as content and practices build within the discipline as well as potential connections across disciplines.</w:t>
      </w:r>
    </w:p>
    <w:p w14:paraId="6EDB6CCE" w14:textId="71B39089" w:rsidR="002712A7" w:rsidRPr="00F340ED" w:rsidRDefault="002712A7" w:rsidP="002712A7">
      <w:pPr>
        <w:spacing w:after="160" w:line="259" w:lineRule="auto"/>
        <w:contextualSpacing/>
        <w:rPr>
          <w:b/>
          <w:bCs/>
        </w:rPr>
      </w:pPr>
    </w:p>
    <w:p w14:paraId="4FD59CAC" w14:textId="17C39C04" w:rsidR="00F35B3A" w:rsidRDefault="00771ACC" w:rsidP="00F35B3A">
      <w:pPr>
        <w:pStyle w:val="Heading1"/>
      </w:pPr>
      <w:r>
        <w:lastRenderedPageBreak/>
        <w:t xml:space="preserve">Algebra </w:t>
      </w:r>
      <w:r w:rsidR="002617DE">
        <w:t>2</w:t>
      </w:r>
    </w:p>
    <w:p w14:paraId="50E8505E" w14:textId="529F8D67" w:rsidR="00F35B3A" w:rsidRDefault="00771ACC" w:rsidP="00B449DE">
      <w:pPr>
        <w:pStyle w:val="Heading2"/>
        <w:jc w:val="center"/>
      </w:pPr>
      <w:bookmarkStart w:id="6" w:name="_Toc201058753"/>
      <w:r>
        <w:t>Expressions and Operations</w:t>
      </w:r>
      <w:bookmarkEnd w:id="6"/>
    </w:p>
    <w:p w14:paraId="1A9297BC" w14:textId="77777777" w:rsidR="001204FC" w:rsidRPr="001204FC" w:rsidRDefault="001204FC" w:rsidP="001204FC">
      <w:pPr>
        <w:spacing w:after="240"/>
        <w:rPr>
          <w:rFonts w:cs="Calibri"/>
          <w:sz w:val="22"/>
          <w:szCs w:val="22"/>
        </w:rPr>
      </w:pPr>
      <w:r w:rsidRPr="001204FC">
        <w:rPr>
          <w:rFonts w:cs="Calibri"/>
          <w:sz w:val="22"/>
          <w:szCs w:val="22"/>
        </w:rPr>
        <w:t xml:space="preserve">Expressions and operations comprise the foundation for algebraic thinking, understanding, and application. Students use expressions and operations to develop and solve equations, inequalities, and functions. These skills unpack building blocks that are necessary for advanced mathematical thinking, understanding, and application. Also, mastery of performing operations on expressions is required for higher level mathematics courses. </w:t>
      </w:r>
    </w:p>
    <w:p w14:paraId="04D3CF15" w14:textId="21E7FA60" w:rsidR="001204FC" w:rsidRPr="001204FC" w:rsidRDefault="001204FC" w:rsidP="001204FC">
      <w:pPr>
        <w:pStyle w:val="Sump1bullet"/>
        <w:numPr>
          <w:ilvl w:val="0"/>
          <w:numId w:val="0"/>
        </w:numPr>
        <w:rPr>
          <w:rFonts w:asciiTheme="minorHAnsi" w:hAnsiTheme="minorHAnsi" w:cs="Calibri"/>
          <w:sz w:val="22"/>
          <w:szCs w:val="22"/>
        </w:rPr>
      </w:pPr>
      <w:r w:rsidRPr="001204FC">
        <w:rPr>
          <w:rFonts w:asciiTheme="minorHAnsi" w:hAnsiTheme="minorHAnsi" w:cs="Calibri"/>
          <w:sz w:val="22"/>
          <w:szCs w:val="22"/>
        </w:rPr>
        <w:t>Throughout Algebra 2, students will perform operations on rational and radical expressions. Additionally, students will factor polynomial expressions and perform operations on complex numbers.</w:t>
      </w:r>
    </w:p>
    <w:p w14:paraId="039231F1" w14:textId="77777777" w:rsidR="001204FC" w:rsidRPr="001204FC" w:rsidRDefault="001204FC" w:rsidP="001204FC"/>
    <w:p w14:paraId="47975B83" w14:textId="46450A3D" w:rsidR="000215ED" w:rsidRDefault="00771ACC" w:rsidP="000215ED">
      <w:pPr>
        <w:pStyle w:val="Heading3"/>
      </w:pPr>
      <w:bookmarkStart w:id="7" w:name="_Toc201058754"/>
      <w:r>
        <w:t>A</w:t>
      </w:r>
      <w:r w:rsidR="002617DE">
        <w:t>2</w:t>
      </w:r>
      <w:r>
        <w:t>.EO.1</w:t>
      </w:r>
      <w:bookmarkEnd w:id="7"/>
    </w:p>
    <w:p w14:paraId="1D4C6CCB" w14:textId="77777777" w:rsidR="001204FC" w:rsidRPr="001C12FE" w:rsidRDefault="001204FC" w:rsidP="001204FC">
      <w:pPr>
        <w:pStyle w:val="Heading5"/>
      </w:pPr>
      <w:r w:rsidRPr="001C12FE">
        <w:t>The student will perform operations on and simplify rational expressions.</w:t>
      </w:r>
    </w:p>
    <w:p w14:paraId="17F6675D" w14:textId="77777777" w:rsidR="001204FC" w:rsidRPr="001C12FE" w:rsidRDefault="001204FC" w:rsidP="001204FC">
      <w:pPr>
        <w:pStyle w:val="SOLTSWBAT"/>
        <w:rPr>
          <w:rFonts w:asciiTheme="minorHAnsi" w:hAnsiTheme="minorHAnsi" w:cstheme="minorHAnsi"/>
          <w:b/>
          <w:bCs/>
          <w:sz w:val="22"/>
          <w:szCs w:val="22"/>
        </w:rPr>
      </w:pPr>
      <w:r w:rsidRPr="001C12FE">
        <w:rPr>
          <w:rFonts w:asciiTheme="minorHAnsi" w:hAnsiTheme="minorHAnsi" w:cstheme="minorHAnsi"/>
          <w:sz w:val="22"/>
          <w:szCs w:val="22"/>
        </w:rPr>
        <w:t>Students will demonstrate the following Knowledge and Skills:</w:t>
      </w:r>
    </w:p>
    <w:p w14:paraId="62E8166D" w14:textId="77777777" w:rsidR="001204FC" w:rsidRPr="001C12FE" w:rsidRDefault="001204FC" w:rsidP="00F864C7">
      <w:pPr>
        <w:pStyle w:val="NewLettering"/>
        <w:numPr>
          <w:ilvl w:val="0"/>
          <w:numId w:val="8"/>
        </w:numPr>
        <w:rPr>
          <w:rFonts w:asciiTheme="minorHAnsi" w:hAnsiTheme="minorHAnsi" w:cstheme="minorHAnsi"/>
          <w:sz w:val="22"/>
          <w:szCs w:val="22"/>
        </w:rPr>
      </w:pPr>
      <w:r w:rsidRPr="001C12FE">
        <w:rPr>
          <w:rFonts w:asciiTheme="minorHAnsi" w:hAnsiTheme="minorHAnsi" w:cstheme="minorHAnsi"/>
          <w:sz w:val="22"/>
          <w:szCs w:val="22"/>
        </w:rPr>
        <w:t xml:space="preserve">Add, subtract, multiply, or divide rational algebraic expressions, simplifying the result. </w:t>
      </w:r>
    </w:p>
    <w:p w14:paraId="7CB143E9" w14:textId="77777777" w:rsidR="001204FC" w:rsidRPr="001C12FE" w:rsidRDefault="001204FC" w:rsidP="00F864C7">
      <w:pPr>
        <w:pStyle w:val="NewLettering"/>
        <w:numPr>
          <w:ilvl w:val="0"/>
          <w:numId w:val="8"/>
        </w:numPr>
        <w:rPr>
          <w:rFonts w:asciiTheme="minorHAnsi" w:hAnsiTheme="minorHAnsi" w:cstheme="minorHAnsi"/>
          <w:sz w:val="22"/>
          <w:szCs w:val="22"/>
        </w:rPr>
      </w:pPr>
      <w:r w:rsidRPr="001C12FE">
        <w:rPr>
          <w:rFonts w:asciiTheme="minorHAnsi" w:hAnsiTheme="minorHAnsi" w:cstheme="minorHAnsi"/>
          <w:sz w:val="22"/>
          <w:szCs w:val="22"/>
        </w:rPr>
        <w:t xml:space="preserve">Justify and determine equivalent rational algebraic expressions with monomial and binomial factors. Algebraic expressions should be limited to linear and quadratic expressions. </w:t>
      </w:r>
    </w:p>
    <w:p w14:paraId="37874C90" w14:textId="77777777" w:rsidR="001204FC" w:rsidRPr="001C12FE" w:rsidRDefault="001204FC" w:rsidP="00F864C7">
      <w:pPr>
        <w:pStyle w:val="NewLettering"/>
        <w:numPr>
          <w:ilvl w:val="0"/>
          <w:numId w:val="8"/>
        </w:numPr>
        <w:rPr>
          <w:rFonts w:asciiTheme="minorHAnsi" w:hAnsiTheme="minorHAnsi" w:cstheme="minorHAnsi"/>
          <w:sz w:val="22"/>
          <w:szCs w:val="22"/>
        </w:rPr>
      </w:pPr>
      <w:r w:rsidRPr="001C12FE">
        <w:rPr>
          <w:rFonts w:asciiTheme="minorHAnsi" w:hAnsiTheme="minorHAnsi" w:cstheme="minorHAnsi"/>
          <w:sz w:val="22"/>
          <w:szCs w:val="22"/>
        </w:rPr>
        <w:t xml:space="preserve">Recognize a complex algebraic fraction and simplify it as a product or quotient of simple algebraic fractions. </w:t>
      </w:r>
    </w:p>
    <w:p w14:paraId="149E826A" w14:textId="01DB258F" w:rsidR="000215ED" w:rsidRPr="00FE3834" w:rsidRDefault="001204FC" w:rsidP="001204FC">
      <w:pPr>
        <w:pStyle w:val="NewLettering"/>
        <w:numPr>
          <w:ilvl w:val="0"/>
          <w:numId w:val="8"/>
        </w:numPr>
        <w:spacing w:after="240"/>
        <w:rPr>
          <w:rFonts w:asciiTheme="minorHAnsi" w:hAnsiTheme="minorHAnsi" w:cstheme="minorHAnsi"/>
          <w:sz w:val="22"/>
          <w:szCs w:val="22"/>
        </w:rPr>
      </w:pPr>
      <w:r w:rsidRPr="001C12FE">
        <w:rPr>
          <w:rFonts w:asciiTheme="minorHAnsi" w:hAnsiTheme="minorHAnsi" w:cstheme="minorHAnsi"/>
          <w:sz w:val="22"/>
          <w:szCs w:val="22"/>
        </w:rPr>
        <w:t>Represent and demonstrate equivalence of rational expressions written in different forms.</w:t>
      </w:r>
    </w:p>
    <w:p w14:paraId="1FFDDD79" w14:textId="77777777" w:rsidR="000215ED" w:rsidRDefault="000215ED" w:rsidP="000215ED">
      <w:pPr>
        <w:pStyle w:val="Heading6"/>
      </w:pPr>
      <w:r>
        <w:t>Understanding the Standard</w:t>
      </w:r>
    </w:p>
    <w:p w14:paraId="68A07C17" w14:textId="2F69D782" w:rsidR="00281C09" w:rsidRPr="003241DE" w:rsidRDefault="00281C09" w:rsidP="0089773F">
      <w:pPr>
        <w:pStyle w:val="CFUSFormatting"/>
        <w:numPr>
          <w:ilvl w:val="0"/>
          <w:numId w:val="23"/>
        </w:numPr>
        <w:spacing w:line="256" w:lineRule="auto"/>
        <w:ind w:left="345"/>
        <w:rPr>
          <w:rFonts w:asciiTheme="minorHAnsi" w:hAnsiTheme="minorHAnsi" w:cstheme="minorHAnsi"/>
          <w:kern w:val="2"/>
          <w:sz w:val="22"/>
          <w:szCs w:val="22"/>
          <w14:ligatures w14:val="standardContextual"/>
        </w:rPr>
      </w:pPr>
      <w:r w:rsidRPr="003241DE">
        <w:rPr>
          <w:rFonts w:asciiTheme="minorHAnsi" w:hAnsiTheme="minorHAnsi" w:cstheme="minorHAnsi"/>
          <w:kern w:val="2"/>
          <w:sz w:val="22"/>
          <w:szCs w:val="22"/>
          <w14:ligatures w14:val="standardContextual"/>
        </w:rPr>
        <w:t>An expression is a representation of a quantity that may contain numbers, variables, or operation symbols</w:t>
      </w:r>
      <w:r w:rsidR="007E3DC2">
        <w:rPr>
          <w:rFonts w:asciiTheme="minorHAnsi" w:hAnsiTheme="minorHAnsi" w:cstheme="minorHAnsi"/>
          <w:kern w:val="2"/>
          <w:sz w:val="22"/>
          <w:szCs w:val="22"/>
          <w14:ligatures w14:val="standardContextual"/>
        </w:rPr>
        <w:t xml:space="preserve"> (e.g., </w:t>
      </w:r>
      <m:oMath>
        <m:r>
          <w:rPr>
            <w:rFonts w:ascii="Cambria Math" w:hAnsi="Cambria Math" w:cstheme="minorHAnsi"/>
            <w:kern w:val="2"/>
            <w:sz w:val="22"/>
            <w:szCs w:val="22"/>
            <w14:ligatures w14:val="standardContextual"/>
          </w:rPr>
          <m:t>x, -</m:t>
        </m:r>
        <m:rad>
          <m:radPr>
            <m:ctrlPr>
              <w:rPr>
                <w:rFonts w:ascii="Cambria Math" w:hAnsi="Cambria Math" w:cstheme="minorHAnsi"/>
                <w:i/>
                <w:kern w:val="2"/>
                <w:sz w:val="22"/>
                <w:szCs w:val="22"/>
                <w14:ligatures w14:val="standardContextual"/>
              </w:rPr>
            </m:ctrlPr>
          </m:radPr>
          <m:deg>
            <m:r>
              <w:rPr>
                <w:rFonts w:ascii="Cambria Math" w:hAnsi="Cambria Math" w:cstheme="minorHAnsi"/>
                <w:kern w:val="2"/>
                <w:sz w:val="22"/>
                <w:szCs w:val="22"/>
                <w14:ligatures w14:val="standardContextual"/>
              </w:rPr>
              <m:t>4</m:t>
            </m:r>
          </m:deg>
          <m:e>
            <m:r>
              <w:rPr>
                <w:rFonts w:ascii="Cambria Math" w:hAnsi="Cambria Math" w:cstheme="minorHAnsi"/>
                <w:kern w:val="2"/>
                <w:sz w:val="22"/>
                <w:szCs w:val="22"/>
                <w14:ligatures w14:val="standardContextual"/>
              </w:rPr>
              <m:t>54</m:t>
            </m:r>
          </m:e>
        </m:rad>
        <m:r>
          <w:rPr>
            <w:rFonts w:ascii="Cambria Math" w:hAnsi="Cambria Math" w:cstheme="minorHAnsi"/>
            <w:kern w:val="2"/>
            <w:sz w:val="22"/>
            <w:szCs w:val="22"/>
            <w14:ligatures w14:val="standardContextual"/>
          </w:rPr>
          <m:t xml:space="preserve">, </m:t>
        </m:r>
        <m:sSup>
          <m:sSupPr>
            <m:ctrlPr>
              <w:rPr>
                <w:rFonts w:ascii="Cambria Math" w:hAnsi="Cambria Math" w:cstheme="minorHAnsi"/>
                <w:i/>
                <w:kern w:val="2"/>
                <w:sz w:val="22"/>
                <w:szCs w:val="22"/>
                <w14:ligatures w14:val="standardContextual"/>
              </w:rPr>
            </m:ctrlPr>
          </m:sSupPr>
          <m:e>
            <m:r>
              <w:rPr>
                <w:rFonts w:ascii="Cambria Math" w:hAnsi="Cambria Math" w:cstheme="minorHAnsi"/>
                <w:kern w:val="2"/>
                <w:sz w:val="22"/>
                <w:szCs w:val="22"/>
                <w14:ligatures w14:val="standardContextual"/>
              </w:rPr>
              <m:t>3</m:t>
            </m:r>
          </m:e>
          <m:sup>
            <m:f>
              <m:fPr>
                <m:ctrlPr>
                  <w:rPr>
                    <w:rFonts w:ascii="Cambria Math" w:hAnsi="Cambria Math" w:cstheme="minorHAnsi"/>
                    <w:i/>
                    <w:kern w:val="2"/>
                    <w:sz w:val="22"/>
                    <w:szCs w:val="22"/>
                    <w14:ligatures w14:val="standardContextual"/>
                  </w:rPr>
                </m:ctrlPr>
              </m:fPr>
              <m:num>
                <m:r>
                  <w:rPr>
                    <w:rFonts w:ascii="Cambria Math" w:hAnsi="Cambria Math" w:cstheme="minorHAnsi"/>
                    <w:kern w:val="2"/>
                    <w:sz w:val="22"/>
                    <w:szCs w:val="22"/>
                    <w14:ligatures w14:val="standardContextual"/>
                  </w:rPr>
                  <m:t>1</m:t>
                </m:r>
              </m:num>
              <m:den>
                <m:r>
                  <w:rPr>
                    <w:rFonts w:ascii="Cambria Math" w:hAnsi="Cambria Math" w:cstheme="minorHAnsi"/>
                    <w:kern w:val="2"/>
                    <w:sz w:val="22"/>
                    <w:szCs w:val="22"/>
                    <w14:ligatures w14:val="standardContextual"/>
                  </w:rPr>
                  <m:t>2</m:t>
                </m:r>
              </m:den>
            </m:f>
          </m:sup>
        </m:sSup>
        <m:r>
          <w:rPr>
            <w:rFonts w:ascii="Cambria Math" w:hAnsi="Cambria Math" w:cstheme="minorHAnsi"/>
            <w:kern w:val="2"/>
            <w:sz w:val="22"/>
            <w:szCs w:val="22"/>
            <w14:ligatures w14:val="standardContextual"/>
          </w:rPr>
          <m:t>+2m</m:t>
        </m:r>
      </m:oMath>
      <w:r w:rsidR="007E3DC2">
        <w:rPr>
          <w:rFonts w:asciiTheme="minorHAnsi" w:hAnsiTheme="minorHAnsi" w:cstheme="minorHAnsi"/>
          <w:kern w:val="2"/>
          <w:sz w:val="22"/>
          <w:szCs w:val="22"/>
          <w14:ligatures w14:val="standardContextual"/>
        </w:rPr>
        <w:t>)</w:t>
      </w:r>
      <w:r w:rsidRPr="003241DE">
        <w:rPr>
          <w:rFonts w:asciiTheme="minorHAnsi" w:hAnsiTheme="minorHAnsi" w:cstheme="minorHAnsi"/>
          <w:kern w:val="2"/>
          <w:sz w:val="22"/>
          <w:szCs w:val="22"/>
          <w14:ligatures w14:val="standardContextual"/>
        </w:rPr>
        <w:t>.</w:t>
      </w:r>
    </w:p>
    <w:p w14:paraId="7801A995" w14:textId="4BF74861" w:rsidR="00FE3834" w:rsidRPr="003241DE" w:rsidRDefault="00FE3834" w:rsidP="0089773F">
      <w:pPr>
        <w:pStyle w:val="CFUSFormatting"/>
        <w:numPr>
          <w:ilvl w:val="0"/>
          <w:numId w:val="23"/>
        </w:numPr>
        <w:spacing w:line="256" w:lineRule="auto"/>
        <w:ind w:left="345"/>
        <w:rPr>
          <w:rFonts w:asciiTheme="minorHAnsi" w:hAnsiTheme="minorHAnsi" w:cstheme="minorHAnsi"/>
          <w:kern w:val="2"/>
          <w:sz w:val="22"/>
          <w:szCs w:val="22"/>
          <w14:ligatures w14:val="standardContextual"/>
        </w:rPr>
      </w:pPr>
      <w:r w:rsidRPr="003241DE">
        <w:rPr>
          <w:rFonts w:asciiTheme="minorHAnsi" w:hAnsiTheme="minorHAnsi" w:cstheme="minorHAnsi"/>
          <w:kern w:val="2"/>
          <w:sz w:val="22"/>
          <w:szCs w:val="22"/>
          <w14:ligatures w14:val="standardContextual"/>
        </w:rPr>
        <w:t xml:space="preserve">A rational algebraic expression is the ratio of two polynomial expressions. Examples of rational algebraic expressions include </w:t>
      </w:r>
      <m:oMath>
        <m:f>
          <m:fPr>
            <m:ctrlPr>
              <w:rPr>
                <w:rFonts w:ascii="Cambria Math" w:hAnsi="Cambria Math" w:cstheme="minorHAnsi"/>
                <w:i/>
                <w:kern w:val="2"/>
                <w:sz w:val="28"/>
                <w:szCs w:val="28"/>
                <w14:ligatures w14:val="standardContextual"/>
              </w:rPr>
            </m:ctrlPr>
          </m:fPr>
          <m:num>
            <m:r>
              <w:rPr>
                <w:rFonts w:ascii="Cambria Math" w:hAnsi="Cambria Math" w:cstheme="minorHAnsi"/>
                <w:kern w:val="2"/>
                <w:sz w:val="28"/>
                <w:szCs w:val="28"/>
                <w14:ligatures w14:val="standardContextual"/>
              </w:rPr>
              <m:t>3x-2</m:t>
            </m:r>
          </m:num>
          <m:den>
            <m:r>
              <w:rPr>
                <w:rFonts w:ascii="Cambria Math" w:hAnsi="Cambria Math" w:cstheme="minorHAnsi"/>
                <w:kern w:val="2"/>
                <w:sz w:val="28"/>
                <w:szCs w:val="28"/>
                <w14:ligatures w14:val="standardContextual"/>
              </w:rPr>
              <m:t>x+1</m:t>
            </m:r>
          </m:den>
        </m:f>
      </m:oMath>
      <w:r w:rsidRPr="003241DE">
        <w:rPr>
          <w:rFonts w:asciiTheme="minorHAnsi" w:hAnsiTheme="minorHAnsi" w:cstheme="minorHAnsi"/>
          <w:kern w:val="2"/>
          <w:sz w:val="28"/>
          <w:szCs w:val="28"/>
          <w14:ligatures w14:val="standardContextual"/>
        </w:rPr>
        <w:t xml:space="preserve">, </w:t>
      </w:r>
      <m:oMath>
        <m:f>
          <m:fPr>
            <m:ctrlPr>
              <w:rPr>
                <w:rFonts w:ascii="Cambria Math" w:hAnsi="Cambria Math" w:cstheme="minorHAnsi"/>
                <w:i/>
                <w:kern w:val="2"/>
                <w:sz w:val="28"/>
                <w:szCs w:val="28"/>
                <w14:ligatures w14:val="standardContextual"/>
              </w:rPr>
            </m:ctrlPr>
          </m:fPr>
          <m:num>
            <m:sSup>
              <m:sSupPr>
                <m:ctrlPr>
                  <w:rPr>
                    <w:rFonts w:ascii="Cambria Math" w:hAnsi="Cambria Math" w:cstheme="minorHAnsi"/>
                    <w:i/>
                    <w:kern w:val="2"/>
                    <w:sz w:val="28"/>
                    <w:szCs w:val="28"/>
                    <w14:ligatures w14:val="standardContextual"/>
                  </w:rPr>
                </m:ctrlPr>
              </m:sSupPr>
              <m:e>
                <m:r>
                  <w:rPr>
                    <w:rFonts w:ascii="Cambria Math" w:hAnsi="Cambria Math" w:cstheme="minorHAnsi"/>
                    <w:kern w:val="2"/>
                    <w:sz w:val="28"/>
                    <w:szCs w:val="28"/>
                    <w14:ligatures w14:val="standardContextual"/>
                  </w:rPr>
                  <m:t>x</m:t>
                </m:r>
              </m:e>
              <m:sup>
                <m:r>
                  <w:rPr>
                    <w:rFonts w:ascii="Cambria Math" w:hAnsi="Cambria Math" w:cstheme="minorHAnsi"/>
                    <w:kern w:val="2"/>
                    <w:sz w:val="28"/>
                    <w:szCs w:val="28"/>
                    <w14:ligatures w14:val="standardContextual"/>
                  </w:rPr>
                  <m:t>2</m:t>
                </m:r>
              </m:sup>
            </m:sSup>
            <m:r>
              <w:rPr>
                <w:rFonts w:ascii="Cambria Math" w:hAnsi="Cambria Math" w:cstheme="minorHAnsi"/>
                <w:kern w:val="2"/>
                <w:sz w:val="28"/>
                <w:szCs w:val="28"/>
                <w14:ligatures w14:val="standardContextual"/>
              </w:rPr>
              <m:t>-1</m:t>
            </m:r>
          </m:num>
          <m:den>
            <m:r>
              <w:rPr>
                <w:rFonts w:ascii="Cambria Math" w:hAnsi="Cambria Math" w:cstheme="minorHAnsi"/>
                <w:kern w:val="2"/>
                <w:sz w:val="28"/>
                <w:szCs w:val="28"/>
                <w14:ligatures w14:val="standardContextual"/>
              </w:rPr>
              <m:t>x-3</m:t>
            </m:r>
          </m:den>
        </m:f>
      </m:oMath>
      <w:r w:rsidRPr="003241DE">
        <w:rPr>
          <w:rFonts w:asciiTheme="minorHAnsi" w:hAnsiTheme="minorHAnsi" w:cstheme="minorHAnsi"/>
          <w:kern w:val="2"/>
          <w:sz w:val="28"/>
          <w:szCs w:val="28"/>
          <w14:ligatures w14:val="standardContextual"/>
        </w:rPr>
        <w:t xml:space="preserve">, </w:t>
      </w:r>
      <m:oMath>
        <m:f>
          <m:fPr>
            <m:ctrlPr>
              <w:rPr>
                <w:rFonts w:ascii="Cambria Math" w:hAnsi="Cambria Math" w:cstheme="minorHAnsi"/>
                <w:i/>
                <w:kern w:val="2"/>
                <w:sz w:val="28"/>
                <w:szCs w:val="28"/>
                <w14:ligatures w14:val="standardContextual"/>
              </w:rPr>
            </m:ctrlPr>
          </m:fPr>
          <m:num>
            <m:r>
              <w:rPr>
                <w:rFonts w:ascii="Cambria Math" w:hAnsi="Cambria Math" w:cstheme="minorHAnsi"/>
                <w:kern w:val="2"/>
                <w:sz w:val="28"/>
                <w:szCs w:val="28"/>
                <w14:ligatures w14:val="standardContextual"/>
              </w:rPr>
              <m:t>5x</m:t>
            </m:r>
          </m:num>
          <m:den>
            <m:sSup>
              <m:sSupPr>
                <m:ctrlPr>
                  <w:rPr>
                    <w:rFonts w:ascii="Cambria Math" w:hAnsi="Cambria Math" w:cstheme="minorHAnsi"/>
                    <w:i/>
                    <w:kern w:val="2"/>
                    <w:sz w:val="28"/>
                    <w:szCs w:val="28"/>
                    <w14:ligatures w14:val="standardContextual"/>
                  </w:rPr>
                </m:ctrlPr>
              </m:sSupPr>
              <m:e>
                <m:r>
                  <w:rPr>
                    <w:rFonts w:ascii="Cambria Math" w:hAnsi="Cambria Math" w:cstheme="minorHAnsi"/>
                    <w:kern w:val="2"/>
                    <w:sz w:val="28"/>
                    <w:szCs w:val="28"/>
                    <w14:ligatures w14:val="standardContextual"/>
                  </w:rPr>
                  <m:t>x</m:t>
                </m:r>
              </m:e>
              <m:sup>
                <m:r>
                  <w:rPr>
                    <w:rFonts w:ascii="Cambria Math" w:hAnsi="Cambria Math" w:cstheme="minorHAnsi"/>
                    <w:kern w:val="2"/>
                    <w:sz w:val="28"/>
                    <w:szCs w:val="28"/>
                    <w14:ligatures w14:val="standardContextual"/>
                  </w:rPr>
                  <m:t>2</m:t>
                </m:r>
              </m:sup>
            </m:sSup>
            <m:r>
              <w:rPr>
                <w:rFonts w:ascii="Cambria Math" w:hAnsi="Cambria Math" w:cstheme="minorHAnsi"/>
                <w:kern w:val="2"/>
                <w:sz w:val="28"/>
                <w:szCs w:val="28"/>
                <w14:ligatures w14:val="standardContextual"/>
              </w:rPr>
              <m:t>-x-6</m:t>
            </m:r>
          </m:den>
        </m:f>
      </m:oMath>
      <w:r w:rsidRPr="003241DE">
        <w:rPr>
          <w:rFonts w:asciiTheme="minorHAnsi" w:hAnsiTheme="minorHAnsi" w:cstheme="minorHAnsi"/>
          <w:kern w:val="2"/>
          <w:sz w:val="28"/>
          <w:szCs w:val="28"/>
          <w14:ligatures w14:val="standardContextual"/>
        </w:rPr>
        <w:t>.</w:t>
      </w:r>
    </w:p>
    <w:p w14:paraId="72D3B642" w14:textId="77777777" w:rsidR="00FE3834" w:rsidRPr="003241DE" w:rsidRDefault="00FE3834" w:rsidP="0089773F">
      <w:pPr>
        <w:pStyle w:val="CFUSFormatting"/>
        <w:numPr>
          <w:ilvl w:val="0"/>
          <w:numId w:val="23"/>
        </w:numPr>
        <w:spacing w:line="256" w:lineRule="auto"/>
        <w:ind w:left="345"/>
        <w:rPr>
          <w:rFonts w:asciiTheme="minorHAnsi" w:hAnsiTheme="minorHAnsi" w:cstheme="minorHAnsi"/>
          <w:kern w:val="2"/>
          <w:sz w:val="22"/>
          <w:szCs w:val="22"/>
          <w14:ligatures w14:val="standardContextual"/>
        </w:rPr>
      </w:pPr>
      <w:r w:rsidRPr="003241DE">
        <w:rPr>
          <w:rFonts w:asciiTheme="minorHAnsi" w:hAnsiTheme="minorHAnsi" w:cstheme="minorHAnsi"/>
          <w:kern w:val="2"/>
          <w:sz w:val="22"/>
          <w:szCs w:val="22"/>
          <w14:ligatures w14:val="standardContextual"/>
        </w:rPr>
        <w:t>Computational skills applicable to numerical fractions also apply to rational algebraic expressions.</w:t>
      </w:r>
    </w:p>
    <w:p w14:paraId="3F03E901" w14:textId="77777777" w:rsidR="00FE3834" w:rsidRPr="00650DD1" w:rsidRDefault="00FE3834" w:rsidP="0089773F">
      <w:pPr>
        <w:pStyle w:val="CFUSFormatting"/>
        <w:numPr>
          <w:ilvl w:val="0"/>
          <w:numId w:val="23"/>
        </w:numPr>
        <w:spacing w:line="256" w:lineRule="auto"/>
        <w:ind w:left="345"/>
        <w:rPr>
          <w:rFonts w:asciiTheme="minorHAnsi" w:hAnsiTheme="minorHAnsi" w:cstheme="minorHAnsi"/>
          <w:kern w:val="2"/>
          <w:sz w:val="22"/>
          <w:szCs w:val="22"/>
          <w14:ligatures w14:val="standardContextual"/>
        </w:rPr>
      </w:pPr>
      <w:r w:rsidRPr="003241DE">
        <w:rPr>
          <w:rFonts w:asciiTheme="minorHAnsi" w:hAnsiTheme="minorHAnsi" w:cstheme="minorHAnsi"/>
          <w:kern w:val="2"/>
          <w:sz w:val="22"/>
          <w:szCs w:val="22"/>
          <w14:ligatures w14:val="standardContextual"/>
        </w:rPr>
        <w:t>In this standard, denominators are assumed to</w:t>
      </w:r>
      <w:r w:rsidRPr="00650DD1">
        <w:rPr>
          <w:rFonts w:asciiTheme="minorHAnsi" w:hAnsiTheme="minorHAnsi" w:cstheme="minorHAnsi"/>
          <w:kern w:val="2"/>
          <w:sz w:val="22"/>
          <w:szCs w:val="22"/>
          <w14:ligatures w14:val="standardContextual"/>
        </w:rPr>
        <w:t xml:space="preserve"> be non-zero; however, students would benefit from learning experiences that make connections between values of the variable that would lead to having a zero in the denominator of a rational expression and domain restrictions of the corresponding rational function.</w:t>
      </w:r>
    </w:p>
    <w:p w14:paraId="140E9BEA" w14:textId="2A3B2AB3" w:rsidR="00FE3834" w:rsidRPr="003241DE" w:rsidRDefault="00FE3834" w:rsidP="0089773F">
      <w:pPr>
        <w:pStyle w:val="CFUSFormatting"/>
        <w:numPr>
          <w:ilvl w:val="0"/>
          <w:numId w:val="23"/>
        </w:numPr>
        <w:spacing w:line="256" w:lineRule="auto"/>
        <w:ind w:left="345"/>
        <w:rPr>
          <w:rFonts w:asciiTheme="minorHAnsi" w:hAnsiTheme="minorHAnsi" w:cstheme="minorHAnsi"/>
          <w:kern w:val="2"/>
          <w:sz w:val="22"/>
          <w:szCs w:val="22"/>
          <w14:ligatures w14:val="standardContextual"/>
        </w:rPr>
      </w:pPr>
      <w:r w:rsidRPr="00650DD1">
        <w:rPr>
          <w:rFonts w:asciiTheme="minorHAnsi" w:hAnsiTheme="minorHAnsi" w:cstheme="minorHAnsi"/>
          <w:kern w:val="2"/>
          <w:sz w:val="22"/>
          <w:szCs w:val="22"/>
          <w14:ligatures w14:val="standardContextual"/>
        </w:rPr>
        <w:lastRenderedPageBreak/>
        <w:t xml:space="preserve">A complex algebraic fraction is a rational algebraic expression where </w:t>
      </w:r>
      <w:r w:rsidR="00281C09">
        <w:rPr>
          <w:rFonts w:asciiTheme="minorHAnsi" w:hAnsiTheme="minorHAnsi" w:cstheme="minorHAnsi"/>
          <w:kern w:val="2"/>
          <w:sz w:val="22"/>
          <w:szCs w:val="22"/>
          <w14:ligatures w14:val="standardContextual"/>
        </w:rPr>
        <w:t>the numerator, denominator, or both is</w:t>
      </w:r>
      <w:r w:rsidRPr="00650DD1">
        <w:rPr>
          <w:rFonts w:asciiTheme="minorHAnsi" w:hAnsiTheme="minorHAnsi" w:cstheme="minorHAnsi"/>
          <w:kern w:val="2"/>
          <w:sz w:val="22"/>
          <w:szCs w:val="22"/>
          <w14:ligatures w14:val="standardContextual"/>
        </w:rPr>
        <w:t xml:space="preserve"> also a rational algebraic expression. </w:t>
      </w:r>
      <w:r w:rsidRPr="003241DE">
        <w:rPr>
          <w:rFonts w:asciiTheme="minorHAnsi" w:hAnsiTheme="minorHAnsi" w:cstheme="minorHAnsi"/>
          <w:kern w:val="2"/>
          <w:sz w:val="22"/>
          <w:szCs w:val="22"/>
          <w14:ligatures w14:val="standardContextual"/>
        </w:rPr>
        <w:t xml:space="preserve">Examples of complex algebraic fractions include </w:t>
      </w:r>
      <m:oMath>
        <m:f>
          <m:fPr>
            <m:ctrlPr>
              <w:rPr>
                <w:rFonts w:ascii="Cambria Math" w:hAnsi="Cambria Math" w:cstheme="minorHAnsi"/>
                <w:i/>
                <w:kern w:val="2"/>
                <w:sz w:val="36"/>
                <w:szCs w:val="36"/>
                <w14:ligatures w14:val="standardContextual"/>
              </w:rPr>
            </m:ctrlPr>
          </m:fPr>
          <m:num>
            <m:f>
              <m:fPr>
                <m:ctrlPr>
                  <w:rPr>
                    <w:rFonts w:ascii="Cambria Math" w:hAnsi="Cambria Math" w:cstheme="minorHAnsi"/>
                    <w:i/>
                    <w:kern w:val="2"/>
                    <w:sz w:val="36"/>
                    <w:szCs w:val="36"/>
                    <w14:ligatures w14:val="standardContextual"/>
                  </w:rPr>
                </m:ctrlPr>
              </m:fPr>
              <m:num>
                <m:r>
                  <w:rPr>
                    <w:rFonts w:ascii="Cambria Math" w:hAnsi="Cambria Math" w:cstheme="minorHAnsi"/>
                    <w:kern w:val="2"/>
                    <w:sz w:val="36"/>
                    <w:szCs w:val="36"/>
                    <w14:ligatures w14:val="standardContextual"/>
                  </w:rPr>
                  <m:t>x-1</m:t>
                </m:r>
              </m:num>
              <m:den>
                <m:r>
                  <w:rPr>
                    <w:rFonts w:ascii="Cambria Math" w:hAnsi="Cambria Math" w:cstheme="minorHAnsi"/>
                    <w:kern w:val="2"/>
                    <w:sz w:val="36"/>
                    <w:szCs w:val="36"/>
                    <w14:ligatures w14:val="standardContextual"/>
                  </w:rPr>
                  <m:t>x-2</m:t>
                </m:r>
              </m:den>
            </m:f>
          </m:num>
          <m:den>
            <m:sSup>
              <m:sSupPr>
                <m:ctrlPr>
                  <w:rPr>
                    <w:rFonts w:ascii="Cambria Math" w:hAnsi="Cambria Math" w:cstheme="minorHAnsi"/>
                    <w:i/>
                    <w:kern w:val="2"/>
                    <w:sz w:val="36"/>
                    <w:szCs w:val="36"/>
                    <w14:ligatures w14:val="standardContextual"/>
                  </w:rPr>
                </m:ctrlPr>
              </m:sSupPr>
              <m:e>
                <m:r>
                  <w:rPr>
                    <w:rFonts w:ascii="Cambria Math" w:hAnsi="Cambria Math" w:cstheme="minorHAnsi"/>
                    <w:kern w:val="2"/>
                    <w:sz w:val="36"/>
                    <w:szCs w:val="36"/>
                    <w14:ligatures w14:val="standardContextual"/>
                  </w:rPr>
                  <m:t>x</m:t>
                </m:r>
              </m:e>
              <m:sup>
                <m:r>
                  <w:rPr>
                    <w:rFonts w:ascii="Cambria Math" w:hAnsi="Cambria Math" w:cstheme="minorHAnsi"/>
                    <w:kern w:val="2"/>
                    <w:sz w:val="36"/>
                    <w:szCs w:val="36"/>
                    <w14:ligatures w14:val="standardContextual"/>
                  </w:rPr>
                  <m:t>2</m:t>
                </m:r>
              </m:sup>
            </m:sSup>
            <m:r>
              <w:rPr>
                <w:rFonts w:ascii="Cambria Math" w:hAnsi="Cambria Math" w:cstheme="minorHAnsi"/>
                <w:kern w:val="2"/>
                <w:sz w:val="36"/>
                <w:szCs w:val="36"/>
                <w14:ligatures w14:val="standardContextual"/>
              </w:rPr>
              <m:t>+3</m:t>
            </m:r>
          </m:den>
        </m:f>
      </m:oMath>
      <w:r w:rsidRPr="00C93E74">
        <w:rPr>
          <w:rFonts w:asciiTheme="minorHAnsi" w:hAnsiTheme="minorHAnsi" w:cstheme="minorHAnsi"/>
          <w:kern w:val="2"/>
          <w:sz w:val="36"/>
          <w:szCs w:val="36"/>
          <w14:ligatures w14:val="standardContextual"/>
        </w:rPr>
        <w:t xml:space="preserve">, </w:t>
      </w:r>
      <m:oMath>
        <m:f>
          <m:fPr>
            <m:ctrlPr>
              <w:rPr>
                <w:rFonts w:ascii="Cambria Math" w:hAnsi="Cambria Math" w:cstheme="minorHAnsi"/>
                <w:i/>
                <w:kern w:val="2"/>
                <w:sz w:val="36"/>
                <w:szCs w:val="36"/>
                <w14:ligatures w14:val="standardContextual"/>
              </w:rPr>
            </m:ctrlPr>
          </m:fPr>
          <m:num>
            <m:r>
              <w:rPr>
                <w:rFonts w:ascii="Cambria Math" w:hAnsi="Cambria Math" w:cstheme="minorHAnsi"/>
                <w:kern w:val="2"/>
                <w:sz w:val="36"/>
                <w:szCs w:val="36"/>
                <w14:ligatures w14:val="standardContextual"/>
              </w:rPr>
              <m:t>2x</m:t>
            </m:r>
          </m:num>
          <m:den>
            <m:f>
              <m:fPr>
                <m:ctrlPr>
                  <w:rPr>
                    <w:rFonts w:ascii="Cambria Math" w:hAnsi="Cambria Math" w:cstheme="minorHAnsi"/>
                    <w:i/>
                    <w:kern w:val="2"/>
                    <w:sz w:val="36"/>
                    <w:szCs w:val="36"/>
                    <w14:ligatures w14:val="standardContextual"/>
                  </w:rPr>
                </m:ctrlPr>
              </m:fPr>
              <m:num>
                <m:sSup>
                  <m:sSupPr>
                    <m:ctrlPr>
                      <w:rPr>
                        <w:rFonts w:ascii="Cambria Math" w:hAnsi="Cambria Math" w:cstheme="minorHAnsi"/>
                        <w:i/>
                        <w:kern w:val="2"/>
                        <w:sz w:val="36"/>
                        <w:szCs w:val="36"/>
                        <w14:ligatures w14:val="standardContextual"/>
                      </w:rPr>
                    </m:ctrlPr>
                  </m:sSupPr>
                  <m:e>
                    <m:r>
                      <w:rPr>
                        <w:rFonts w:ascii="Cambria Math" w:hAnsi="Cambria Math" w:cstheme="minorHAnsi"/>
                        <w:kern w:val="2"/>
                        <w:sz w:val="36"/>
                        <w:szCs w:val="36"/>
                        <w14:ligatures w14:val="standardContextual"/>
                      </w:rPr>
                      <m:t>x</m:t>
                    </m:r>
                  </m:e>
                  <m:sup>
                    <m:r>
                      <w:rPr>
                        <w:rFonts w:ascii="Cambria Math" w:hAnsi="Cambria Math" w:cstheme="minorHAnsi"/>
                        <w:kern w:val="2"/>
                        <w:sz w:val="36"/>
                        <w:szCs w:val="36"/>
                        <w14:ligatures w14:val="standardContextual"/>
                      </w:rPr>
                      <m:t>2</m:t>
                    </m:r>
                  </m:sup>
                </m:sSup>
                <m:r>
                  <w:rPr>
                    <w:rFonts w:ascii="Cambria Math" w:hAnsi="Cambria Math" w:cstheme="minorHAnsi"/>
                    <w:kern w:val="2"/>
                    <w:sz w:val="36"/>
                    <w:szCs w:val="36"/>
                    <w14:ligatures w14:val="standardContextual"/>
                  </w:rPr>
                  <m:t>-4</m:t>
                </m:r>
              </m:num>
              <m:den>
                <m:r>
                  <w:rPr>
                    <w:rFonts w:ascii="Cambria Math" w:hAnsi="Cambria Math" w:cstheme="minorHAnsi"/>
                    <w:kern w:val="2"/>
                    <w:sz w:val="36"/>
                    <w:szCs w:val="36"/>
                    <w14:ligatures w14:val="standardContextual"/>
                  </w:rPr>
                  <m:t>x-1</m:t>
                </m:r>
              </m:den>
            </m:f>
          </m:den>
        </m:f>
      </m:oMath>
      <w:r w:rsidRPr="00C93E74">
        <w:rPr>
          <w:rFonts w:asciiTheme="minorHAnsi" w:hAnsiTheme="minorHAnsi" w:cstheme="minorHAnsi"/>
          <w:kern w:val="2"/>
          <w:sz w:val="36"/>
          <w:szCs w:val="36"/>
          <w14:ligatures w14:val="standardContextual"/>
        </w:rPr>
        <w:t xml:space="preserve">, </w:t>
      </w:r>
      <m:oMath>
        <m:f>
          <m:fPr>
            <m:ctrlPr>
              <w:rPr>
                <w:rFonts w:ascii="Cambria Math" w:hAnsi="Cambria Math" w:cstheme="minorHAnsi"/>
                <w:i/>
                <w:kern w:val="2"/>
                <w:sz w:val="36"/>
                <w:szCs w:val="36"/>
                <w14:ligatures w14:val="standardContextual"/>
              </w:rPr>
            </m:ctrlPr>
          </m:fPr>
          <m:num>
            <m:f>
              <m:fPr>
                <m:ctrlPr>
                  <w:rPr>
                    <w:rFonts w:ascii="Cambria Math" w:hAnsi="Cambria Math" w:cstheme="minorHAnsi"/>
                    <w:i/>
                    <w:kern w:val="2"/>
                    <w:sz w:val="36"/>
                    <w:szCs w:val="36"/>
                    <w14:ligatures w14:val="standardContextual"/>
                  </w:rPr>
                </m:ctrlPr>
              </m:fPr>
              <m:num>
                <m:r>
                  <w:rPr>
                    <w:rFonts w:ascii="Cambria Math" w:hAnsi="Cambria Math" w:cstheme="minorHAnsi"/>
                    <w:kern w:val="2"/>
                    <w:sz w:val="36"/>
                    <w:szCs w:val="36"/>
                    <w14:ligatures w14:val="standardContextual"/>
                  </w:rPr>
                  <m:t>x+3</m:t>
                </m:r>
              </m:num>
              <m:den>
                <m:r>
                  <w:rPr>
                    <w:rFonts w:ascii="Cambria Math" w:hAnsi="Cambria Math" w:cstheme="minorHAnsi"/>
                    <w:kern w:val="2"/>
                    <w:sz w:val="36"/>
                    <w:szCs w:val="36"/>
                    <w14:ligatures w14:val="standardContextual"/>
                  </w:rPr>
                  <m:t>x-4</m:t>
                </m:r>
              </m:den>
            </m:f>
          </m:num>
          <m:den>
            <m:f>
              <m:fPr>
                <m:ctrlPr>
                  <w:rPr>
                    <w:rFonts w:ascii="Cambria Math" w:hAnsi="Cambria Math" w:cstheme="minorHAnsi"/>
                    <w:i/>
                    <w:kern w:val="2"/>
                    <w:sz w:val="36"/>
                    <w:szCs w:val="36"/>
                    <w14:ligatures w14:val="standardContextual"/>
                  </w:rPr>
                </m:ctrlPr>
              </m:fPr>
              <m:num>
                <m:r>
                  <w:rPr>
                    <w:rFonts w:ascii="Cambria Math" w:hAnsi="Cambria Math" w:cstheme="minorHAnsi"/>
                    <w:kern w:val="2"/>
                    <w:sz w:val="36"/>
                    <w:szCs w:val="36"/>
                    <w14:ligatures w14:val="standardContextual"/>
                  </w:rPr>
                  <m:t>6x</m:t>
                </m:r>
              </m:num>
              <m:den>
                <m:r>
                  <w:rPr>
                    <w:rFonts w:ascii="Cambria Math" w:hAnsi="Cambria Math" w:cstheme="minorHAnsi"/>
                    <w:kern w:val="2"/>
                    <w:sz w:val="36"/>
                    <w:szCs w:val="36"/>
                    <w14:ligatures w14:val="standardContextual"/>
                  </w:rPr>
                  <m:t>2x+1</m:t>
                </m:r>
              </m:den>
            </m:f>
          </m:den>
        </m:f>
      </m:oMath>
      <w:r w:rsidRPr="003241DE">
        <w:rPr>
          <w:rFonts w:asciiTheme="minorHAnsi" w:hAnsiTheme="minorHAnsi" w:cstheme="minorHAnsi"/>
          <w:kern w:val="2"/>
          <w:sz w:val="28"/>
          <w:szCs w:val="28"/>
          <w14:ligatures w14:val="standardContextual"/>
        </w:rPr>
        <w:t>.</w:t>
      </w:r>
    </w:p>
    <w:p w14:paraId="0F801D9A" w14:textId="4ABD8A5E" w:rsidR="00FE3834" w:rsidRPr="003241DE" w:rsidRDefault="00FE3834" w:rsidP="0089773F">
      <w:pPr>
        <w:pStyle w:val="CFUSFormatting"/>
        <w:numPr>
          <w:ilvl w:val="0"/>
          <w:numId w:val="23"/>
        </w:numPr>
        <w:spacing w:line="256" w:lineRule="auto"/>
        <w:ind w:left="345"/>
        <w:rPr>
          <w:rFonts w:asciiTheme="minorHAnsi" w:hAnsiTheme="minorHAnsi" w:cstheme="minorHAnsi"/>
          <w:kern w:val="2"/>
          <w:sz w:val="22"/>
          <w:szCs w:val="22"/>
          <w14:ligatures w14:val="standardContextual"/>
        </w:rPr>
      </w:pPr>
      <w:r w:rsidRPr="003241DE">
        <w:rPr>
          <w:rFonts w:asciiTheme="minorHAnsi" w:hAnsiTheme="minorHAnsi" w:cstheme="minorHAnsi"/>
          <w:kern w:val="2"/>
          <w:sz w:val="22"/>
          <w:szCs w:val="22"/>
          <w14:ligatures w14:val="standardContextual"/>
        </w:rPr>
        <w:t>A complex algebraic fraction can be rewritten in an equivalent form as the quotient or product of simple algebraic fractions and then simplified to create a</w:t>
      </w:r>
      <w:r w:rsidR="00FF5EB9">
        <w:rPr>
          <w:rFonts w:asciiTheme="minorHAnsi" w:hAnsiTheme="minorHAnsi" w:cstheme="minorHAnsi"/>
          <w:kern w:val="2"/>
          <w:sz w:val="22"/>
          <w:szCs w:val="22"/>
          <w14:ligatures w14:val="standardContextual"/>
        </w:rPr>
        <w:t xml:space="preserve">n </w:t>
      </w:r>
      <w:r w:rsidRPr="003241DE">
        <w:rPr>
          <w:rFonts w:asciiTheme="minorHAnsi" w:hAnsiTheme="minorHAnsi" w:cstheme="minorHAnsi"/>
          <w:kern w:val="2"/>
          <w:sz w:val="22"/>
          <w:szCs w:val="22"/>
          <w14:ligatures w14:val="standardContextual"/>
        </w:rPr>
        <w:t>equivalent form. See the example below.</w:t>
      </w:r>
      <w:r w:rsidR="00A5583F">
        <w:rPr>
          <w:rFonts w:asciiTheme="minorHAnsi" w:hAnsiTheme="minorHAnsi" w:cstheme="minorHAnsi"/>
          <w:kern w:val="2"/>
          <w:sz w:val="22"/>
          <w:szCs w:val="22"/>
          <w14:ligatures w14:val="standardContextual"/>
        </w:rPr>
        <w:t xml:space="preserve"> Assume no denominator is equal to zero.</w:t>
      </w:r>
    </w:p>
    <w:p w14:paraId="291981EE" w14:textId="4275E4C1" w:rsidR="0064173D" w:rsidRPr="003241DE" w:rsidRDefault="0064173D" w:rsidP="0064173D">
      <w:pPr>
        <w:pStyle w:val="CFUSFormatting"/>
        <w:numPr>
          <w:ilvl w:val="0"/>
          <w:numId w:val="0"/>
        </w:numPr>
        <w:spacing w:line="256" w:lineRule="auto"/>
        <w:ind w:left="-15"/>
        <w:jc w:val="center"/>
        <w:rPr>
          <w:rFonts w:asciiTheme="minorHAnsi" w:hAnsiTheme="minorHAnsi" w:cstheme="minorHAnsi"/>
          <w:kern w:val="2"/>
          <w:sz w:val="22"/>
          <w:szCs w:val="22"/>
          <w14:ligatures w14:val="standardContextual"/>
        </w:rPr>
      </w:pPr>
      <w:r w:rsidRPr="003241DE">
        <w:rPr>
          <w:rFonts w:asciiTheme="minorHAnsi" w:hAnsiTheme="minorHAnsi" w:cstheme="minorHAnsi"/>
          <w:noProof/>
          <w:kern w:val="2"/>
          <w:sz w:val="22"/>
          <w:szCs w:val="22"/>
          <w14:ligatures w14:val="standardContextual"/>
        </w:rPr>
        <w:drawing>
          <wp:inline distT="0" distB="0" distL="0" distR="0" wp14:anchorId="3FD5A32B" wp14:editId="002A400E">
            <wp:extent cx="3644900" cy="2025410"/>
            <wp:effectExtent l="0" t="0" r="0" b="0"/>
            <wp:docPr id="1538363021" name="Picture 1" descr="Example of simplifying a complex algebraic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63021" name="Picture 1" descr="Example of simplifying a complex algebraic fraction"/>
                    <pic:cNvPicPr/>
                  </pic:nvPicPr>
                  <pic:blipFill>
                    <a:blip r:embed="rId15"/>
                    <a:stretch>
                      <a:fillRect/>
                    </a:stretch>
                  </pic:blipFill>
                  <pic:spPr>
                    <a:xfrm>
                      <a:off x="0" y="0"/>
                      <a:ext cx="3667163" cy="2037781"/>
                    </a:xfrm>
                    <a:prstGeom prst="rect">
                      <a:avLst/>
                    </a:prstGeom>
                  </pic:spPr>
                </pic:pic>
              </a:graphicData>
            </a:graphic>
          </wp:inline>
        </w:drawing>
      </w:r>
    </w:p>
    <w:p w14:paraId="692630F0" w14:textId="2C6C3C79" w:rsidR="000215ED" w:rsidRPr="00455BCA" w:rsidRDefault="00FE3834" w:rsidP="00385250">
      <w:pPr>
        <w:pStyle w:val="ListParagraph"/>
        <w:numPr>
          <w:ilvl w:val="0"/>
          <w:numId w:val="41"/>
        </w:numPr>
        <w:spacing w:after="240"/>
      </w:pPr>
      <w:r w:rsidRPr="003241DE">
        <w:rPr>
          <w:rFonts w:cstheme="minorHAnsi"/>
          <w:kern w:val="2"/>
          <w:sz w:val="22"/>
          <w:szCs w:val="22"/>
          <w14:ligatures w14:val="standardContextual"/>
        </w:rPr>
        <w:t>Rewriting a rational expression in different but equivalent forms allows some aspects of the expression to be more apparent. For example, it may be easier to visualize the simplified form of a rational</w:t>
      </w:r>
      <w:r w:rsidRPr="0064173D">
        <w:rPr>
          <w:rFonts w:cstheme="minorHAnsi"/>
          <w:kern w:val="2"/>
          <w:sz w:val="22"/>
          <w:szCs w:val="22"/>
          <w14:ligatures w14:val="standardContextual"/>
        </w:rPr>
        <w:t xml:space="preserve"> expression, but this may not reveal possible domain restrictions.</w:t>
      </w:r>
    </w:p>
    <w:p w14:paraId="79305A0D" w14:textId="77777777" w:rsidR="000215ED" w:rsidRDefault="000215ED" w:rsidP="000215ED">
      <w:pPr>
        <w:pStyle w:val="Heading6"/>
      </w:pPr>
      <w:r>
        <w:t>Skills in Practice</w:t>
      </w:r>
    </w:p>
    <w:p w14:paraId="6E9D8D9F" w14:textId="77777777" w:rsidR="00FE3834" w:rsidRPr="003241DE" w:rsidRDefault="00FE3834" w:rsidP="00FE3834">
      <w:pPr>
        <w:spacing w:line="256" w:lineRule="auto"/>
        <w:rPr>
          <w:rFonts w:eastAsia="Times New Roman" w:cstheme="minorHAnsi"/>
          <w:kern w:val="2"/>
          <w:sz w:val="22"/>
          <w:szCs w:val="22"/>
          <w14:ligatures w14:val="standardContextual"/>
        </w:rPr>
      </w:pPr>
      <w:r w:rsidRPr="00FE3834">
        <w:rPr>
          <w:rFonts w:eastAsia="Times New Roman" w:cs="Calibri"/>
          <w:kern w:val="2"/>
          <w:sz w:val="22"/>
          <w:szCs w:val="22"/>
          <w14:ligatures w14:val="standardContextual"/>
        </w:rPr>
        <w:t xml:space="preserve">While the five process goals are expected to be embedded in each standard, the Skills in Practice highlight the most prevalent process goals in relation to the </w:t>
      </w:r>
      <w:r w:rsidRPr="003241DE">
        <w:rPr>
          <w:rFonts w:eastAsia="Times New Roman" w:cs="Calibri"/>
          <w:kern w:val="2"/>
          <w:sz w:val="22"/>
          <w:szCs w:val="22"/>
          <w14:ligatures w14:val="standardContextual"/>
        </w:rPr>
        <w:t xml:space="preserve">content </w:t>
      </w:r>
      <w:r w:rsidRPr="003241DE">
        <w:rPr>
          <w:rFonts w:eastAsia="Times New Roman" w:cstheme="minorHAnsi"/>
          <w:kern w:val="2"/>
          <w:sz w:val="22"/>
          <w:szCs w:val="22"/>
          <w14:ligatures w14:val="standardContextual"/>
        </w:rPr>
        <w:t>presented.</w:t>
      </w:r>
    </w:p>
    <w:p w14:paraId="2D4F0D7E" w14:textId="77777777" w:rsidR="00FE3834" w:rsidRPr="003241DE" w:rsidRDefault="00FE3834" w:rsidP="00FE3834">
      <w:pPr>
        <w:spacing w:line="256" w:lineRule="auto"/>
        <w:rPr>
          <w:rFonts w:eastAsia="Times New Roman" w:cstheme="minorHAnsi"/>
          <w:kern w:val="2"/>
          <w:sz w:val="12"/>
          <w:szCs w:val="12"/>
          <w14:ligatures w14:val="standardContextual"/>
        </w:rPr>
      </w:pPr>
    </w:p>
    <w:p w14:paraId="6D44E370" w14:textId="451260A3" w:rsidR="00FE3834" w:rsidRPr="003E3299" w:rsidRDefault="00FE3834" w:rsidP="00FE3834">
      <w:pPr>
        <w:spacing w:line="256" w:lineRule="auto"/>
        <w:rPr>
          <w:rStyle w:val="cf01"/>
          <w:rFonts w:asciiTheme="minorHAnsi" w:hAnsiTheme="minorHAnsi" w:cs="Calibri"/>
          <w:sz w:val="22"/>
          <w:szCs w:val="22"/>
        </w:rPr>
      </w:pPr>
      <w:r w:rsidRPr="003241DE">
        <w:rPr>
          <w:rFonts w:cstheme="minorHAnsi"/>
          <w:b/>
          <w:bCs/>
          <w:kern w:val="2"/>
          <w:sz w:val="22"/>
          <w:szCs w:val="22"/>
          <w14:ligatures w14:val="standardContextual"/>
        </w:rPr>
        <w:t>Mathematical Reasoning:</w:t>
      </w:r>
      <w:r w:rsidRPr="003241DE">
        <w:rPr>
          <w:rFonts w:cstheme="minorHAnsi"/>
          <w:kern w:val="2"/>
          <w:sz w:val="22"/>
          <w:szCs w:val="22"/>
          <w14:ligatures w14:val="standardContextual"/>
        </w:rPr>
        <w:t xml:space="preserve"> </w:t>
      </w:r>
      <w:r w:rsidR="00CB5F86" w:rsidRPr="003241DE">
        <w:rPr>
          <w:rFonts w:cstheme="minorHAnsi"/>
          <w:kern w:val="2"/>
          <w:sz w:val="22"/>
          <w:szCs w:val="22"/>
          <w14:ligatures w14:val="standardContextual"/>
        </w:rPr>
        <w:t xml:space="preserve">Students often apply incorrect reasoning when performing computations with rational algebraic expressions. Some common errors and misconceptions are listed </w:t>
      </w:r>
      <w:r w:rsidR="00CB5F86" w:rsidRPr="003E3299">
        <w:rPr>
          <w:rFonts w:cstheme="minorHAnsi"/>
          <w:kern w:val="2"/>
          <w:sz w:val="22"/>
          <w:szCs w:val="22"/>
          <w14:ligatures w14:val="standardContextual"/>
        </w:rPr>
        <w:t xml:space="preserve">below. </w:t>
      </w:r>
    </w:p>
    <w:p w14:paraId="06D62F42" w14:textId="77777777" w:rsidR="00FE3834" w:rsidRPr="003E3299" w:rsidRDefault="00FE3834" w:rsidP="00FE3834">
      <w:pPr>
        <w:spacing w:line="256" w:lineRule="auto"/>
        <w:rPr>
          <w:sz w:val="12"/>
          <w:szCs w:val="12"/>
        </w:rPr>
      </w:pPr>
    </w:p>
    <w:p w14:paraId="073399E3" w14:textId="4618688B" w:rsidR="004A2148" w:rsidRPr="00254E69" w:rsidRDefault="004A2148" w:rsidP="0089773F">
      <w:pPr>
        <w:pStyle w:val="ListParagraph"/>
        <w:numPr>
          <w:ilvl w:val="0"/>
          <w:numId w:val="24"/>
        </w:numPr>
        <w:spacing w:line="256" w:lineRule="auto"/>
        <w:rPr>
          <w:rFonts w:cs="Calibri"/>
          <w:kern w:val="2"/>
          <w:sz w:val="22"/>
          <w:szCs w:val="22"/>
          <w14:ligatures w14:val="standardContextual"/>
        </w:rPr>
      </w:pPr>
      <w:r w:rsidRPr="003E3299">
        <w:rPr>
          <w:rFonts w:cs="Calibri"/>
          <w:kern w:val="2"/>
          <w:sz w:val="22"/>
          <w:szCs w:val="22"/>
          <w14:ligatures w14:val="standardContextual"/>
        </w:rPr>
        <w:t xml:space="preserve">Students may try to simplify common monomial terms from a rational algebraic expression. For example, if they simplify an expression to </w:t>
      </w:r>
      <m:oMath>
        <m:f>
          <m:fPr>
            <m:ctrlPr>
              <w:rPr>
                <w:rFonts w:ascii="Cambria Math" w:hAnsi="Cambria Math" w:cs="Calibri"/>
                <w:i/>
                <w:kern w:val="2"/>
                <w:sz w:val="22"/>
                <w:szCs w:val="22"/>
                <w14:ligatures w14:val="standardContextual"/>
              </w:rPr>
            </m:ctrlPr>
          </m:fPr>
          <m:num>
            <m:r>
              <w:rPr>
                <w:rFonts w:ascii="Cambria Math" w:hAnsi="Cambria Math" w:cs="Calibri"/>
                <w:kern w:val="2"/>
                <w:sz w:val="22"/>
                <w:szCs w:val="22"/>
                <w14:ligatures w14:val="standardContextual"/>
              </w:rPr>
              <m:t>(x+7)</m:t>
            </m:r>
          </m:num>
          <m:den>
            <m:r>
              <w:rPr>
                <w:rFonts w:ascii="Cambria Math" w:hAnsi="Cambria Math" w:cs="Calibri"/>
                <w:kern w:val="2"/>
                <w:sz w:val="22"/>
                <w:szCs w:val="22"/>
                <w14:ligatures w14:val="standardContextual"/>
              </w:rPr>
              <m:t>(x-4)</m:t>
            </m:r>
          </m:den>
        </m:f>
      </m:oMath>
      <w:r w:rsidRPr="003E3299">
        <w:rPr>
          <w:rFonts w:eastAsiaTheme="minorEastAsia" w:cs="Calibri"/>
          <w:kern w:val="2"/>
          <w:sz w:val="22"/>
          <w:szCs w:val="22"/>
          <w14:ligatures w14:val="standardContextual"/>
        </w:rPr>
        <w:t>, students may try to further simplify the expression</w:t>
      </w:r>
      <w:r w:rsidRPr="00254E69">
        <w:rPr>
          <w:rFonts w:eastAsiaTheme="minorEastAsia" w:cs="Calibri"/>
          <w:kern w:val="2"/>
          <w:sz w:val="22"/>
          <w:szCs w:val="22"/>
          <w14:ligatures w14:val="standardContextual"/>
        </w:rPr>
        <w:t xml:space="preserve"> by simplifying the common monomial term, </w:t>
      </w:r>
      <m:oMath>
        <m:r>
          <w:rPr>
            <w:rFonts w:ascii="Cambria Math" w:eastAsiaTheme="minorEastAsia" w:hAnsi="Cambria Math" w:cs="Calibri"/>
            <w:kern w:val="2"/>
            <w:sz w:val="22"/>
            <w:szCs w:val="22"/>
            <w14:ligatures w14:val="standardContextual"/>
          </w:rPr>
          <m:t>x</m:t>
        </m:r>
      </m:oMath>
      <w:r w:rsidRPr="00254E69">
        <w:rPr>
          <w:rFonts w:eastAsiaTheme="minorEastAsia" w:cs="Calibri"/>
          <w:kern w:val="2"/>
          <w:sz w:val="22"/>
          <w:szCs w:val="22"/>
          <w14:ligatures w14:val="standardContextual"/>
        </w:rPr>
        <w:t xml:space="preserve">, from the numerator and the denominator, resulting in an incorrect answer of </w:t>
      </w:r>
      <m:oMath>
        <m:r>
          <w:rPr>
            <w:rFonts w:ascii="Cambria Math" w:eastAsiaTheme="minorEastAsia" w:hAnsi="Cambria Math" w:cs="Calibri"/>
            <w:kern w:val="2"/>
            <w:sz w:val="22"/>
            <w:szCs w:val="22"/>
            <w14:ligatures w14:val="standardContextual"/>
          </w:rPr>
          <m:t>-</m:t>
        </m:r>
        <m:f>
          <m:fPr>
            <m:ctrlPr>
              <w:rPr>
                <w:rFonts w:ascii="Cambria Math" w:eastAsiaTheme="minorEastAsia" w:hAnsi="Cambria Math" w:cs="Calibri"/>
                <w:i/>
                <w:kern w:val="2"/>
                <w:sz w:val="22"/>
                <w:szCs w:val="22"/>
                <w14:ligatures w14:val="standardContextual"/>
              </w:rPr>
            </m:ctrlPr>
          </m:fPr>
          <m:num>
            <m:r>
              <w:rPr>
                <w:rFonts w:ascii="Cambria Math" w:eastAsiaTheme="minorEastAsia" w:hAnsi="Cambria Math" w:cs="Calibri"/>
                <w:kern w:val="2"/>
                <w:sz w:val="22"/>
                <w:szCs w:val="22"/>
                <w14:ligatures w14:val="standardContextual"/>
              </w:rPr>
              <m:t>7</m:t>
            </m:r>
          </m:num>
          <m:den>
            <m:r>
              <w:rPr>
                <w:rFonts w:ascii="Cambria Math" w:eastAsiaTheme="minorEastAsia" w:hAnsi="Cambria Math" w:cs="Calibri"/>
                <w:kern w:val="2"/>
                <w:sz w:val="22"/>
                <w:szCs w:val="22"/>
                <w14:ligatures w14:val="standardContextual"/>
              </w:rPr>
              <m:t>4</m:t>
            </m:r>
          </m:den>
        </m:f>
      </m:oMath>
      <w:r w:rsidRPr="00254E69">
        <w:rPr>
          <w:rFonts w:eastAsiaTheme="minorEastAsia" w:cs="Calibri"/>
          <w:kern w:val="2"/>
          <w:sz w:val="22"/>
          <w:szCs w:val="22"/>
          <w14:ligatures w14:val="standardContextual"/>
        </w:rPr>
        <w:t xml:space="preserve">. This indicates that students do not understand that the entire binomial factor must be equivalent </w:t>
      </w:r>
      <w:proofErr w:type="gramStart"/>
      <w:r w:rsidR="00385250">
        <w:rPr>
          <w:rFonts w:eastAsiaTheme="minorEastAsia" w:cs="Calibri"/>
          <w:kern w:val="2"/>
          <w:sz w:val="22"/>
          <w:szCs w:val="22"/>
          <w14:ligatures w14:val="standardContextual"/>
        </w:rPr>
        <w:t xml:space="preserve">in order </w:t>
      </w:r>
      <w:r w:rsidRPr="00254E69">
        <w:rPr>
          <w:rFonts w:eastAsiaTheme="minorEastAsia" w:cs="Calibri"/>
          <w:kern w:val="2"/>
          <w:sz w:val="22"/>
          <w:szCs w:val="22"/>
          <w14:ligatures w14:val="standardContextual"/>
        </w:rPr>
        <w:t>to</w:t>
      </w:r>
      <w:proofErr w:type="gramEnd"/>
      <w:r w:rsidRPr="00254E69">
        <w:rPr>
          <w:rFonts w:eastAsiaTheme="minorEastAsia" w:cs="Calibri"/>
          <w:kern w:val="2"/>
          <w:sz w:val="22"/>
          <w:szCs w:val="22"/>
          <w14:ligatures w14:val="standardContextual"/>
        </w:rPr>
        <w:t xml:space="preserve"> </w:t>
      </w:r>
      <w:r w:rsidR="00385250">
        <w:rPr>
          <w:rFonts w:eastAsiaTheme="minorEastAsia" w:cs="Calibri"/>
          <w:kern w:val="2"/>
          <w:sz w:val="22"/>
          <w:szCs w:val="22"/>
          <w14:ligatures w14:val="standardContextual"/>
        </w:rPr>
        <w:t>simplify</w:t>
      </w:r>
      <w:r w:rsidRPr="00254E69">
        <w:rPr>
          <w:rFonts w:eastAsiaTheme="minorEastAsia" w:cs="Calibri"/>
          <w:kern w:val="2"/>
          <w:sz w:val="22"/>
          <w:szCs w:val="22"/>
          <w14:ligatures w14:val="standardContextual"/>
        </w:rPr>
        <w:t xml:space="preserve">. Students would benefit from circling the entire binomial factor to </w:t>
      </w:r>
      <w:r w:rsidRPr="00254E69">
        <w:rPr>
          <w:rFonts w:eastAsiaTheme="minorEastAsia" w:cs="Calibri"/>
          <w:kern w:val="2"/>
          <w:sz w:val="22"/>
          <w:szCs w:val="22"/>
          <w14:ligatures w14:val="standardContextual"/>
        </w:rPr>
        <w:lastRenderedPageBreak/>
        <w:t xml:space="preserve">help identify if there are equivalent factors. </w:t>
      </w:r>
      <w:r w:rsidR="00FF5EB9">
        <w:rPr>
          <w:rFonts w:eastAsiaTheme="minorEastAsia" w:cs="Calibri"/>
          <w:kern w:val="2"/>
          <w:sz w:val="22"/>
          <w:szCs w:val="22"/>
          <w14:ligatures w14:val="standardContextual"/>
        </w:rPr>
        <w:t>Students may also graph the related function of the original expression and then compare the graph of the related functions of the subsequent equivalent expressions to verify that all are equivalent.</w:t>
      </w:r>
    </w:p>
    <w:p w14:paraId="48A9DA04" w14:textId="77777777" w:rsidR="004A2148" w:rsidRPr="00254E69" w:rsidRDefault="004A2148" w:rsidP="004A2148">
      <w:pPr>
        <w:spacing w:line="256" w:lineRule="auto"/>
        <w:rPr>
          <w:rFonts w:cs="Calibri"/>
          <w:kern w:val="2"/>
          <w:sz w:val="22"/>
          <w:szCs w:val="22"/>
          <w14:ligatures w14:val="standardContextual"/>
        </w:rPr>
      </w:pPr>
    </w:p>
    <w:p w14:paraId="43244CCD" w14:textId="3AA61D46" w:rsidR="00214A83" w:rsidRPr="00254E69" w:rsidRDefault="00214A83" w:rsidP="0089773F">
      <w:pPr>
        <w:pStyle w:val="ListParagraph"/>
        <w:numPr>
          <w:ilvl w:val="0"/>
          <w:numId w:val="24"/>
        </w:numPr>
        <w:spacing w:line="256" w:lineRule="auto"/>
        <w:rPr>
          <w:rFonts w:cs="Calibri"/>
          <w:kern w:val="2"/>
          <w:sz w:val="22"/>
          <w:szCs w:val="22"/>
          <w14:ligatures w14:val="standardContextual"/>
        </w:rPr>
      </w:pPr>
      <w:r w:rsidRPr="00254E69">
        <w:rPr>
          <w:rFonts w:cs="Calibri"/>
          <w:kern w:val="2"/>
          <w:sz w:val="22"/>
          <w:szCs w:val="22"/>
          <w14:ligatures w14:val="standardContextual"/>
        </w:rPr>
        <w:t>When adding rational algebraic expressions, students may demonstrate several common errors. Consider the example below.</w:t>
      </w:r>
      <w:r w:rsidR="00351987">
        <w:rPr>
          <w:rFonts w:cs="Calibri"/>
          <w:kern w:val="2"/>
          <w:sz w:val="22"/>
          <w:szCs w:val="22"/>
          <w14:ligatures w14:val="standardContextual"/>
        </w:rPr>
        <w:t xml:space="preserve"> </w:t>
      </w:r>
      <w:r w:rsidR="00351987" w:rsidRPr="00351987">
        <w:rPr>
          <w:rFonts w:eastAsiaTheme="minorEastAsia" w:cs="Calibri"/>
          <w:kern w:val="2"/>
          <w:sz w:val="22"/>
          <w:szCs w:val="22"/>
          <w14:ligatures w14:val="standardContextual"/>
        </w:rPr>
        <w:t>Assume that no denominator is equal to zero.</w:t>
      </w:r>
    </w:p>
    <w:p w14:paraId="62A3380D" w14:textId="77777777" w:rsidR="00214A83" w:rsidRPr="00254E69" w:rsidRDefault="00214A83" w:rsidP="00214A83">
      <w:pPr>
        <w:pStyle w:val="ListParagraph"/>
        <w:rPr>
          <w:rFonts w:cs="Calibri"/>
          <w:kern w:val="2"/>
          <w:sz w:val="22"/>
          <w:szCs w:val="22"/>
          <w14:ligatures w14:val="standardContextual"/>
        </w:rPr>
      </w:pPr>
    </w:p>
    <w:p w14:paraId="1DB848E2" w14:textId="17B37CE5" w:rsidR="00214A83" w:rsidRPr="00FF5EB9" w:rsidRDefault="00DF0C44" w:rsidP="00FF5EB9">
      <w:pPr>
        <w:spacing w:line="256" w:lineRule="auto"/>
        <w:jc w:val="center"/>
        <w:rPr>
          <w:rFonts w:ascii="Cambria Math" w:eastAsiaTheme="minorEastAsia" w:hAnsi="Cambria Math" w:cs="Calibri"/>
          <w:kern w:val="2"/>
          <w:sz w:val="28"/>
          <w:szCs w:val="28"/>
          <w14:ligatures w14:val="standardContextual"/>
        </w:rPr>
      </w:pPr>
      <m:oMath>
        <m:f>
          <m:fPr>
            <m:ctrlPr>
              <w:rPr>
                <w:rFonts w:ascii="Cambria Math" w:hAnsi="Cambria Math" w:cs="Calibri"/>
                <w:i/>
                <w:kern w:val="2"/>
                <w:sz w:val="28"/>
                <w:szCs w:val="28"/>
                <w14:ligatures w14:val="standardContextual"/>
              </w:rPr>
            </m:ctrlPr>
          </m:fPr>
          <m:num>
            <m:r>
              <w:rPr>
                <w:rFonts w:ascii="Cambria Math" w:hAnsi="Cambria Math" w:cs="Calibri"/>
                <w:kern w:val="2"/>
                <w:sz w:val="28"/>
                <w:szCs w:val="28"/>
                <w14:ligatures w14:val="standardContextual"/>
              </w:rPr>
              <m:t>x</m:t>
            </m:r>
          </m:num>
          <m:den>
            <m:r>
              <w:rPr>
                <w:rFonts w:ascii="Cambria Math" w:hAnsi="Cambria Math" w:cstheme="minorHAnsi"/>
                <w:kern w:val="2"/>
                <w:sz w:val="28"/>
                <w:szCs w:val="28"/>
                <w14:ligatures w14:val="standardContextual"/>
              </w:rPr>
              <m:t>x-3</m:t>
            </m:r>
          </m:den>
        </m:f>
        <m:r>
          <m:rPr>
            <m:sty m:val="p"/>
          </m:rPr>
          <w:rPr>
            <w:rStyle w:val="cf01"/>
            <w:rFonts w:ascii="Cambria Math" w:hAnsi="Cambria Math" w:cs="Calibri"/>
            <w:kern w:val="2"/>
            <w:sz w:val="28"/>
            <w:szCs w:val="28"/>
            <w14:ligatures w14:val="standardContextual"/>
          </w:rPr>
          <m:t>+</m:t>
        </m:r>
        <m:f>
          <m:fPr>
            <m:ctrlPr>
              <w:rPr>
                <w:rFonts w:ascii="Cambria Math" w:hAnsi="Cambria Math" w:cs="Calibri"/>
                <w:i/>
                <w:kern w:val="2"/>
                <w:sz w:val="28"/>
                <w:szCs w:val="28"/>
                <w14:ligatures w14:val="standardContextual"/>
              </w:rPr>
            </m:ctrlPr>
          </m:fPr>
          <m:num>
            <m:r>
              <w:rPr>
                <w:rFonts w:ascii="Cambria Math" w:hAnsi="Cambria Math" w:cs="Calibri"/>
                <w:kern w:val="2"/>
                <w:sz w:val="28"/>
                <w:szCs w:val="28"/>
                <w14:ligatures w14:val="standardContextual"/>
              </w:rPr>
              <m:t>5</m:t>
            </m:r>
          </m:num>
          <m:den>
            <m:sSup>
              <m:sSupPr>
                <m:ctrlPr>
                  <w:rPr>
                    <w:rStyle w:val="cf01"/>
                    <w:rFonts w:ascii="Cambria Math" w:hAnsi="Cambria Math" w:cs="Calibri"/>
                    <w:i/>
                    <w:kern w:val="2"/>
                    <w:sz w:val="28"/>
                    <w:szCs w:val="28"/>
                    <w14:ligatures w14:val="standardContextual"/>
                  </w:rPr>
                </m:ctrlPr>
              </m:sSupPr>
              <m:e>
                <m:r>
                  <w:rPr>
                    <w:rStyle w:val="cf01"/>
                    <w:rFonts w:ascii="Cambria Math" w:hAnsi="Cambria Math" w:cs="Calibri"/>
                    <w:kern w:val="2"/>
                    <w:sz w:val="28"/>
                    <w:szCs w:val="28"/>
                    <w14:ligatures w14:val="standardContextual"/>
                  </w:rPr>
                  <m:t>x</m:t>
                </m:r>
              </m:e>
              <m:sup>
                <m:r>
                  <w:rPr>
                    <w:rStyle w:val="cf01"/>
                    <w:rFonts w:ascii="Cambria Math" w:hAnsi="Cambria Math" w:cs="Calibri"/>
                    <w:kern w:val="2"/>
                    <w:sz w:val="28"/>
                    <w:szCs w:val="28"/>
                    <w14:ligatures w14:val="standardContextual"/>
                  </w:rPr>
                  <m:t>2</m:t>
                </m:r>
              </m:sup>
            </m:sSup>
            <m:r>
              <m:rPr>
                <m:sty m:val="p"/>
              </m:rPr>
              <w:rPr>
                <w:rStyle w:val="cf01"/>
                <w:rFonts w:ascii="Cambria Math" w:hAnsi="Cambria Math" w:cs="Calibri"/>
                <w:kern w:val="2"/>
                <w:sz w:val="28"/>
                <w:szCs w:val="28"/>
                <w14:ligatures w14:val="standardContextual"/>
              </w:rPr>
              <m:t>-7</m:t>
            </m:r>
            <m:r>
              <w:rPr>
                <w:rStyle w:val="cf01"/>
                <w:rFonts w:ascii="Cambria Math" w:hAnsi="Cambria Math" w:cs="Calibri"/>
                <w:kern w:val="2"/>
                <w:sz w:val="28"/>
                <w:szCs w:val="28"/>
                <w14:ligatures w14:val="standardContextual"/>
              </w:rPr>
              <m:t>x</m:t>
            </m:r>
            <m:r>
              <m:rPr>
                <m:sty m:val="p"/>
              </m:rPr>
              <w:rPr>
                <w:rStyle w:val="cf01"/>
                <w:rFonts w:ascii="Cambria Math" w:hAnsi="Cambria Math" w:cs="Calibri"/>
                <w:kern w:val="2"/>
                <w:sz w:val="28"/>
                <w:szCs w:val="28"/>
                <w14:ligatures w14:val="standardContextual"/>
              </w:rPr>
              <m:t>+12</m:t>
            </m:r>
          </m:den>
        </m:f>
      </m:oMath>
      <w:r w:rsidR="00FF5EB9" w:rsidRPr="00FF5EB9">
        <w:rPr>
          <w:rFonts w:ascii="Cambria Math" w:eastAsiaTheme="minorEastAsia" w:hAnsi="Cambria Math" w:cs="Calibri"/>
          <w:kern w:val="2"/>
          <w:sz w:val="28"/>
          <w:szCs w:val="28"/>
          <w14:ligatures w14:val="standardContextual"/>
        </w:rPr>
        <w:t xml:space="preserve">   </w:t>
      </w:r>
    </w:p>
    <w:p w14:paraId="71E5F36B" w14:textId="77777777" w:rsidR="00214A83" w:rsidRPr="003241DE" w:rsidRDefault="00214A83" w:rsidP="00214A83">
      <w:pPr>
        <w:pStyle w:val="ListParagraph"/>
        <w:jc w:val="center"/>
        <w:rPr>
          <w:rFonts w:cs="Calibri"/>
          <w:kern w:val="2"/>
          <w:sz w:val="22"/>
          <w:szCs w:val="22"/>
          <w14:ligatures w14:val="standardContextual"/>
        </w:rPr>
      </w:pPr>
    </w:p>
    <w:p w14:paraId="4EBB1674" w14:textId="7A35E16B" w:rsidR="00214A83" w:rsidRPr="003241DE" w:rsidRDefault="00214A83" w:rsidP="00214A83">
      <w:pPr>
        <w:spacing w:line="256" w:lineRule="auto"/>
        <w:ind w:left="720"/>
        <w:rPr>
          <w:rFonts w:cs="Calibri"/>
          <w:kern w:val="2"/>
          <w:sz w:val="22"/>
          <w:szCs w:val="22"/>
          <w14:ligatures w14:val="standardContextual"/>
        </w:rPr>
      </w:pPr>
      <w:r w:rsidRPr="003241DE">
        <w:rPr>
          <w:rFonts w:cs="Calibri"/>
          <w:kern w:val="2"/>
          <w:sz w:val="22"/>
          <w:szCs w:val="22"/>
          <w14:ligatures w14:val="standardContextual"/>
        </w:rPr>
        <w:t xml:space="preserve">One common error is for students to add the numerators and add the denominators, resulting in an incorrect response of </w:t>
      </w:r>
      <m:oMath>
        <m:f>
          <m:fPr>
            <m:ctrlPr>
              <w:rPr>
                <w:rFonts w:ascii="Cambria Math" w:hAnsi="Cambria Math" w:cs="Calibri"/>
                <w:i/>
                <w:kern w:val="2"/>
                <w:sz w:val="22"/>
                <w:szCs w:val="22"/>
                <w14:ligatures w14:val="standardContextual"/>
              </w:rPr>
            </m:ctrlPr>
          </m:fPr>
          <m:num>
            <m:r>
              <w:rPr>
                <w:rFonts w:ascii="Cambria Math" w:hAnsi="Cambria Math" w:cs="Calibri"/>
                <w:kern w:val="2"/>
                <w:sz w:val="22"/>
                <w:szCs w:val="22"/>
                <w14:ligatures w14:val="standardContextual"/>
              </w:rPr>
              <m:t>x+5</m:t>
            </m:r>
          </m:num>
          <m:den>
            <m:r>
              <w:rPr>
                <w:rFonts w:ascii="Cambria Math" w:hAnsi="Cambria Math" w:cstheme="minorHAnsi"/>
                <w:kern w:val="2"/>
                <w:sz w:val="22"/>
                <w:szCs w:val="22"/>
                <w14:ligatures w14:val="standardContextual"/>
              </w:rPr>
              <m:t>(x-3)(x-3)(x-4)</m:t>
            </m:r>
          </m:den>
        </m:f>
      </m:oMath>
      <w:r w:rsidRPr="003241DE">
        <w:rPr>
          <w:rFonts w:eastAsiaTheme="minorEastAsia" w:cs="Calibri"/>
          <w:kern w:val="2"/>
          <w:sz w:val="22"/>
          <w:szCs w:val="22"/>
          <w14:ligatures w14:val="standardContextual"/>
        </w:rPr>
        <w:t xml:space="preserve">. Another common error is for students to add the expressions before finding a common denominator, resulting in an incorrect response of </w:t>
      </w:r>
      <m:oMath>
        <m:f>
          <m:fPr>
            <m:ctrlPr>
              <w:rPr>
                <w:rFonts w:ascii="Cambria Math" w:hAnsi="Cambria Math" w:cs="Calibri"/>
                <w:i/>
                <w:kern w:val="2"/>
                <w:sz w:val="22"/>
                <w:szCs w:val="22"/>
                <w14:ligatures w14:val="standardContextual"/>
              </w:rPr>
            </m:ctrlPr>
          </m:fPr>
          <m:num>
            <m:r>
              <w:rPr>
                <w:rFonts w:ascii="Cambria Math" w:hAnsi="Cambria Math" w:cs="Calibri"/>
                <w:kern w:val="2"/>
                <w:sz w:val="22"/>
                <w:szCs w:val="22"/>
                <w14:ligatures w14:val="standardContextual"/>
              </w:rPr>
              <m:t>x+5</m:t>
            </m:r>
          </m:num>
          <m:den>
            <m:r>
              <w:rPr>
                <w:rFonts w:ascii="Cambria Math" w:hAnsi="Cambria Math" w:cstheme="minorHAnsi"/>
                <w:kern w:val="2"/>
                <w:sz w:val="22"/>
                <w:szCs w:val="22"/>
                <w14:ligatures w14:val="standardContextual"/>
              </w:rPr>
              <m:t>(x-3)(x-4)</m:t>
            </m:r>
          </m:den>
        </m:f>
      </m:oMath>
      <w:r w:rsidRPr="003241DE">
        <w:rPr>
          <w:rFonts w:eastAsiaTheme="minorEastAsia" w:cs="Calibri"/>
          <w:kern w:val="2"/>
          <w:sz w:val="22"/>
          <w:szCs w:val="22"/>
          <w14:ligatures w14:val="standardContextual"/>
        </w:rPr>
        <w:t xml:space="preserve">. Students who demonstrate these errors may need scaffolded support to include practice with simpler numerical problems (e.g., </w:t>
      </w:r>
      <m:oMath>
        <m:f>
          <m:fPr>
            <m:ctrlPr>
              <w:rPr>
                <w:rFonts w:ascii="Cambria Math" w:hAnsi="Cambria Math" w:cs="Calibri"/>
                <w:i/>
                <w:kern w:val="2"/>
                <w:sz w:val="22"/>
                <w:szCs w:val="22"/>
                <w14:ligatures w14:val="standardContextual"/>
              </w:rPr>
            </m:ctrlPr>
          </m:fPr>
          <m:num>
            <m:r>
              <w:rPr>
                <w:rFonts w:ascii="Cambria Math" w:hAnsi="Cambria Math" w:cs="Calibri"/>
                <w:kern w:val="2"/>
                <w:sz w:val="22"/>
                <w:szCs w:val="22"/>
                <w14:ligatures w14:val="standardContextual"/>
              </w:rPr>
              <m:t>3</m:t>
            </m:r>
          </m:num>
          <m:den>
            <m:r>
              <w:rPr>
                <w:rFonts w:ascii="Cambria Math" w:hAnsi="Cambria Math" w:cs="Calibri"/>
                <w:kern w:val="2"/>
                <w:sz w:val="22"/>
                <w:szCs w:val="22"/>
                <w14:ligatures w14:val="standardContextual"/>
              </w:rPr>
              <m:t>4</m:t>
            </m:r>
          </m:den>
        </m:f>
        <m:r>
          <w:rPr>
            <w:rFonts w:ascii="Cambria Math" w:hAnsi="Cambria Math" w:cs="Calibri"/>
            <w:kern w:val="2"/>
            <w:sz w:val="22"/>
            <w:szCs w:val="22"/>
            <w14:ligatures w14:val="standardContextual"/>
          </w:rPr>
          <m:t>+</m:t>
        </m:r>
        <m:f>
          <m:fPr>
            <m:ctrlPr>
              <w:rPr>
                <w:rFonts w:ascii="Cambria Math" w:hAnsi="Cambria Math" w:cs="Calibri"/>
                <w:i/>
                <w:kern w:val="2"/>
                <w:sz w:val="22"/>
                <w:szCs w:val="22"/>
                <w14:ligatures w14:val="standardContextual"/>
              </w:rPr>
            </m:ctrlPr>
          </m:fPr>
          <m:num>
            <m:r>
              <w:rPr>
                <w:rFonts w:ascii="Cambria Math" w:hAnsi="Cambria Math" w:cs="Calibri"/>
                <w:kern w:val="2"/>
                <w:sz w:val="22"/>
                <w:szCs w:val="22"/>
                <w14:ligatures w14:val="standardContextual"/>
              </w:rPr>
              <m:t>2</m:t>
            </m:r>
          </m:num>
          <m:den>
            <m:r>
              <w:rPr>
                <w:rFonts w:ascii="Cambria Math" w:hAnsi="Cambria Math" w:cs="Calibri"/>
                <w:kern w:val="2"/>
                <w:sz w:val="22"/>
                <w:szCs w:val="22"/>
                <w14:ligatures w14:val="standardContextual"/>
              </w:rPr>
              <m:t>5</m:t>
            </m:r>
          </m:den>
        </m:f>
        <m:r>
          <w:rPr>
            <w:rFonts w:ascii="Cambria Math" w:hAnsi="Cambria Math" w:cs="Calibri"/>
            <w:kern w:val="2"/>
            <w:sz w:val="22"/>
            <w:szCs w:val="22"/>
            <w14:ligatures w14:val="standardContextual"/>
          </w:rPr>
          <m:t>)</m:t>
        </m:r>
      </m:oMath>
      <w:r w:rsidRPr="003241DE">
        <w:rPr>
          <w:rFonts w:eastAsiaTheme="minorEastAsia" w:cs="Calibri"/>
          <w:kern w:val="2"/>
          <w:sz w:val="22"/>
          <w:szCs w:val="22"/>
          <w14:ligatures w14:val="standardContextual"/>
        </w:rPr>
        <w:t xml:space="preserve"> to help students conceptualize the process of adding fractions, and then building to practice with rational algebraic expressions that do not require factoring (e.g., </w:t>
      </w:r>
      <m:oMath>
        <m:f>
          <m:fPr>
            <m:ctrlPr>
              <w:rPr>
                <w:rFonts w:ascii="Cambria Math" w:hAnsi="Cambria Math" w:cs="Calibri"/>
                <w:i/>
                <w:kern w:val="2"/>
                <w:sz w:val="22"/>
                <w:szCs w:val="22"/>
                <w14:ligatures w14:val="standardContextual"/>
              </w:rPr>
            </m:ctrlPr>
          </m:fPr>
          <m:num>
            <m:r>
              <w:rPr>
                <w:rFonts w:ascii="Cambria Math" w:hAnsi="Cambria Math" w:cs="Calibri"/>
                <w:kern w:val="2"/>
                <w:sz w:val="22"/>
                <w:szCs w:val="22"/>
                <w14:ligatures w14:val="standardContextual"/>
              </w:rPr>
              <m:t>4</m:t>
            </m:r>
          </m:num>
          <m:den>
            <m:r>
              <w:rPr>
                <w:rFonts w:ascii="Cambria Math" w:hAnsi="Cambria Math" w:cs="Calibri"/>
                <w:kern w:val="2"/>
                <w:sz w:val="22"/>
                <w:szCs w:val="22"/>
                <w14:ligatures w14:val="standardContextual"/>
              </w:rPr>
              <m:t>x-4</m:t>
            </m:r>
          </m:den>
        </m:f>
        <m:r>
          <w:rPr>
            <w:rFonts w:ascii="Cambria Math" w:eastAsiaTheme="minorEastAsia" w:hAnsi="Cambria Math" w:cs="Calibri"/>
            <w:kern w:val="2"/>
            <w:sz w:val="22"/>
            <w:szCs w:val="22"/>
            <w14:ligatures w14:val="standardContextual"/>
          </w:rPr>
          <m:t>+</m:t>
        </m:r>
        <m:f>
          <m:fPr>
            <m:ctrlPr>
              <w:rPr>
                <w:rFonts w:ascii="Cambria Math" w:hAnsi="Cambria Math" w:cs="Calibri"/>
                <w:i/>
                <w:kern w:val="2"/>
                <w:sz w:val="22"/>
                <w:szCs w:val="22"/>
                <w14:ligatures w14:val="standardContextual"/>
              </w:rPr>
            </m:ctrlPr>
          </m:fPr>
          <m:num>
            <m:r>
              <w:rPr>
                <w:rFonts w:ascii="Cambria Math" w:hAnsi="Cambria Math" w:cs="Calibri"/>
                <w:kern w:val="2"/>
                <w:sz w:val="22"/>
                <w:szCs w:val="22"/>
                <w14:ligatures w14:val="standardContextual"/>
              </w:rPr>
              <m:t>2</m:t>
            </m:r>
          </m:num>
          <m:den>
            <m:r>
              <w:rPr>
                <w:rFonts w:ascii="Cambria Math" w:hAnsi="Cambria Math" w:cstheme="minorHAnsi"/>
                <w:kern w:val="2"/>
                <w:sz w:val="22"/>
                <w:szCs w:val="22"/>
                <w14:ligatures w14:val="standardContextual"/>
              </w:rPr>
              <m:t>x-2</m:t>
            </m:r>
          </m:den>
        </m:f>
      </m:oMath>
      <w:r w:rsidRPr="003241DE">
        <w:rPr>
          <w:rFonts w:eastAsiaTheme="minorEastAsia" w:cs="Calibri"/>
          <w:kern w:val="2"/>
          <w:sz w:val="22"/>
          <w:szCs w:val="22"/>
          <w14:ligatures w14:val="standardContextual"/>
        </w:rPr>
        <w:t xml:space="preserve">). </w:t>
      </w:r>
    </w:p>
    <w:p w14:paraId="4E1A6C72" w14:textId="77777777" w:rsidR="00214A83" w:rsidRPr="003241DE" w:rsidRDefault="00214A83" w:rsidP="00214A83">
      <w:pPr>
        <w:pStyle w:val="ListParagraph"/>
        <w:spacing w:line="256" w:lineRule="auto"/>
        <w:rPr>
          <w:rFonts w:cs="Calibri"/>
          <w:kern w:val="2"/>
          <w:sz w:val="22"/>
          <w:szCs w:val="22"/>
          <w14:ligatures w14:val="standardContextual"/>
        </w:rPr>
      </w:pPr>
    </w:p>
    <w:p w14:paraId="7292B367" w14:textId="47629AD1" w:rsidR="004A2148" w:rsidRPr="003241DE" w:rsidRDefault="00EA158D" w:rsidP="0089773F">
      <w:pPr>
        <w:pStyle w:val="ListParagraph"/>
        <w:numPr>
          <w:ilvl w:val="0"/>
          <w:numId w:val="24"/>
        </w:numPr>
        <w:spacing w:line="256" w:lineRule="auto"/>
        <w:rPr>
          <w:rFonts w:cs="Calibri"/>
          <w:kern w:val="2"/>
          <w:sz w:val="22"/>
          <w:szCs w:val="22"/>
          <w14:ligatures w14:val="standardContextual"/>
        </w:rPr>
      </w:pPr>
      <w:r w:rsidRPr="003241DE">
        <w:rPr>
          <w:rFonts w:cs="Calibri"/>
          <w:kern w:val="2"/>
          <w:sz w:val="22"/>
          <w:szCs w:val="22"/>
          <w14:ligatures w14:val="standardContextual"/>
        </w:rPr>
        <w:t>Students may have difficulty when the problem requires</w:t>
      </w:r>
      <w:r w:rsidR="00FF5EB9">
        <w:rPr>
          <w:rFonts w:cs="Calibri"/>
          <w:kern w:val="2"/>
          <w:sz w:val="22"/>
          <w:szCs w:val="22"/>
          <w14:ligatures w14:val="standardContextual"/>
        </w:rPr>
        <w:t xml:space="preserve"> subtraction</w:t>
      </w:r>
      <w:r w:rsidRPr="003241DE">
        <w:rPr>
          <w:rFonts w:cs="Calibri"/>
          <w:kern w:val="2"/>
          <w:sz w:val="22"/>
          <w:szCs w:val="22"/>
          <w14:ligatures w14:val="standardContextual"/>
        </w:rPr>
        <w:t xml:space="preserve">. </w:t>
      </w:r>
      <w:r w:rsidR="00214A83" w:rsidRPr="003241DE">
        <w:rPr>
          <w:rFonts w:cs="Calibri"/>
          <w:kern w:val="2"/>
          <w:sz w:val="22"/>
          <w:szCs w:val="22"/>
          <w14:ligatures w14:val="standardContextual"/>
        </w:rPr>
        <w:t>Consider the example</w:t>
      </w:r>
      <w:r w:rsidRPr="003241DE">
        <w:rPr>
          <w:rFonts w:cs="Calibri"/>
          <w:kern w:val="2"/>
          <w:sz w:val="22"/>
          <w:szCs w:val="22"/>
          <w14:ligatures w14:val="standardContextual"/>
        </w:rPr>
        <w:t xml:space="preserve"> below.</w:t>
      </w:r>
      <w:r w:rsidR="00A5583F">
        <w:rPr>
          <w:rFonts w:cs="Calibri"/>
          <w:kern w:val="2"/>
          <w:sz w:val="22"/>
          <w:szCs w:val="22"/>
          <w14:ligatures w14:val="standardContextual"/>
        </w:rPr>
        <w:t xml:space="preserve"> Assume that no denominator is equal to zero.</w:t>
      </w:r>
    </w:p>
    <w:p w14:paraId="51BCB2E9" w14:textId="77777777" w:rsidR="00EA158D" w:rsidRPr="003241DE" w:rsidRDefault="00EA158D" w:rsidP="00EA158D">
      <w:pPr>
        <w:pStyle w:val="ListParagraph"/>
        <w:spacing w:line="256" w:lineRule="auto"/>
        <w:rPr>
          <w:rFonts w:cs="Calibri"/>
          <w:kern w:val="2"/>
          <w:sz w:val="22"/>
          <w:szCs w:val="22"/>
          <w14:ligatures w14:val="standardContextual"/>
        </w:rPr>
      </w:pPr>
    </w:p>
    <w:p w14:paraId="027D3AAF" w14:textId="76512A54" w:rsidR="00EA158D" w:rsidRPr="003241DE" w:rsidRDefault="00DF0C44" w:rsidP="00EA158D">
      <w:pPr>
        <w:spacing w:line="256" w:lineRule="auto"/>
        <w:rPr>
          <w:rFonts w:eastAsiaTheme="minorEastAsia" w:cs="Calibri"/>
          <w:kern w:val="2"/>
          <w:sz w:val="22"/>
          <w:szCs w:val="22"/>
          <w14:ligatures w14:val="standardContextual"/>
        </w:rPr>
      </w:pPr>
      <m:oMathPara>
        <m:oMath>
          <m:f>
            <m:fPr>
              <m:ctrlPr>
                <w:rPr>
                  <w:rFonts w:ascii="Cambria Math" w:hAnsi="Cambria Math" w:cs="Calibri"/>
                  <w:i/>
                  <w:kern w:val="2"/>
                  <w:sz w:val="22"/>
                  <w:szCs w:val="22"/>
                  <w14:ligatures w14:val="standardContextual"/>
                </w:rPr>
              </m:ctrlPr>
            </m:fPr>
            <m:num>
              <m:r>
                <w:rPr>
                  <w:rFonts w:ascii="Cambria Math" w:hAnsi="Cambria Math" w:cs="Calibri"/>
                  <w:kern w:val="2"/>
                  <w:sz w:val="22"/>
                  <w:szCs w:val="22"/>
                  <w14:ligatures w14:val="standardContextual"/>
                </w:rPr>
                <m:t>x-1</m:t>
              </m:r>
            </m:num>
            <m:den>
              <m:r>
                <w:rPr>
                  <w:rFonts w:ascii="Cambria Math" w:hAnsi="Cambria Math" w:cstheme="minorHAnsi"/>
                  <w:kern w:val="2"/>
                  <w:sz w:val="22"/>
                  <w:szCs w:val="22"/>
                  <w14:ligatures w14:val="standardContextual"/>
                </w:rPr>
                <m:t>x+2</m:t>
              </m:r>
            </m:den>
          </m:f>
          <m:r>
            <m:rPr>
              <m:sty m:val="p"/>
            </m:rPr>
            <w:rPr>
              <w:rStyle w:val="cf01"/>
              <w:rFonts w:ascii="Cambria Math" w:hAnsi="Cambria Math" w:cs="Calibri"/>
              <w:kern w:val="2"/>
              <w:sz w:val="22"/>
              <w:szCs w:val="22"/>
              <w14:ligatures w14:val="standardContextual"/>
            </w:rPr>
            <m:t>-</m:t>
          </m:r>
          <m:f>
            <m:fPr>
              <m:ctrlPr>
                <w:rPr>
                  <w:rFonts w:ascii="Cambria Math" w:hAnsi="Cambria Math" w:cs="Calibri"/>
                  <w:i/>
                  <w:kern w:val="2"/>
                  <w:sz w:val="22"/>
                  <w:szCs w:val="22"/>
                  <w14:ligatures w14:val="standardContextual"/>
                </w:rPr>
              </m:ctrlPr>
            </m:fPr>
            <m:num>
              <m:r>
                <w:rPr>
                  <w:rStyle w:val="cf01"/>
                  <w:rFonts w:ascii="Cambria Math" w:hAnsi="Cambria Math" w:cs="Calibri"/>
                  <w:kern w:val="2"/>
                  <w:sz w:val="22"/>
                  <w:szCs w:val="22"/>
                  <w14:ligatures w14:val="standardContextual"/>
                </w:rPr>
                <m:t>x-2</m:t>
              </m:r>
            </m:num>
            <m:den>
              <m:sSup>
                <m:sSupPr>
                  <m:ctrlPr>
                    <w:rPr>
                      <w:rStyle w:val="cf01"/>
                      <w:rFonts w:ascii="Cambria Math" w:hAnsi="Cambria Math" w:cs="Calibri"/>
                      <w:i/>
                      <w:kern w:val="2"/>
                      <w:sz w:val="22"/>
                      <w:szCs w:val="22"/>
                      <w14:ligatures w14:val="standardContextual"/>
                    </w:rPr>
                  </m:ctrlPr>
                </m:sSupPr>
                <m:e>
                  <m:r>
                    <w:rPr>
                      <w:rStyle w:val="cf01"/>
                      <w:rFonts w:ascii="Cambria Math" w:hAnsi="Cambria Math" w:cs="Calibri"/>
                      <w:kern w:val="2"/>
                      <w:sz w:val="22"/>
                      <w:szCs w:val="22"/>
                      <w14:ligatures w14:val="standardContextual"/>
                    </w:rPr>
                    <m:t>x</m:t>
                  </m:r>
                </m:e>
                <m:sup>
                  <m:r>
                    <w:rPr>
                      <w:rStyle w:val="cf01"/>
                      <w:rFonts w:ascii="Cambria Math" w:hAnsi="Cambria Math" w:cs="Calibri"/>
                      <w:kern w:val="2"/>
                      <w:sz w:val="22"/>
                      <w:szCs w:val="22"/>
                      <w14:ligatures w14:val="standardContextual"/>
                    </w:rPr>
                    <m:t>2</m:t>
                  </m:r>
                </m:sup>
              </m:sSup>
              <m:r>
                <m:rPr>
                  <m:sty m:val="p"/>
                </m:rPr>
                <w:rPr>
                  <w:rStyle w:val="cf01"/>
                  <w:rFonts w:ascii="Cambria Math" w:hAnsi="Cambria Math" w:cs="Calibri"/>
                  <w:kern w:val="2"/>
                  <w:sz w:val="22"/>
                  <w:szCs w:val="22"/>
                  <w14:ligatures w14:val="standardContextual"/>
                </w:rPr>
                <m:t>-4</m:t>
              </m:r>
            </m:den>
          </m:f>
        </m:oMath>
      </m:oMathPara>
    </w:p>
    <w:p w14:paraId="18AF7357" w14:textId="77777777" w:rsidR="00EA158D" w:rsidRPr="003241DE" w:rsidRDefault="00EA158D" w:rsidP="00EA158D">
      <w:pPr>
        <w:spacing w:line="256" w:lineRule="auto"/>
        <w:ind w:left="720"/>
        <w:rPr>
          <w:rFonts w:eastAsiaTheme="minorEastAsia" w:cs="Calibri"/>
          <w:kern w:val="2"/>
          <w:sz w:val="22"/>
          <w:szCs w:val="22"/>
          <w14:ligatures w14:val="standardContextual"/>
        </w:rPr>
      </w:pPr>
    </w:p>
    <w:p w14:paraId="68DB2C59" w14:textId="745B07D8" w:rsidR="00EA158D" w:rsidRPr="003E3299" w:rsidRDefault="00EA158D" w:rsidP="00EA158D">
      <w:pPr>
        <w:spacing w:line="256" w:lineRule="auto"/>
        <w:ind w:left="720"/>
        <w:rPr>
          <w:rStyle w:val="cf01"/>
          <w:rFonts w:asciiTheme="minorHAnsi" w:hAnsiTheme="minorHAnsi" w:cs="Calibri"/>
          <w:sz w:val="22"/>
          <w:szCs w:val="22"/>
        </w:rPr>
      </w:pPr>
      <w:r w:rsidRPr="003241DE">
        <w:rPr>
          <w:rFonts w:eastAsiaTheme="minorEastAsia" w:cs="Calibri"/>
          <w:kern w:val="2"/>
          <w:sz w:val="22"/>
          <w:szCs w:val="22"/>
          <w14:ligatures w14:val="standardContextual"/>
        </w:rPr>
        <w:t xml:space="preserve">After finding common denominators, students may incorrectly simplify the expression to </w:t>
      </w:r>
      <m:oMath>
        <m:f>
          <m:fPr>
            <m:ctrlPr>
              <w:rPr>
                <w:rFonts w:ascii="Cambria Math" w:hAnsi="Cambria Math" w:cs="Calibri"/>
                <w:i/>
                <w:kern w:val="2"/>
                <w:sz w:val="22"/>
                <w:szCs w:val="22"/>
                <w14:ligatures w14:val="standardContextual"/>
              </w:rPr>
            </m:ctrlPr>
          </m:fPr>
          <m:num>
            <m:sSup>
              <m:sSupPr>
                <m:ctrlPr>
                  <w:rPr>
                    <w:rFonts w:ascii="Cambria Math" w:hAnsi="Cambria Math" w:cs="Calibri"/>
                    <w:i/>
                    <w:kern w:val="2"/>
                    <w:sz w:val="22"/>
                    <w:szCs w:val="22"/>
                    <w14:ligatures w14:val="standardContextual"/>
                  </w:rPr>
                </m:ctrlPr>
              </m:sSupPr>
              <m:e>
                <m:r>
                  <w:rPr>
                    <w:rFonts w:ascii="Cambria Math" w:hAnsi="Cambria Math" w:cs="Calibri"/>
                    <w:kern w:val="2"/>
                    <w:sz w:val="22"/>
                    <w:szCs w:val="22"/>
                    <w14:ligatures w14:val="standardContextual"/>
                  </w:rPr>
                  <m:t>x</m:t>
                </m:r>
              </m:e>
              <m:sup>
                <m:r>
                  <w:rPr>
                    <w:rFonts w:ascii="Cambria Math" w:hAnsi="Cambria Math" w:cs="Calibri"/>
                    <w:kern w:val="2"/>
                    <w:sz w:val="22"/>
                    <w:szCs w:val="22"/>
                    <w14:ligatures w14:val="standardContextual"/>
                  </w:rPr>
                  <m:t>2</m:t>
                </m:r>
              </m:sup>
            </m:sSup>
            <m:r>
              <w:rPr>
                <w:rFonts w:ascii="Cambria Math" w:hAnsi="Cambria Math" w:cs="Calibri"/>
                <w:kern w:val="2"/>
                <w:sz w:val="22"/>
                <w:szCs w:val="22"/>
                <w14:ligatures w14:val="standardContextual"/>
              </w:rPr>
              <m:t>-3x+2-x-2</m:t>
            </m:r>
          </m:num>
          <m:den>
            <m:r>
              <w:rPr>
                <w:rFonts w:ascii="Cambria Math" w:hAnsi="Cambria Math" w:cstheme="minorHAnsi"/>
                <w:kern w:val="2"/>
                <w:sz w:val="22"/>
                <w:szCs w:val="22"/>
                <w14:ligatures w14:val="standardContextual"/>
              </w:rPr>
              <m:t>(x+2)(x-2)</m:t>
            </m:r>
          </m:den>
        </m:f>
      </m:oMath>
      <w:r w:rsidRPr="003241DE">
        <w:rPr>
          <w:rFonts w:eastAsiaTheme="minorEastAsia" w:cs="Calibri"/>
          <w:kern w:val="2"/>
          <w:sz w:val="22"/>
          <w:szCs w:val="22"/>
          <w14:ligatures w14:val="standardContextual"/>
        </w:rPr>
        <w:t xml:space="preserve"> and then simplify further to </w:t>
      </w:r>
      <m:oMath>
        <m:f>
          <m:fPr>
            <m:ctrlPr>
              <w:rPr>
                <w:rFonts w:ascii="Cambria Math" w:hAnsi="Cambria Math" w:cs="Calibri"/>
                <w:i/>
                <w:kern w:val="2"/>
                <w:sz w:val="22"/>
                <w:szCs w:val="22"/>
                <w14:ligatures w14:val="standardContextual"/>
              </w:rPr>
            </m:ctrlPr>
          </m:fPr>
          <m:num>
            <m:sSup>
              <m:sSupPr>
                <m:ctrlPr>
                  <w:rPr>
                    <w:rFonts w:ascii="Cambria Math" w:hAnsi="Cambria Math" w:cs="Calibri"/>
                    <w:i/>
                    <w:kern w:val="2"/>
                    <w:sz w:val="22"/>
                    <w:szCs w:val="22"/>
                    <w14:ligatures w14:val="standardContextual"/>
                  </w:rPr>
                </m:ctrlPr>
              </m:sSupPr>
              <m:e>
                <m:r>
                  <w:rPr>
                    <w:rFonts w:ascii="Cambria Math" w:hAnsi="Cambria Math" w:cs="Calibri"/>
                    <w:kern w:val="2"/>
                    <w:sz w:val="22"/>
                    <w:szCs w:val="22"/>
                    <w14:ligatures w14:val="standardContextual"/>
                  </w:rPr>
                  <m:t>x</m:t>
                </m:r>
              </m:e>
              <m:sup>
                <m:r>
                  <w:rPr>
                    <w:rFonts w:ascii="Cambria Math" w:hAnsi="Cambria Math" w:cs="Calibri"/>
                    <w:kern w:val="2"/>
                    <w:sz w:val="22"/>
                    <w:szCs w:val="22"/>
                    <w14:ligatures w14:val="standardContextual"/>
                  </w:rPr>
                  <m:t>2</m:t>
                </m:r>
              </m:sup>
            </m:sSup>
            <m:r>
              <w:rPr>
                <w:rFonts w:ascii="Cambria Math" w:hAnsi="Cambria Math" w:cs="Calibri"/>
                <w:kern w:val="2"/>
                <w:sz w:val="22"/>
                <w:szCs w:val="22"/>
                <w14:ligatures w14:val="standardContextual"/>
              </w:rPr>
              <m:t>-4x</m:t>
            </m:r>
          </m:num>
          <m:den>
            <m:r>
              <w:rPr>
                <w:rFonts w:ascii="Cambria Math" w:hAnsi="Cambria Math" w:cstheme="minorHAnsi"/>
                <w:kern w:val="2"/>
                <w:sz w:val="22"/>
                <w:szCs w:val="22"/>
                <w14:ligatures w14:val="standardContextual"/>
              </w:rPr>
              <m:t>(x+2)(x-2)</m:t>
            </m:r>
          </m:den>
        </m:f>
      </m:oMath>
      <w:r w:rsidRPr="003241DE">
        <w:rPr>
          <w:rFonts w:eastAsiaTheme="minorEastAsia" w:cs="Calibri"/>
          <w:kern w:val="2"/>
          <w:sz w:val="22"/>
          <w:szCs w:val="22"/>
          <w14:ligatures w14:val="standardContextual"/>
        </w:rPr>
        <w:t xml:space="preserve">. This indicates that students only </w:t>
      </w:r>
      <w:r w:rsidR="00FF3B59">
        <w:rPr>
          <w:rFonts w:eastAsiaTheme="minorEastAsia" w:cs="Calibri"/>
          <w:kern w:val="2"/>
          <w:sz w:val="22"/>
          <w:szCs w:val="22"/>
          <w14:ligatures w14:val="standardContextual"/>
        </w:rPr>
        <w:t>subtracted the</w:t>
      </w:r>
      <w:r w:rsidRPr="003241DE">
        <w:rPr>
          <w:rFonts w:eastAsiaTheme="minorEastAsia" w:cs="Calibri"/>
          <w:kern w:val="2"/>
          <w:sz w:val="22"/>
          <w:szCs w:val="22"/>
          <w14:ligatures w14:val="standardContextual"/>
        </w:rPr>
        <w:t xml:space="preserve"> </w:t>
      </w:r>
      <m:oMath>
        <m:r>
          <w:rPr>
            <w:rFonts w:ascii="Cambria Math" w:eastAsiaTheme="minorEastAsia" w:hAnsi="Cambria Math" w:cs="Calibri"/>
            <w:kern w:val="2"/>
            <w:sz w:val="22"/>
            <w:szCs w:val="22"/>
            <w14:ligatures w14:val="standardContextual"/>
          </w:rPr>
          <m:t>x</m:t>
        </m:r>
      </m:oMath>
      <w:r w:rsidRPr="003241DE">
        <w:rPr>
          <w:rFonts w:eastAsiaTheme="minorEastAsia" w:cs="Calibri"/>
          <w:i/>
          <w:iCs/>
          <w:kern w:val="2"/>
          <w:sz w:val="22"/>
          <w:szCs w:val="22"/>
          <w14:ligatures w14:val="standardContextual"/>
        </w:rPr>
        <w:t>-</w:t>
      </w:r>
      <w:r w:rsidRPr="003241DE">
        <w:rPr>
          <w:rFonts w:eastAsiaTheme="minorEastAsia" w:cs="Calibri"/>
          <w:kern w:val="2"/>
          <w:sz w:val="22"/>
          <w:szCs w:val="22"/>
          <w14:ligatures w14:val="standardContextual"/>
        </w:rPr>
        <w:t xml:space="preserve">term and not </w:t>
      </w:r>
      <w:r w:rsidR="00FF3B59">
        <w:rPr>
          <w:rFonts w:eastAsiaTheme="minorEastAsia" w:cs="Calibri"/>
          <w:kern w:val="2"/>
          <w:sz w:val="22"/>
          <w:szCs w:val="22"/>
          <w14:ligatures w14:val="standardContextual"/>
        </w:rPr>
        <w:t>b</w:t>
      </w:r>
      <w:r w:rsidRPr="003241DE">
        <w:rPr>
          <w:rFonts w:eastAsiaTheme="minorEastAsia" w:cs="Calibri"/>
          <w:kern w:val="2"/>
          <w:sz w:val="22"/>
          <w:szCs w:val="22"/>
          <w14:ligatures w14:val="standardContextual"/>
        </w:rPr>
        <w:t xml:space="preserve">oth terms in the numerator of the second fraction. Students who demonstrate this misconception may benefit from rewriting the problem as an addition problem and distributing the negative </w:t>
      </w:r>
      <w:r w:rsidR="00214A83" w:rsidRPr="003E3299">
        <w:rPr>
          <w:rFonts w:eastAsiaTheme="minorEastAsia" w:cs="Calibri"/>
          <w:kern w:val="2"/>
          <w:sz w:val="22"/>
          <w:szCs w:val="22"/>
          <w14:ligatures w14:val="standardContextual"/>
        </w:rPr>
        <w:t>before</w:t>
      </w:r>
      <w:r w:rsidRPr="003E3299">
        <w:rPr>
          <w:rFonts w:eastAsiaTheme="minorEastAsia" w:cs="Calibri"/>
          <w:kern w:val="2"/>
          <w:sz w:val="22"/>
          <w:szCs w:val="22"/>
          <w14:ligatures w14:val="standardContextual"/>
        </w:rPr>
        <w:t xml:space="preserve"> factoring or finding a common denominator. Students may also benefit from </w:t>
      </w:r>
      <w:r w:rsidR="00FF3B59" w:rsidRPr="003E3299">
        <w:rPr>
          <w:rFonts w:eastAsiaTheme="minorEastAsia" w:cs="Calibri"/>
          <w:kern w:val="2"/>
          <w:sz w:val="22"/>
          <w:szCs w:val="22"/>
          <w14:ligatures w14:val="standardContextual"/>
        </w:rPr>
        <w:t>graphing</w:t>
      </w:r>
      <w:r w:rsidRPr="003E3299">
        <w:rPr>
          <w:rFonts w:eastAsiaTheme="minorEastAsia" w:cs="Calibri"/>
          <w:kern w:val="2"/>
          <w:sz w:val="22"/>
          <w:szCs w:val="22"/>
          <w14:ligatures w14:val="standardContextual"/>
        </w:rPr>
        <w:t xml:space="preserve"> the</w:t>
      </w:r>
      <w:r w:rsidR="00FF3B59" w:rsidRPr="003E3299">
        <w:rPr>
          <w:rFonts w:eastAsiaTheme="minorEastAsia" w:cs="Calibri"/>
          <w:kern w:val="2"/>
          <w:sz w:val="22"/>
          <w:szCs w:val="22"/>
          <w14:ligatures w14:val="standardContextual"/>
        </w:rPr>
        <w:t xml:space="preserve"> </w:t>
      </w:r>
      <w:r w:rsidR="00351987">
        <w:rPr>
          <w:rFonts w:eastAsiaTheme="minorEastAsia" w:cs="Calibri"/>
          <w:kern w:val="2"/>
          <w:sz w:val="22"/>
          <w:szCs w:val="22"/>
          <w14:ligatures w14:val="standardContextual"/>
        </w:rPr>
        <w:t xml:space="preserve">related </w:t>
      </w:r>
      <w:r w:rsidR="00FF3B59" w:rsidRPr="003E3299">
        <w:rPr>
          <w:rFonts w:eastAsiaTheme="minorEastAsia" w:cs="Calibri"/>
          <w:kern w:val="2"/>
          <w:sz w:val="22"/>
          <w:szCs w:val="22"/>
          <w14:ligatures w14:val="standardContextual"/>
        </w:rPr>
        <w:t>function of the</w:t>
      </w:r>
      <w:r w:rsidRPr="003E3299">
        <w:rPr>
          <w:rFonts w:eastAsiaTheme="minorEastAsia" w:cs="Calibri"/>
          <w:kern w:val="2"/>
          <w:sz w:val="22"/>
          <w:szCs w:val="22"/>
          <w14:ligatures w14:val="standardContextual"/>
        </w:rPr>
        <w:t xml:space="preserve"> given expression and </w:t>
      </w:r>
      <w:r w:rsidR="00FF3B59" w:rsidRPr="003E3299">
        <w:rPr>
          <w:rFonts w:eastAsiaTheme="minorEastAsia" w:cs="Calibri"/>
          <w:kern w:val="2"/>
          <w:sz w:val="22"/>
          <w:szCs w:val="22"/>
          <w14:ligatures w14:val="standardContextual"/>
        </w:rPr>
        <w:t>the</w:t>
      </w:r>
      <w:r w:rsidR="00351987">
        <w:rPr>
          <w:rFonts w:eastAsiaTheme="minorEastAsia" w:cs="Calibri"/>
          <w:kern w:val="2"/>
          <w:sz w:val="22"/>
          <w:szCs w:val="22"/>
          <w14:ligatures w14:val="standardContextual"/>
        </w:rPr>
        <w:t xml:space="preserve"> related</w:t>
      </w:r>
      <w:r w:rsidR="00FF3B59" w:rsidRPr="003E3299">
        <w:rPr>
          <w:rFonts w:eastAsiaTheme="minorEastAsia" w:cs="Calibri"/>
          <w:kern w:val="2"/>
          <w:sz w:val="22"/>
          <w:szCs w:val="22"/>
          <w14:ligatures w14:val="standardContextual"/>
        </w:rPr>
        <w:t xml:space="preserve"> function of </w:t>
      </w:r>
      <w:r w:rsidRPr="003E3299">
        <w:rPr>
          <w:rFonts w:eastAsiaTheme="minorEastAsia" w:cs="Calibri"/>
          <w:kern w:val="2"/>
          <w:sz w:val="22"/>
          <w:szCs w:val="22"/>
          <w14:ligatures w14:val="standardContextual"/>
        </w:rPr>
        <w:t>their simplified expression to determine if they are equivalent.</w:t>
      </w:r>
    </w:p>
    <w:p w14:paraId="4DEA2854" w14:textId="77777777" w:rsidR="004A2148" w:rsidRPr="003E3299" w:rsidRDefault="004A2148" w:rsidP="004A2148">
      <w:pPr>
        <w:spacing w:line="256" w:lineRule="auto"/>
        <w:rPr>
          <w:rFonts w:cs="Calibri"/>
          <w:kern w:val="2"/>
          <w:sz w:val="22"/>
          <w:szCs w:val="22"/>
          <w14:ligatures w14:val="standardContextual"/>
        </w:rPr>
      </w:pPr>
    </w:p>
    <w:p w14:paraId="0EDDF9D2" w14:textId="24E23FE7" w:rsidR="00CB5F86" w:rsidRPr="00CF4A36" w:rsidRDefault="00CB5F86" w:rsidP="00214A83">
      <w:pPr>
        <w:spacing w:after="240" w:line="257" w:lineRule="auto"/>
        <w:rPr>
          <w:rFonts w:cs="Calibri"/>
          <w:sz w:val="22"/>
          <w:szCs w:val="22"/>
        </w:rPr>
      </w:pPr>
      <w:r w:rsidRPr="003E3299">
        <w:rPr>
          <w:rFonts w:cstheme="minorHAnsi"/>
          <w:b/>
          <w:bCs/>
          <w:kern w:val="2"/>
          <w:sz w:val="22"/>
          <w:szCs w:val="22"/>
          <w14:ligatures w14:val="standardContextual"/>
        </w:rPr>
        <w:t>Mathematical Connections:</w:t>
      </w:r>
      <w:r w:rsidRPr="003E3299">
        <w:rPr>
          <w:rFonts w:cstheme="minorHAnsi"/>
          <w:kern w:val="2"/>
          <w:sz w:val="22"/>
          <w:szCs w:val="22"/>
          <w14:ligatures w14:val="standardContextual"/>
        </w:rPr>
        <w:t xml:space="preserve"> Many students have difficulty dividing rational algebraic expressions. A common mistake is to rewrite the expression as a product</w:t>
      </w:r>
      <w:r w:rsidRPr="003241DE">
        <w:rPr>
          <w:rFonts w:cstheme="minorHAnsi"/>
          <w:kern w:val="2"/>
          <w:sz w:val="22"/>
          <w:szCs w:val="22"/>
          <w14:ligatures w14:val="standardContextual"/>
        </w:rPr>
        <w:t xml:space="preserve"> without expressing the reciprocal of the divisor. </w:t>
      </w:r>
      <w:r w:rsidR="00C50BF7">
        <w:rPr>
          <w:rFonts w:cstheme="minorHAnsi"/>
          <w:kern w:val="2"/>
          <w:sz w:val="22"/>
          <w:szCs w:val="22"/>
          <w14:ligatures w14:val="standardContextual"/>
        </w:rPr>
        <w:t xml:space="preserve">For example, given </w:t>
      </w:r>
      <m:oMath>
        <m:f>
          <m:fPr>
            <m:ctrlPr>
              <w:rPr>
                <w:rFonts w:ascii="Cambria Math" w:hAnsi="Cambria Math" w:cstheme="minorHAnsi"/>
                <w:i/>
                <w:kern w:val="2"/>
                <w:sz w:val="22"/>
                <w:szCs w:val="22"/>
                <w14:ligatures w14:val="standardContextual"/>
              </w:rPr>
            </m:ctrlPr>
          </m:fPr>
          <m:num>
            <m:sSup>
              <m:sSupPr>
                <m:ctrlPr>
                  <w:rPr>
                    <w:rFonts w:ascii="Cambria Math" w:hAnsi="Cambria Math" w:cstheme="minorHAnsi"/>
                    <w:i/>
                    <w:kern w:val="2"/>
                    <w:sz w:val="22"/>
                    <w:szCs w:val="22"/>
                    <w14:ligatures w14:val="standardContextual"/>
                  </w:rPr>
                </m:ctrlPr>
              </m:sSupPr>
              <m:e>
                <m:r>
                  <w:rPr>
                    <w:rFonts w:ascii="Cambria Math" w:hAnsi="Cambria Math" w:cstheme="minorHAnsi"/>
                    <w:kern w:val="2"/>
                    <w:sz w:val="22"/>
                    <w:szCs w:val="22"/>
                    <w14:ligatures w14:val="standardContextual"/>
                  </w:rPr>
                  <m:t>x</m:t>
                </m:r>
              </m:e>
              <m:sup>
                <m:r>
                  <w:rPr>
                    <w:rFonts w:ascii="Cambria Math" w:hAnsi="Cambria Math" w:cstheme="minorHAnsi"/>
                    <w:kern w:val="2"/>
                    <w:sz w:val="22"/>
                    <w:szCs w:val="22"/>
                    <w14:ligatures w14:val="standardContextual"/>
                  </w:rPr>
                  <m:t>2</m:t>
                </m:r>
              </m:sup>
            </m:sSup>
            <m:r>
              <w:rPr>
                <w:rFonts w:ascii="Cambria Math" w:hAnsi="Cambria Math" w:cstheme="minorHAnsi"/>
                <w:kern w:val="2"/>
                <w:sz w:val="22"/>
                <w:szCs w:val="22"/>
                <w14:ligatures w14:val="standardContextual"/>
              </w:rPr>
              <m:t>-9x+20</m:t>
            </m:r>
          </m:num>
          <m:den>
            <m:r>
              <w:rPr>
                <w:rFonts w:ascii="Cambria Math" w:hAnsi="Cambria Math" w:cstheme="minorHAnsi"/>
                <w:kern w:val="2"/>
                <w:sz w:val="22"/>
                <w:szCs w:val="22"/>
                <w14:ligatures w14:val="standardContextual"/>
              </w:rPr>
              <m:t>x-4</m:t>
            </m:r>
          </m:den>
        </m:f>
        <m:r>
          <w:rPr>
            <w:rFonts w:ascii="Cambria Math" w:hAnsi="Cambria Math" w:cstheme="minorHAnsi"/>
            <w:kern w:val="2"/>
            <w:sz w:val="22"/>
            <w:szCs w:val="22"/>
            <w14:ligatures w14:val="standardContextual"/>
          </w:rPr>
          <m:t xml:space="preserve">÷2x, </m:t>
        </m:r>
      </m:oMath>
      <w:r w:rsidR="00C50BF7">
        <w:rPr>
          <w:rFonts w:eastAsiaTheme="minorEastAsia" w:cstheme="minorHAnsi"/>
          <w:kern w:val="2"/>
          <w:sz w:val="22"/>
          <w:szCs w:val="22"/>
          <w14:ligatures w14:val="standardContextual"/>
        </w:rPr>
        <w:t xml:space="preserve">students may incorrectly </w:t>
      </w:r>
      <w:r w:rsidR="00C50BF7">
        <w:rPr>
          <w:rFonts w:eastAsiaTheme="minorEastAsia" w:cstheme="minorHAnsi"/>
          <w:kern w:val="2"/>
          <w:sz w:val="22"/>
          <w:szCs w:val="22"/>
          <w14:ligatures w14:val="standardContextual"/>
        </w:rPr>
        <w:lastRenderedPageBreak/>
        <w:t xml:space="preserve">rewrite this as </w:t>
      </w:r>
      <m:oMath>
        <m:f>
          <m:fPr>
            <m:ctrlPr>
              <w:rPr>
                <w:rFonts w:ascii="Cambria Math" w:hAnsi="Cambria Math" w:cstheme="minorHAnsi"/>
                <w:i/>
                <w:kern w:val="2"/>
                <w:sz w:val="22"/>
                <w:szCs w:val="22"/>
                <w14:ligatures w14:val="standardContextual"/>
              </w:rPr>
            </m:ctrlPr>
          </m:fPr>
          <m:num>
            <m:sSup>
              <m:sSupPr>
                <m:ctrlPr>
                  <w:rPr>
                    <w:rFonts w:ascii="Cambria Math" w:hAnsi="Cambria Math" w:cstheme="minorHAnsi"/>
                    <w:i/>
                    <w:kern w:val="2"/>
                    <w:sz w:val="22"/>
                    <w:szCs w:val="22"/>
                    <w14:ligatures w14:val="standardContextual"/>
                  </w:rPr>
                </m:ctrlPr>
              </m:sSupPr>
              <m:e>
                <m:r>
                  <w:rPr>
                    <w:rFonts w:ascii="Cambria Math" w:hAnsi="Cambria Math" w:cstheme="minorHAnsi"/>
                    <w:kern w:val="2"/>
                    <w:sz w:val="22"/>
                    <w:szCs w:val="22"/>
                    <w14:ligatures w14:val="standardContextual"/>
                  </w:rPr>
                  <m:t>x</m:t>
                </m:r>
              </m:e>
              <m:sup>
                <m:r>
                  <w:rPr>
                    <w:rFonts w:ascii="Cambria Math" w:hAnsi="Cambria Math" w:cstheme="minorHAnsi"/>
                    <w:kern w:val="2"/>
                    <w:sz w:val="22"/>
                    <w:szCs w:val="22"/>
                    <w14:ligatures w14:val="standardContextual"/>
                  </w:rPr>
                  <m:t>2</m:t>
                </m:r>
              </m:sup>
            </m:sSup>
            <m:r>
              <w:rPr>
                <w:rFonts w:ascii="Cambria Math" w:hAnsi="Cambria Math" w:cstheme="minorHAnsi"/>
                <w:kern w:val="2"/>
                <w:sz w:val="22"/>
                <w:szCs w:val="22"/>
                <w14:ligatures w14:val="standardContextual"/>
              </w:rPr>
              <m:t>-9x+20</m:t>
            </m:r>
          </m:num>
          <m:den>
            <m:r>
              <w:rPr>
                <w:rFonts w:ascii="Cambria Math" w:hAnsi="Cambria Math" w:cstheme="minorHAnsi"/>
                <w:kern w:val="2"/>
                <w:sz w:val="22"/>
                <w:szCs w:val="22"/>
                <w14:ligatures w14:val="standardContextual"/>
              </w:rPr>
              <m:t>x-4</m:t>
            </m:r>
          </m:den>
        </m:f>
        <m:r>
          <w:rPr>
            <w:rFonts w:ascii="Cambria Math" w:hAnsi="Cambria Math" w:cstheme="minorHAnsi"/>
            <w:kern w:val="2"/>
            <w:sz w:val="22"/>
            <w:szCs w:val="22"/>
            <w14:ligatures w14:val="standardContextual"/>
          </w:rPr>
          <m:t>∙2x</m:t>
        </m:r>
      </m:oMath>
      <w:r w:rsidR="00C50BF7">
        <w:rPr>
          <w:rFonts w:eastAsiaTheme="minorEastAsia" w:cstheme="minorHAnsi"/>
          <w:kern w:val="2"/>
          <w:sz w:val="22"/>
          <w:szCs w:val="22"/>
          <w14:ligatures w14:val="standardContextual"/>
        </w:rPr>
        <w:t xml:space="preserve"> instead of </w:t>
      </w:r>
      <m:oMath>
        <m:f>
          <m:fPr>
            <m:ctrlPr>
              <w:rPr>
                <w:rFonts w:ascii="Cambria Math" w:hAnsi="Cambria Math" w:cstheme="minorHAnsi"/>
                <w:i/>
                <w:kern w:val="2"/>
                <w:sz w:val="22"/>
                <w:szCs w:val="22"/>
                <w14:ligatures w14:val="standardContextual"/>
              </w:rPr>
            </m:ctrlPr>
          </m:fPr>
          <m:num>
            <m:sSup>
              <m:sSupPr>
                <m:ctrlPr>
                  <w:rPr>
                    <w:rFonts w:ascii="Cambria Math" w:hAnsi="Cambria Math" w:cstheme="minorHAnsi"/>
                    <w:i/>
                    <w:kern w:val="2"/>
                    <w:sz w:val="22"/>
                    <w:szCs w:val="22"/>
                    <w14:ligatures w14:val="standardContextual"/>
                  </w:rPr>
                </m:ctrlPr>
              </m:sSupPr>
              <m:e>
                <m:r>
                  <w:rPr>
                    <w:rFonts w:ascii="Cambria Math" w:hAnsi="Cambria Math" w:cstheme="minorHAnsi"/>
                    <w:kern w:val="2"/>
                    <w:sz w:val="22"/>
                    <w:szCs w:val="22"/>
                    <w14:ligatures w14:val="standardContextual"/>
                  </w:rPr>
                  <m:t>x</m:t>
                </m:r>
              </m:e>
              <m:sup>
                <m:r>
                  <w:rPr>
                    <w:rFonts w:ascii="Cambria Math" w:hAnsi="Cambria Math" w:cstheme="minorHAnsi"/>
                    <w:kern w:val="2"/>
                    <w:sz w:val="22"/>
                    <w:szCs w:val="22"/>
                    <w14:ligatures w14:val="standardContextual"/>
                  </w:rPr>
                  <m:t>2</m:t>
                </m:r>
              </m:sup>
            </m:sSup>
            <m:r>
              <w:rPr>
                <w:rFonts w:ascii="Cambria Math" w:hAnsi="Cambria Math" w:cstheme="minorHAnsi"/>
                <w:kern w:val="2"/>
                <w:sz w:val="22"/>
                <w:szCs w:val="22"/>
                <w14:ligatures w14:val="standardContextual"/>
              </w:rPr>
              <m:t>-9x+20</m:t>
            </m:r>
          </m:num>
          <m:den>
            <m:r>
              <w:rPr>
                <w:rFonts w:ascii="Cambria Math" w:hAnsi="Cambria Math" w:cstheme="minorHAnsi"/>
                <w:kern w:val="2"/>
                <w:sz w:val="22"/>
                <w:szCs w:val="22"/>
                <w14:ligatures w14:val="standardContextual"/>
              </w:rPr>
              <m:t>x-4</m:t>
            </m:r>
          </m:den>
        </m:f>
        <m:r>
          <w:rPr>
            <w:rFonts w:ascii="Cambria Math" w:hAnsi="Cambria Math" w:cstheme="minorHAnsi"/>
            <w:kern w:val="2"/>
            <w:sz w:val="22"/>
            <w:szCs w:val="22"/>
            <w14:ligatures w14:val="standardContextual"/>
          </w:rPr>
          <m:t>∙</m:t>
        </m:r>
        <m:f>
          <m:fPr>
            <m:ctrlPr>
              <w:rPr>
                <w:rFonts w:ascii="Cambria Math" w:hAnsi="Cambria Math" w:cstheme="minorHAnsi"/>
                <w:i/>
                <w:kern w:val="2"/>
                <w:sz w:val="22"/>
                <w:szCs w:val="22"/>
                <w14:ligatures w14:val="standardContextual"/>
              </w:rPr>
            </m:ctrlPr>
          </m:fPr>
          <m:num>
            <m:r>
              <w:rPr>
                <w:rFonts w:ascii="Cambria Math" w:hAnsi="Cambria Math" w:cstheme="minorHAnsi"/>
                <w:kern w:val="2"/>
                <w:sz w:val="22"/>
                <w:szCs w:val="22"/>
                <w14:ligatures w14:val="standardContextual"/>
              </w:rPr>
              <m:t>1</m:t>
            </m:r>
          </m:num>
          <m:den>
            <m:r>
              <w:rPr>
                <w:rFonts w:ascii="Cambria Math" w:hAnsi="Cambria Math" w:cstheme="minorHAnsi"/>
                <w:kern w:val="2"/>
                <w:sz w:val="22"/>
                <w:szCs w:val="22"/>
                <w14:ligatures w14:val="standardContextual"/>
              </w:rPr>
              <m:t>2x</m:t>
            </m:r>
          </m:den>
        </m:f>
      </m:oMath>
      <w:r w:rsidR="00F840E1">
        <w:rPr>
          <w:rFonts w:eastAsiaTheme="minorEastAsia" w:cstheme="minorHAnsi"/>
          <w:kern w:val="2"/>
          <w:sz w:val="22"/>
          <w:szCs w:val="22"/>
          <w14:ligatures w14:val="standardContextual"/>
        </w:rPr>
        <w:t xml:space="preserve">. </w:t>
      </w:r>
      <w:r w:rsidRPr="003241DE">
        <w:rPr>
          <w:rFonts w:cstheme="minorHAnsi"/>
          <w:kern w:val="2"/>
          <w:sz w:val="22"/>
          <w:szCs w:val="22"/>
          <w14:ligatures w14:val="standardContextual"/>
        </w:rPr>
        <w:t xml:space="preserve">This may indicate that students do not recognize that the denominator of the divisor is equal to 1, or they may not understand the connection between division and multiplication by the reciprocal. Teachers should encourage students to write the divisor with a denominator of 1 prior to rewriting the expression as a product. Additionally, students who struggle with this concept would benefit from experience with simpler problems, such as </w:t>
      </w:r>
      <m:oMath>
        <m:f>
          <m:fPr>
            <m:ctrlPr>
              <w:rPr>
                <w:rFonts w:ascii="Cambria Math" w:hAnsi="Cambria Math" w:cstheme="minorHAnsi"/>
                <w:i/>
                <w:kern w:val="2"/>
                <w:sz w:val="22"/>
                <w:szCs w:val="22"/>
                <w14:ligatures w14:val="standardContextual"/>
              </w:rPr>
            </m:ctrlPr>
          </m:fPr>
          <m:num>
            <m:r>
              <w:rPr>
                <w:rFonts w:ascii="Cambria Math" w:hAnsi="Cambria Math" w:cstheme="minorHAnsi"/>
                <w:kern w:val="2"/>
                <w:sz w:val="22"/>
                <w:szCs w:val="22"/>
                <w14:ligatures w14:val="standardContextual"/>
              </w:rPr>
              <m:t>4</m:t>
            </m:r>
            <m:sSup>
              <m:sSupPr>
                <m:ctrlPr>
                  <w:rPr>
                    <w:rFonts w:ascii="Cambria Math" w:hAnsi="Cambria Math" w:cstheme="minorHAnsi"/>
                    <w:i/>
                    <w:kern w:val="2"/>
                    <w:sz w:val="22"/>
                    <w:szCs w:val="22"/>
                    <w14:ligatures w14:val="standardContextual"/>
                  </w:rPr>
                </m:ctrlPr>
              </m:sSupPr>
              <m:e>
                <m:r>
                  <w:rPr>
                    <w:rFonts w:ascii="Cambria Math" w:hAnsi="Cambria Math" w:cstheme="minorHAnsi"/>
                    <w:kern w:val="2"/>
                    <w:sz w:val="22"/>
                    <w:szCs w:val="22"/>
                    <w14:ligatures w14:val="standardContextual"/>
                  </w:rPr>
                  <m:t>x</m:t>
                </m:r>
              </m:e>
              <m:sup>
                <m:r>
                  <w:rPr>
                    <w:rFonts w:ascii="Cambria Math" w:hAnsi="Cambria Math" w:cstheme="minorHAnsi"/>
                    <w:kern w:val="2"/>
                    <w:sz w:val="22"/>
                    <w:szCs w:val="22"/>
                    <w14:ligatures w14:val="standardContextual"/>
                  </w:rPr>
                  <m:t>2</m:t>
                </m:r>
              </m:sup>
            </m:sSup>
          </m:num>
          <m:den>
            <m:r>
              <w:rPr>
                <w:rFonts w:ascii="Cambria Math" w:hAnsi="Cambria Math" w:cstheme="minorHAnsi"/>
                <w:kern w:val="2"/>
                <w:sz w:val="22"/>
                <w:szCs w:val="22"/>
                <w14:ligatures w14:val="standardContextual"/>
              </w:rPr>
              <m:t>5</m:t>
            </m:r>
          </m:den>
        </m:f>
        <m:r>
          <w:rPr>
            <w:rFonts w:ascii="Cambria Math" w:hAnsi="Cambria Math" w:cstheme="minorHAnsi"/>
            <w:kern w:val="2"/>
            <w:sz w:val="22"/>
            <w:szCs w:val="22"/>
            <w14:ligatures w14:val="standardContextual"/>
          </w:rPr>
          <m:t>÷2x</m:t>
        </m:r>
      </m:oMath>
      <w:r w:rsidRPr="003241DE">
        <w:rPr>
          <w:rFonts w:eastAsiaTheme="minorEastAsia" w:cstheme="minorHAnsi"/>
          <w:kern w:val="2"/>
          <w:sz w:val="22"/>
          <w:szCs w:val="22"/>
          <w14:ligatures w14:val="standardContextual"/>
        </w:rPr>
        <w:t xml:space="preserve">, to develop an understanding of the process of dividing rational </w:t>
      </w:r>
      <w:r w:rsidRPr="00CF4A36">
        <w:rPr>
          <w:rFonts w:eastAsiaTheme="minorEastAsia" w:cstheme="minorHAnsi"/>
          <w:kern w:val="2"/>
          <w:sz w:val="22"/>
          <w:szCs w:val="22"/>
          <w14:ligatures w14:val="standardContextual"/>
        </w:rPr>
        <w:t>expressions.</w:t>
      </w:r>
    </w:p>
    <w:p w14:paraId="23D0EDDA" w14:textId="77777777" w:rsidR="000215ED" w:rsidRDefault="000215ED" w:rsidP="000215ED">
      <w:pPr>
        <w:pStyle w:val="Heading6"/>
      </w:pPr>
      <w:r>
        <w:t>Concepts and Connections</w:t>
      </w:r>
    </w:p>
    <w:p w14:paraId="21419C77" w14:textId="77777777" w:rsidR="000215ED" w:rsidRDefault="000215ED" w:rsidP="000215ED">
      <w:pPr>
        <w:pStyle w:val="Heading7"/>
      </w:pPr>
      <w:r>
        <w:t>Concepts</w:t>
      </w:r>
    </w:p>
    <w:p w14:paraId="6D1C33A8" w14:textId="1B0D683D" w:rsidR="000215ED" w:rsidRPr="00FE3834" w:rsidRDefault="00FE3834" w:rsidP="00FE3834">
      <w:pPr>
        <w:spacing w:after="240"/>
        <w:rPr>
          <w:rFonts w:cs="Calibri"/>
          <w:sz w:val="22"/>
          <w:szCs w:val="22"/>
        </w:rPr>
      </w:pPr>
      <w:r w:rsidRPr="00FE3834">
        <w:rPr>
          <w:rFonts w:cs="Calibri"/>
          <w:sz w:val="22"/>
          <w:szCs w:val="22"/>
        </w:rPr>
        <w:t>Rational expressions can be used to describe and define real-life contextual situations.</w:t>
      </w:r>
    </w:p>
    <w:p w14:paraId="6DF6973C" w14:textId="77777777" w:rsidR="000215ED" w:rsidRDefault="000215ED" w:rsidP="000215ED">
      <w:pPr>
        <w:pStyle w:val="Heading7"/>
      </w:pPr>
      <w:r>
        <w:t>Connections</w:t>
      </w:r>
    </w:p>
    <w:p w14:paraId="52C104DA" w14:textId="77777777" w:rsidR="00FE3834" w:rsidRPr="00FE3834" w:rsidRDefault="00FE3834" w:rsidP="0089773F">
      <w:pPr>
        <w:pStyle w:val="ListParagraph"/>
        <w:numPr>
          <w:ilvl w:val="0"/>
          <w:numId w:val="25"/>
        </w:numPr>
        <w:rPr>
          <w:rFonts w:cstheme="minorHAnsi"/>
          <w:sz w:val="22"/>
          <w:szCs w:val="22"/>
        </w:rPr>
      </w:pPr>
      <w:r w:rsidRPr="00FE3834">
        <w:rPr>
          <w:rFonts w:cstheme="minorHAnsi"/>
          <w:i/>
          <w:iCs/>
          <w:sz w:val="22"/>
          <w:szCs w:val="22"/>
        </w:rPr>
        <w:t>Within the grade level/course</w:t>
      </w:r>
      <w:r w:rsidRPr="00FE3834">
        <w:rPr>
          <w:rFonts w:cstheme="minorHAnsi"/>
          <w:sz w:val="22"/>
          <w:szCs w:val="22"/>
        </w:rPr>
        <w:t>:</w:t>
      </w:r>
    </w:p>
    <w:p w14:paraId="51E3F9B5" w14:textId="77777777" w:rsidR="00FE3834" w:rsidRPr="00FE3834" w:rsidRDefault="00FE3834" w:rsidP="0089773F">
      <w:pPr>
        <w:pStyle w:val="ListParagraph"/>
        <w:numPr>
          <w:ilvl w:val="1"/>
          <w:numId w:val="25"/>
        </w:numPr>
        <w:rPr>
          <w:rFonts w:cs="Calibri"/>
          <w:sz w:val="22"/>
          <w:szCs w:val="22"/>
        </w:rPr>
      </w:pPr>
      <w:r w:rsidRPr="00FE3834">
        <w:rPr>
          <w:rFonts w:cs="Calibri"/>
          <w:sz w:val="22"/>
          <w:szCs w:val="22"/>
        </w:rPr>
        <w:t>A2.EO.2 – The student will perform operations on and simplify radical expressions.</w:t>
      </w:r>
    </w:p>
    <w:p w14:paraId="31EF7EC7" w14:textId="77777777" w:rsidR="00FE3834" w:rsidRPr="00FE3834" w:rsidRDefault="00FE3834" w:rsidP="0089773F">
      <w:pPr>
        <w:pStyle w:val="ListParagraph"/>
        <w:numPr>
          <w:ilvl w:val="1"/>
          <w:numId w:val="25"/>
        </w:numPr>
        <w:rPr>
          <w:rFonts w:cs="Calibri"/>
          <w:sz w:val="22"/>
          <w:szCs w:val="22"/>
        </w:rPr>
      </w:pPr>
      <w:r w:rsidRPr="00FE3834">
        <w:rPr>
          <w:rFonts w:cs="Calibri"/>
          <w:sz w:val="22"/>
          <w:szCs w:val="22"/>
        </w:rPr>
        <w:t>A2.EO.3 – The student will perform operations on polynomial expressions and factor polynomial expressions in one and two variables.</w:t>
      </w:r>
    </w:p>
    <w:p w14:paraId="4BDF72F5" w14:textId="77777777" w:rsidR="00FE3834" w:rsidRPr="00FE3834" w:rsidRDefault="00FE3834" w:rsidP="0089773F">
      <w:pPr>
        <w:pStyle w:val="ListParagraph"/>
        <w:numPr>
          <w:ilvl w:val="1"/>
          <w:numId w:val="25"/>
        </w:numPr>
        <w:rPr>
          <w:rFonts w:cstheme="minorHAnsi"/>
          <w:sz w:val="22"/>
          <w:szCs w:val="22"/>
        </w:rPr>
      </w:pPr>
      <w:r w:rsidRPr="00FE3834">
        <w:rPr>
          <w:rFonts w:cstheme="minorHAnsi"/>
          <w:sz w:val="22"/>
          <w:szCs w:val="22"/>
        </w:rPr>
        <w:t>A2.EO.4 – The student will perform operations on complex numbers.</w:t>
      </w:r>
    </w:p>
    <w:p w14:paraId="5649F29A" w14:textId="77777777" w:rsidR="00FE3834" w:rsidRPr="00FE3834" w:rsidRDefault="00FE3834" w:rsidP="0089773F">
      <w:pPr>
        <w:pStyle w:val="ListParagraph"/>
        <w:numPr>
          <w:ilvl w:val="0"/>
          <w:numId w:val="25"/>
        </w:numPr>
        <w:rPr>
          <w:rFonts w:cstheme="minorHAnsi"/>
          <w:sz w:val="22"/>
          <w:szCs w:val="22"/>
        </w:rPr>
      </w:pPr>
      <w:r w:rsidRPr="00FE3834">
        <w:rPr>
          <w:rFonts w:cstheme="minorHAnsi"/>
          <w:i/>
          <w:iCs/>
          <w:sz w:val="22"/>
          <w:szCs w:val="22"/>
        </w:rPr>
        <w:t>Vertical Progression</w:t>
      </w:r>
      <w:r w:rsidRPr="00FE3834">
        <w:rPr>
          <w:rFonts w:cstheme="minorHAnsi"/>
          <w:sz w:val="22"/>
          <w:szCs w:val="22"/>
        </w:rPr>
        <w:t xml:space="preserve">: </w:t>
      </w:r>
    </w:p>
    <w:p w14:paraId="6DECD05D" w14:textId="77777777" w:rsidR="00FE3834" w:rsidRPr="00FE3834" w:rsidRDefault="00FE3834" w:rsidP="0089773F">
      <w:pPr>
        <w:pStyle w:val="ListParagraph"/>
        <w:numPr>
          <w:ilvl w:val="1"/>
          <w:numId w:val="25"/>
        </w:numPr>
        <w:shd w:val="clear" w:color="auto" w:fill="FFFFFF"/>
        <w:rPr>
          <w:rFonts w:eastAsia="Times New Roman" w:cs="Calibri"/>
          <w:color w:val="000000"/>
          <w:sz w:val="22"/>
          <w:szCs w:val="22"/>
        </w:rPr>
      </w:pPr>
      <w:r w:rsidRPr="00FE3834">
        <w:rPr>
          <w:rFonts w:eastAsia="Times New Roman" w:cs="Calibri"/>
          <w:color w:val="000000"/>
          <w:sz w:val="22"/>
          <w:szCs w:val="22"/>
        </w:rPr>
        <w:t xml:space="preserve">A.EO.1 – The student will represent verbal quantitative situations algebraically and evaluate these expressions for given replacement values of the variables. </w:t>
      </w:r>
    </w:p>
    <w:p w14:paraId="3102787F" w14:textId="77777777" w:rsidR="00FE3834" w:rsidRPr="00FE3834" w:rsidRDefault="00FE3834" w:rsidP="0089773F">
      <w:pPr>
        <w:pStyle w:val="ListParagraph"/>
        <w:numPr>
          <w:ilvl w:val="1"/>
          <w:numId w:val="25"/>
        </w:numPr>
        <w:shd w:val="clear" w:color="auto" w:fill="FFFFFF"/>
        <w:rPr>
          <w:rFonts w:eastAsia="Times New Roman" w:cs="Calibri"/>
          <w:color w:val="000000"/>
          <w:sz w:val="22"/>
          <w:szCs w:val="22"/>
        </w:rPr>
      </w:pPr>
      <w:r w:rsidRPr="00FE3834">
        <w:rPr>
          <w:rFonts w:eastAsia="Times New Roman" w:cs="Calibri"/>
          <w:color w:val="000000"/>
          <w:sz w:val="22"/>
          <w:szCs w:val="22"/>
        </w:rPr>
        <w:t>A.EO.2 – The student will perform operations on and factor polynomial expressions in one variable.</w:t>
      </w:r>
    </w:p>
    <w:p w14:paraId="67C0E551" w14:textId="77777777" w:rsidR="00FE3834" w:rsidRDefault="00FE3834" w:rsidP="0089773F">
      <w:pPr>
        <w:pStyle w:val="ListParagraph"/>
        <w:numPr>
          <w:ilvl w:val="1"/>
          <w:numId w:val="25"/>
        </w:numPr>
        <w:shd w:val="clear" w:color="auto" w:fill="FFFFFF"/>
        <w:rPr>
          <w:rFonts w:eastAsia="Times New Roman" w:cs="Calibri"/>
          <w:color w:val="000000"/>
          <w:sz w:val="22"/>
          <w:szCs w:val="22"/>
        </w:rPr>
      </w:pPr>
      <w:r w:rsidRPr="00FE3834">
        <w:rPr>
          <w:rFonts w:eastAsia="Times New Roman" w:cs="Calibri"/>
          <w:color w:val="000000"/>
          <w:sz w:val="22"/>
          <w:szCs w:val="22"/>
        </w:rPr>
        <w:t>A.EO.3 – The student will derive and apply the laws of exponents.</w:t>
      </w:r>
    </w:p>
    <w:p w14:paraId="19E7422D" w14:textId="11A0BE17" w:rsidR="000215ED" w:rsidRPr="00FE3834" w:rsidRDefault="00FE3834" w:rsidP="0089773F">
      <w:pPr>
        <w:pStyle w:val="ListParagraph"/>
        <w:numPr>
          <w:ilvl w:val="1"/>
          <w:numId w:val="25"/>
        </w:numPr>
        <w:shd w:val="clear" w:color="auto" w:fill="FFFFFF"/>
        <w:spacing w:after="240"/>
        <w:rPr>
          <w:rFonts w:eastAsia="Times New Roman" w:cs="Calibri"/>
          <w:color w:val="000000"/>
          <w:sz w:val="22"/>
          <w:szCs w:val="22"/>
        </w:rPr>
      </w:pPr>
      <w:r w:rsidRPr="00FE3834">
        <w:rPr>
          <w:rFonts w:eastAsia="Times New Roman" w:cs="Calibri"/>
          <w:color w:val="000000"/>
          <w:sz w:val="22"/>
          <w:szCs w:val="22"/>
        </w:rPr>
        <w:t>A.EO.4 – The student will simplify and determine equivalent radical expressions involving square roots of whole numbers and cube roots of integers.</w:t>
      </w:r>
    </w:p>
    <w:p w14:paraId="57E26DC5" w14:textId="77777777" w:rsidR="000215ED" w:rsidRDefault="000215ED" w:rsidP="000215ED">
      <w:pPr>
        <w:pStyle w:val="Heading6"/>
      </w:pPr>
      <w:r>
        <w:t xml:space="preserve">Resources to Support Local Curriculum </w:t>
      </w:r>
    </w:p>
    <w:p w14:paraId="249A0BF7" w14:textId="5794B615" w:rsidR="000215ED" w:rsidRDefault="000215ED"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6" w:history="1">
        <w:r w:rsidRPr="004709B7">
          <w:rPr>
            <w:rStyle w:val="Hyperlink"/>
            <w:sz w:val="22"/>
            <w:szCs w:val="22"/>
          </w:rPr>
          <w:t>website</w:t>
        </w:r>
      </w:hyperlink>
      <w:r w:rsidRPr="00BA75EB">
        <w:rPr>
          <w:sz w:val="22"/>
          <w:szCs w:val="22"/>
        </w:rPr>
        <w:t xml:space="preserve">. </w:t>
      </w:r>
    </w:p>
    <w:p w14:paraId="51975FC4" w14:textId="77777777" w:rsidR="00F27D45" w:rsidRDefault="00F27D45" w:rsidP="00F27D45">
      <w:pPr>
        <w:pStyle w:val="ListParagraph"/>
        <w:numPr>
          <w:ilvl w:val="0"/>
          <w:numId w:val="5"/>
        </w:numPr>
        <w:rPr>
          <w:sz w:val="22"/>
          <w:szCs w:val="22"/>
        </w:rPr>
      </w:pPr>
      <w:hyperlink r:id="rId17"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406A85AF" w14:textId="1273F9AB" w:rsidR="00F27D45" w:rsidRPr="00F27D45" w:rsidRDefault="00F27D45" w:rsidP="00F27D45">
      <w:pPr>
        <w:pStyle w:val="ListParagraph"/>
        <w:numPr>
          <w:ilvl w:val="0"/>
          <w:numId w:val="5"/>
        </w:numPr>
        <w:rPr>
          <w:sz w:val="22"/>
          <w:szCs w:val="22"/>
        </w:rPr>
      </w:pPr>
      <w:hyperlink r:id="rId18" w:tgtFrame="_blank" w:history="1">
        <w:r w:rsidRPr="004A785D">
          <w:rPr>
            <w:rStyle w:val="Hyperlink"/>
            <w:sz w:val="22"/>
            <w:szCs w:val="22"/>
          </w:rPr>
          <w:t>Table of Standard Normal Probabilities</w:t>
        </w:r>
      </w:hyperlink>
      <w:r w:rsidRPr="004A785D">
        <w:rPr>
          <w:sz w:val="22"/>
          <w:szCs w:val="22"/>
        </w:rPr>
        <w:t> (</w:t>
      </w:r>
      <w:r w:rsidRPr="00FE3834">
        <w:rPr>
          <w:i/>
          <w:iCs/>
          <w:sz w:val="22"/>
          <w:szCs w:val="22"/>
        </w:rPr>
        <w:t>z</w:t>
      </w:r>
      <w:r w:rsidRPr="004A785D">
        <w:rPr>
          <w:sz w:val="22"/>
          <w:szCs w:val="22"/>
        </w:rPr>
        <w:t>-table) (PDF)</w:t>
      </w:r>
    </w:p>
    <w:p w14:paraId="4FF78BCC" w14:textId="66BAF510" w:rsidR="000215ED" w:rsidRDefault="000215ED">
      <w:pPr>
        <w:rPr>
          <w:sz w:val="22"/>
          <w:szCs w:val="22"/>
        </w:rPr>
      </w:pPr>
      <w:r>
        <w:rPr>
          <w:sz w:val="22"/>
          <w:szCs w:val="22"/>
        </w:rPr>
        <w:br w:type="page"/>
      </w:r>
    </w:p>
    <w:p w14:paraId="2F7B43E8" w14:textId="61A69642" w:rsidR="000215ED" w:rsidRDefault="00771ACC" w:rsidP="000215ED">
      <w:pPr>
        <w:pStyle w:val="Heading3"/>
      </w:pPr>
      <w:bookmarkStart w:id="8" w:name="_Toc201058755"/>
      <w:r>
        <w:lastRenderedPageBreak/>
        <w:t>A</w:t>
      </w:r>
      <w:r w:rsidR="002617DE">
        <w:t>2</w:t>
      </w:r>
      <w:r>
        <w:t>.EO</w:t>
      </w:r>
      <w:r w:rsidR="000215ED">
        <w:t>.2</w:t>
      </w:r>
      <w:bookmarkEnd w:id="8"/>
    </w:p>
    <w:p w14:paraId="13AB60E9" w14:textId="77777777" w:rsidR="001204FC" w:rsidRPr="001C3AC6" w:rsidRDefault="001204FC" w:rsidP="001204FC">
      <w:pPr>
        <w:pStyle w:val="Heading5"/>
        <w:rPr>
          <w:rFonts w:eastAsia="Calibri"/>
          <w:color w:val="202020"/>
        </w:rPr>
      </w:pPr>
      <w:r w:rsidRPr="001C3AC6">
        <w:t>The student will perform operations on and simplify radical expressions.</w:t>
      </w:r>
    </w:p>
    <w:p w14:paraId="30B17967" w14:textId="77777777" w:rsidR="001204FC" w:rsidRPr="001645E1" w:rsidRDefault="001204FC" w:rsidP="001204FC">
      <w:pPr>
        <w:pStyle w:val="SOLTSWBAT"/>
        <w:rPr>
          <w:rFonts w:asciiTheme="minorHAnsi" w:hAnsiTheme="minorHAnsi" w:cstheme="minorHAnsi"/>
          <w:b/>
          <w:bCs/>
          <w:sz w:val="22"/>
          <w:szCs w:val="22"/>
        </w:rPr>
      </w:pPr>
      <w:r w:rsidRPr="001645E1">
        <w:rPr>
          <w:rFonts w:asciiTheme="minorHAnsi" w:hAnsiTheme="minorHAnsi" w:cstheme="minorHAnsi"/>
          <w:sz w:val="22"/>
          <w:szCs w:val="22"/>
        </w:rPr>
        <w:t>Students will demonstrate the following Knowledge and Skills:</w:t>
      </w:r>
    </w:p>
    <w:p w14:paraId="238B2515" w14:textId="77777777" w:rsidR="001204FC" w:rsidRPr="001645E1" w:rsidRDefault="001204FC" w:rsidP="00F864C7">
      <w:pPr>
        <w:pStyle w:val="NewLettering"/>
        <w:numPr>
          <w:ilvl w:val="0"/>
          <w:numId w:val="9"/>
        </w:numPr>
        <w:rPr>
          <w:rFonts w:asciiTheme="minorHAnsi" w:hAnsiTheme="minorHAnsi" w:cstheme="minorHAnsi"/>
          <w:sz w:val="22"/>
          <w:szCs w:val="22"/>
        </w:rPr>
      </w:pPr>
      <w:r w:rsidRPr="001645E1">
        <w:rPr>
          <w:rFonts w:asciiTheme="minorHAnsi" w:hAnsiTheme="minorHAnsi" w:cstheme="minorHAnsi"/>
          <w:sz w:val="22"/>
          <w:szCs w:val="22"/>
        </w:rPr>
        <w:t>Simplify and determine equivalent radical expressions that include numeric and algebraic radicands.</w:t>
      </w:r>
    </w:p>
    <w:p w14:paraId="2C1A671A" w14:textId="77777777" w:rsidR="001204FC" w:rsidRPr="001645E1" w:rsidRDefault="001204FC" w:rsidP="00F864C7">
      <w:pPr>
        <w:pStyle w:val="NewLettering"/>
        <w:numPr>
          <w:ilvl w:val="0"/>
          <w:numId w:val="9"/>
        </w:numPr>
        <w:rPr>
          <w:rFonts w:asciiTheme="minorHAnsi" w:hAnsiTheme="minorHAnsi" w:cstheme="minorHAnsi"/>
          <w:sz w:val="22"/>
          <w:szCs w:val="22"/>
        </w:rPr>
      </w:pPr>
      <w:r w:rsidRPr="001645E1">
        <w:rPr>
          <w:rFonts w:asciiTheme="minorHAnsi" w:hAnsiTheme="minorHAnsi" w:cstheme="minorHAnsi"/>
          <w:sz w:val="22"/>
          <w:szCs w:val="22"/>
        </w:rPr>
        <w:t>Add, subtract, multiply, and divide radical expressions that include numeric and algebraic radicands, simplifying the result. Simplification may include rationalizing the denominator.</w:t>
      </w:r>
    </w:p>
    <w:p w14:paraId="26E8F5B9" w14:textId="404847A1" w:rsidR="000215ED" w:rsidRPr="00FE3834" w:rsidRDefault="001204FC" w:rsidP="001204FC">
      <w:pPr>
        <w:pStyle w:val="NewLettering"/>
        <w:numPr>
          <w:ilvl w:val="0"/>
          <w:numId w:val="9"/>
        </w:numPr>
        <w:spacing w:after="240"/>
        <w:rPr>
          <w:rFonts w:asciiTheme="minorHAnsi" w:hAnsiTheme="minorHAnsi" w:cstheme="minorHAnsi"/>
          <w:sz w:val="22"/>
          <w:szCs w:val="22"/>
        </w:rPr>
      </w:pPr>
      <w:r w:rsidRPr="001645E1">
        <w:rPr>
          <w:rFonts w:asciiTheme="minorHAnsi" w:hAnsiTheme="minorHAnsi" w:cstheme="minorHAnsi"/>
          <w:sz w:val="22"/>
          <w:szCs w:val="22"/>
        </w:rPr>
        <w:t>Convert between radical expressions and expressions containing rational exponents.</w:t>
      </w:r>
    </w:p>
    <w:p w14:paraId="522776E6" w14:textId="77777777" w:rsidR="000215ED" w:rsidRDefault="000215ED" w:rsidP="000215ED">
      <w:pPr>
        <w:pStyle w:val="Heading6"/>
      </w:pPr>
      <w:r>
        <w:t>Understanding the Standard</w:t>
      </w:r>
    </w:p>
    <w:p w14:paraId="6D18BA87" w14:textId="77777777" w:rsidR="00F840E1" w:rsidRPr="003241DE" w:rsidRDefault="00F840E1" w:rsidP="00F840E1">
      <w:pPr>
        <w:pStyle w:val="CFUSFormatting"/>
        <w:numPr>
          <w:ilvl w:val="0"/>
          <w:numId w:val="23"/>
        </w:numPr>
        <w:spacing w:line="256" w:lineRule="auto"/>
        <w:ind w:left="345"/>
        <w:rPr>
          <w:rFonts w:asciiTheme="minorHAnsi" w:hAnsiTheme="minorHAnsi" w:cstheme="minorHAnsi"/>
          <w:kern w:val="2"/>
          <w:sz w:val="22"/>
          <w:szCs w:val="22"/>
          <w14:ligatures w14:val="standardContextual"/>
        </w:rPr>
      </w:pPr>
      <w:r w:rsidRPr="003241DE">
        <w:rPr>
          <w:rFonts w:asciiTheme="minorHAnsi" w:hAnsiTheme="minorHAnsi" w:cstheme="minorHAnsi"/>
          <w:kern w:val="2"/>
          <w:sz w:val="22"/>
          <w:szCs w:val="22"/>
          <w14:ligatures w14:val="standardContextual"/>
        </w:rPr>
        <w:t>An expression is a representation of a quantity that may contain numbers, variables, or operation symbols</w:t>
      </w:r>
      <w:r>
        <w:rPr>
          <w:rFonts w:asciiTheme="minorHAnsi" w:hAnsiTheme="minorHAnsi" w:cstheme="minorHAnsi"/>
          <w:kern w:val="2"/>
          <w:sz w:val="22"/>
          <w:szCs w:val="22"/>
          <w14:ligatures w14:val="standardContextual"/>
        </w:rPr>
        <w:t xml:space="preserve"> (e.g., </w:t>
      </w:r>
      <m:oMath>
        <m:r>
          <w:rPr>
            <w:rFonts w:ascii="Cambria Math" w:hAnsi="Cambria Math" w:cstheme="minorHAnsi"/>
            <w:kern w:val="2"/>
            <w:sz w:val="22"/>
            <w:szCs w:val="22"/>
            <w14:ligatures w14:val="standardContextual"/>
          </w:rPr>
          <m:t>x, -</m:t>
        </m:r>
        <m:rad>
          <m:radPr>
            <m:ctrlPr>
              <w:rPr>
                <w:rFonts w:ascii="Cambria Math" w:hAnsi="Cambria Math" w:cstheme="minorHAnsi"/>
                <w:i/>
                <w:kern w:val="2"/>
                <w:sz w:val="22"/>
                <w:szCs w:val="22"/>
                <w14:ligatures w14:val="standardContextual"/>
              </w:rPr>
            </m:ctrlPr>
          </m:radPr>
          <m:deg>
            <m:r>
              <w:rPr>
                <w:rFonts w:ascii="Cambria Math" w:hAnsi="Cambria Math" w:cstheme="minorHAnsi"/>
                <w:kern w:val="2"/>
                <w:sz w:val="22"/>
                <w:szCs w:val="22"/>
                <w14:ligatures w14:val="standardContextual"/>
              </w:rPr>
              <m:t>4</m:t>
            </m:r>
          </m:deg>
          <m:e>
            <m:r>
              <w:rPr>
                <w:rFonts w:ascii="Cambria Math" w:hAnsi="Cambria Math" w:cstheme="minorHAnsi"/>
                <w:kern w:val="2"/>
                <w:sz w:val="22"/>
                <w:szCs w:val="22"/>
                <w14:ligatures w14:val="standardContextual"/>
              </w:rPr>
              <m:t>54</m:t>
            </m:r>
          </m:e>
        </m:rad>
        <m:r>
          <w:rPr>
            <w:rFonts w:ascii="Cambria Math" w:hAnsi="Cambria Math" w:cstheme="minorHAnsi"/>
            <w:kern w:val="2"/>
            <w:sz w:val="22"/>
            <w:szCs w:val="22"/>
            <w14:ligatures w14:val="standardContextual"/>
          </w:rPr>
          <m:t xml:space="preserve">, </m:t>
        </m:r>
        <m:sSup>
          <m:sSupPr>
            <m:ctrlPr>
              <w:rPr>
                <w:rFonts w:ascii="Cambria Math" w:hAnsi="Cambria Math" w:cstheme="minorHAnsi"/>
                <w:i/>
                <w:kern w:val="2"/>
                <w:sz w:val="22"/>
                <w:szCs w:val="22"/>
                <w14:ligatures w14:val="standardContextual"/>
              </w:rPr>
            </m:ctrlPr>
          </m:sSupPr>
          <m:e>
            <m:r>
              <w:rPr>
                <w:rFonts w:ascii="Cambria Math" w:hAnsi="Cambria Math" w:cstheme="minorHAnsi"/>
                <w:kern w:val="2"/>
                <w:sz w:val="22"/>
                <w:szCs w:val="22"/>
                <w14:ligatures w14:val="standardContextual"/>
              </w:rPr>
              <m:t>3</m:t>
            </m:r>
          </m:e>
          <m:sup>
            <m:f>
              <m:fPr>
                <m:ctrlPr>
                  <w:rPr>
                    <w:rFonts w:ascii="Cambria Math" w:hAnsi="Cambria Math" w:cstheme="minorHAnsi"/>
                    <w:i/>
                    <w:kern w:val="2"/>
                    <w:sz w:val="22"/>
                    <w:szCs w:val="22"/>
                    <w14:ligatures w14:val="standardContextual"/>
                  </w:rPr>
                </m:ctrlPr>
              </m:fPr>
              <m:num>
                <m:r>
                  <w:rPr>
                    <w:rFonts w:ascii="Cambria Math" w:hAnsi="Cambria Math" w:cstheme="minorHAnsi"/>
                    <w:kern w:val="2"/>
                    <w:sz w:val="22"/>
                    <w:szCs w:val="22"/>
                    <w14:ligatures w14:val="standardContextual"/>
                  </w:rPr>
                  <m:t>1</m:t>
                </m:r>
              </m:num>
              <m:den>
                <m:r>
                  <w:rPr>
                    <w:rFonts w:ascii="Cambria Math" w:hAnsi="Cambria Math" w:cstheme="minorHAnsi"/>
                    <w:kern w:val="2"/>
                    <w:sz w:val="22"/>
                    <w:szCs w:val="22"/>
                    <w14:ligatures w14:val="standardContextual"/>
                  </w:rPr>
                  <m:t>2</m:t>
                </m:r>
              </m:den>
            </m:f>
          </m:sup>
        </m:sSup>
        <m:r>
          <w:rPr>
            <w:rFonts w:ascii="Cambria Math" w:hAnsi="Cambria Math" w:cstheme="minorHAnsi"/>
            <w:kern w:val="2"/>
            <w:sz w:val="22"/>
            <w:szCs w:val="22"/>
            <w14:ligatures w14:val="standardContextual"/>
          </w:rPr>
          <m:t>+2m</m:t>
        </m:r>
      </m:oMath>
      <w:r>
        <w:rPr>
          <w:rFonts w:asciiTheme="minorHAnsi" w:hAnsiTheme="minorHAnsi" w:cstheme="minorHAnsi"/>
          <w:kern w:val="2"/>
          <w:sz w:val="22"/>
          <w:szCs w:val="22"/>
          <w14:ligatures w14:val="standardContextual"/>
        </w:rPr>
        <w:t>)</w:t>
      </w:r>
      <w:r w:rsidRPr="003241DE">
        <w:rPr>
          <w:rFonts w:asciiTheme="minorHAnsi" w:hAnsiTheme="minorHAnsi" w:cstheme="minorHAnsi"/>
          <w:kern w:val="2"/>
          <w:sz w:val="22"/>
          <w:szCs w:val="22"/>
          <w14:ligatures w14:val="standardContextual"/>
        </w:rPr>
        <w:t>.</w:t>
      </w:r>
    </w:p>
    <w:p w14:paraId="5448F58C" w14:textId="6CD6483C" w:rsidR="00FE3834" w:rsidRPr="003241DE" w:rsidRDefault="00FE3834"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A radical expression is an expression that includes a root and is written with a radical symbol. The expression under the radical symbol is called the </w:t>
      </w:r>
      <w:r w:rsidRPr="003241DE">
        <w:rPr>
          <w:rFonts w:asciiTheme="minorHAnsi" w:hAnsiTheme="minorHAnsi" w:cstheme="minorHAnsi"/>
          <w:i/>
          <w:iCs/>
          <w:sz w:val="22"/>
          <w:szCs w:val="22"/>
        </w:rPr>
        <w:t>radicand</w:t>
      </w:r>
      <w:r w:rsidRPr="003241DE">
        <w:rPr>
          <w:rFonts w:asciiTheme="minorHAnsi" w:hAnsiTheme="minorHAnsi" w:cstheme="minorHAnsi"/>
          <w:sz w:val="22"/>
          <w:szCs w:val="22"/>
        </w:rPr>
        <w:t xml:space="preserve">. The </w:t>
      </w:r>
      <w:r w:rsidRPr="003241DE">
        <w:rPr>
          <w:rFonts w:asciiTheme="minorHAnsi" w:hAnsiTheme="minorHAnsi" w:cstheme="minorHAnsi"/>
          <w:i/>
          <w:iCs/>
          <w:sz w:val="22"/>
          <w:szCs w:val="22"/>
        </w:rPr>
        <w:t>index</w:t>
      </w:r>
      <w:r w:rsidRPr="003241DE">
        <w:rPr>
          <w:rFonts w:asciiTheme="minorHAnsi" w:hAnsiTheme="minorHAnsi" w:cstheme="minorHAnsi"/>
          <w:sz w:val="22"/>
          <w:szCs w:val="22"/>
        </w:rPr>
        <w:t xml:space="preserve"> of a root (also called the degree of the root) is written just outside and above the radical symbol. The index </w:t>
      </w:r>
      <w:r w:rsidR="00F840E1">
        <w:rPr>
          <w:rFonts w:asciiTheme="minorHAnsi" w:hAnsiTheme="minorHAnsi" w:cstheme="minorHAnsi"/>
          <w:sz w:val="22"/>
          <w:szCs w:val="22"/>
        </w:rPr>
        <w:t>determines</w:t>
      </w:r>
      <w:r w:rsidRPr="003241DE">
        <w:rPr>
          <w:rFonts w:asciiTheme="minorHAnsi" w:hAnsiTheme="minorHAnsi" w:cstheme="minorHAnsi"/>
          <w:sz w:val="22"/>
          <w:szCs w:val="22"/>
        </w:rPr>
        <w:t xml:space="preserve"> which root to take.</w:t>
      </w:r>
    </w:p>
    <w:p w14:paraId="0E00D660" w14:textId="77777777" w:rsidR="00FE3834" w:rsidRPr="003241DE" w:rsidRDefault="00FE3834" w:rsidP="00FE3834">
      <w:pPr>
        <w:pStyle w:val="CFUSFormatting"/>
        <w:numPr>
          <w:ilvl w:val="0"/>
          <w:numId w:val="0"/>
        </w:numPr>
        <w:ind w:left="-15"/>
        <w:jc w:val="center"/>
        <w:rPr>
          <w:rFonts w:asciiTheme="minorHAnsi" w:hAnsiTheme="minorHAnsi" w:cstheme="minorHAnsi"/>
          <w:sz w:val="22"/>
          <w:szCs w:val="22"/>
        </w:rPr>
      </w:pPr>
      <w:r w:rsidRPr="003241DE">
        <w:rPr>
          <w:rFonts w:asciiTheme="minorHAnsi" w:hAnsiTheme="minorHAnsi" w:cstheme="minorHAnsi"/>
          <w:noProof/>
          <w:sz w:val="22"/>
          <w:szCs w:val="22"/>
        </w:rPr>
        <w:drawing>
          <wp:inline distT="0" distB="0" distL="0" distR="0" wp14:anchorId="32A5B012" wp14:editId="2CCE73C2">
            <wp:extent cx="3536950" cy="824597"/>
            <wp:effectExtent l="0" t="0" r="6350" b="0"/>
            <wp:docPr id="1125985402" name="Picture 1" descr="On the left, image showing x squared, with the radical symbol and radicand labeled; on the right, image showing cube root with index, radical symbol, and radicand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5402" name="Picture 1" descr="On the left, image showing x squared, with the radical symbol and radicand labeled; on the right, image showing cube root with index, radical symbol, and radicand labeled"/>
                    <pic:cNvPicPr/>
                  </pic:nvPicPr>
                  <pic:blipFill>
                    <a:blip r:embed="rId19"/>
                    <a:stretch>
                      <a:fillRect/>
                    </a:stretch>
                  </pic:blipFill>
                  <pic:spPr>
                    <a:xfrm>
                      <a:off x="0" y="0"/>
                      <a:ext cx="3567873" cy="831806"/>
                    </a:xfrm>
                    <a:prstGeom prst="rect">
                      <a:avLst/>
                    </a:prstGeom>
                  </pic:spPr>
                </pic:pic>
              </a:graphicData>
            </a:graphic>
          </wp:inline>
        </w:drawing>
      </w:r>
    </w:p>
    <w:p w14:paraId="512CE489" w14:textId="77777777" w:rsidR="00FE3834" w:rsidRPr="003241DE" w:rsidRDefault="00FE3834"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When working with radical expressions, squaring a number and taking the square root of a number are inverse operations. Similarly, cubing a number and taking the cube root of a number are inverse operations.</w:t>
      </w:r>
    </w:p>
    <w:p w14:paraId="4248366F" w14:textId="30886513" w:rsidR="00FE3834" w:rsidRPr="003241DE" w:rsidRDefault="00FE3834"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When simplifying radicals that have even indices (such as a square root), examine the radicand. If the radicand contains a</w:t>
      </w:r>
      <w:r w:rsidR="00FF3B59">
        <w:rPr>
          <w:rFonts w:asciiTheme="minorHAnsi" w:hAnsiTheme="minorHAnsi" w:cstheme="minorHAnsi"/>
          <w:sz w:val="22"/>
          <w:szCs w:val="22"/>
        </w:rPr>
        <w:t xml:space="preserve"> monomial</w:t>
      </w:r>
      <w:r w:rsidRPr="003241DE">
        <w:rPr>
          <w:rFonts w:asciiTheme="minorHAnsi" w:hAnsiTheme="minorHAnsi" w:cstheme="minorHAnsi"/>
          <w:sz w:val="22"/>
          <w:szCs w:val="22"/>
        </w:rPr>
        <w:t xml:space="preserve"> algebraic expression with a negative coefficient, then use the imaginary unit, </w:t>
      </w:r>
      <m:oMath>
        <m:r>
          <w:rPr>
            <w:rFonts w:ascii="Cambria Math" w:hAnsi="Cambria Math" w:cstheme="minorHAnsi"/>
            <w:sz w:val="22"/>
            <w:szCs w:val="22"/>
          </w:rPr>
          <m:t>i,</m:t>
        </m:r>
      </m:oMath>
      <w:r w:rsidRPr="003241DE">
        <w:rPr>
          <w:rFonts w:asciiTheme="minorHAnsi" w:hAnsiTheme="minorHAnsi" w:cstheme="minorHAnsi"/>
          <w:sz w:val="22"/>
          <w:szCs w:val="22"/>
        </w:rPr>
        <w:t xml:space="preserve"> to simplify the radical completely.</w:t>
      </w:r>
    </w:p>
    <w:p w14:paraId="675D11EB" w14:textId="4FEFA00D" w:rsidR="00FE3834" w:rsidRPr="003241DE" w:rsidRDefault="00FE3834"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In Algebra 2, students may benefit from conversations about how techniques used to simplify square root and cube root expressions can be applied to simplify radical expressions with higher indices.</w:t>
      </w:r>
    </w:p>
    <w:p w14:paraId="26400F77" w14:textId="739E0B52" w:rsidR="005E4DB3" w:rsidRPr="003241DE" w:rsidRDefault="005E4DB3" w:rsidP="0089773F">
      <w:pPr>
        <w:pStyle w:val="ListParagraph"/>
        <w:numPr>
          <w:ilvl w:val="0"/>
          <w:numId w:val="23"/>
        </w:numPr>
        <w:rPr>
          <w:rFonts w:cstheme="minorHAnsi"/>
          <w:sz w:val="22"/>
          <w:szCs w:val="22"/>
        </w:rPr>
      </w:pPr>
      <w:r w:rsidRPr="003241DE">
        <w:rPr>
          <w:rFonts w:cstheme="minorHAnsi"/>
          <w:sz w:val="22"/>
          <w:szCs w:val="22"/>
        </w:rPr>
        <w:t xml:space="preserve">When simplifying expressions with rational exponents, the numerator of the rational exponent should not be greater than the denominator of the rational exponent. This translates to radical expression notation as well. The power of the radicand should not be greater than the index of the radical. In either case, the expression is not written in its most simplified form. </w:t>
      </w:r>
    </w:p>
    <w:p w14:paraId="78855D27" w14:textId="73B90A03" w:rsidR="00FE3834" w:rsidRPr="003241DE" w:rsidRDefault="00FE3834"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Only radicals with a common radicand and index can be added or subtracted, which may require writing the radical in an equivalent form using a lower base and different index.</w:t>
      </w:r>
      <w:r w:rsidR="00614824" w:rsidRPr="003241DE">
        <w:rPr>
          <w:rFonts w:asciiTheme="minorHAnsi" w:hAnsiTheme="minorHAnsi" w:cstheme="minorHAnsi"/>
          <w:sz w:val="22"/>
          <w:szCs w:val="22"/>
        </w:rPr>
        <w:t xml:space="preserve"> See the examples below.</w:t>
      </w:r>
    </w:p>
    <w:p w14:paraId="5D8C666C" w14:textId="25E52550" w:rsidR="00614824" w:rsidRPr="00F367A7" w:rsidRDefault="00987651" w:rsidP="00716748">
      <w:pPr>
        <w:pStyle w:val="CFUSFormatting"/>
        <w:numPr>
          <w:ilvl w:val="0"/>
          <w:numId w:val="0"/>
        </w:numPr>
        <w:ind w:left="-15"/>
        <w:jc w:val="center"/>
        <w:rPr>
          <w:rFonts w:asciiTheme="minorHAnsi" w:hAnsiTheme="minorHAnsi" w:cstheme="minorHAnsi"/>
          <w:sz w:val="22"/>
          <w:szCs w:val="22"/>
        </w:rPr>
      </w:pPr>
      <w:r w:rsidRPr="00987651">
        <w:rPr>
          <w:rFonts w:asciiTheme="minorHAnsi" w:hAnsiTheme="minorHAnsi" w:cstheme="minorHAnsi"/>
          <w:noProof/>
          <w:sz w:val="22"/>
          <w:szCs w:val="22"/>
        </w:rPr>
        <w:lastRenderedPageBreak/>
        <w:drawing>
          <wp:inline distT="0" distB="0" distL="0" distR="0" wp14:anchorId="7A39D989" wp14:editId="172FCFE8">
            <wp:extent cx="4146488" cy="1163926"/>
            <wp:effectExtent l="0" t="0" r="6985" b="0"/>
            <wp:docPr id="1268377845" name="Picture 1" descr="Three examples of adding and subtracting radical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77845" name="Picture 1" descr="Three examples of adding and subtracting radical expressions"/>
                    <pic:cNvPicPr/>
                  </pic:nvPicPr>
                  <pic:blipFill>
                    <a:blip r:embed="rId20"/>
                    <a:stretch>
                      <a:fillRect/>
                    </a:stretch>
                  </pic:blipFill>
                  <pic:spPr>
                    <a:xfrm>
                      <a:off x="0" y="0"/>
                      <a:ext cx="4178849" cy="1173010"/>
                    </a:xfrm>
                    <a:prstGeom prst="rect">
                      <a:avLst/>
                    </a:prstGeom>
                  </pic:spPr>
                </pic:pic>
              </a:graphicData>
            </a:graphic>
          </wp:inline>
        </w:drawing>
      </w:r>
    </w:p>
    <w:p w14:paraId="2F5399E1" w14:textId="63BB5F1D" w:rsidR="00FE3834" w:rsidRPr="003241DE" w:rsidRDefault="00FE3834" w:rsidP="0089773F">
      <w:pPr>
        <w:pStyle w:val="CFUSFormatting"/>
        <w:numPr>
          <w:ilvl w:val="0"/>
          <w:numId w:val="23"/>
        </w:numPr>
        <w:ind w:left="345"/>
        <w:rPr>
          <w:rFonts w:asciiTheme="minorHAnsi" w:hAnsiTheme="minorHAnsi" w:cstheme="minorHAnsi"/>
          <w:sz w:val="22"/>
          <w:szCs w:val="22"/>
        </w:rPr>
      </w:pPr>
      <w:r w:rsidRPr="00F367A7">
        <w:rPr>
          <w:rFonts w:asciiTheme="minorHAnsi" w:hAnsiTheme="minorHAnsi" w:cstheme="minorHAnsi"/>
          <w:sz w:val="22"/>
          <w:szCs w:val="22"/>
        </w:rPr>
        <w:t xml:space="preserve">Multiplying and </w:t>
      </w:r>
      <w:r w:rsidRPr="003241DE">
        <w:rPr>
          <w:rFonts w:asciiTheme="minorHAnsi" w:hAnsiTheme="minorHAnsi" w:cstheme="minorHAnsi"/>
          <w:sz w:val="22"/>
          <w:szCs w:val="22"/>
        </w:rPr>
        <w:t xml:space="preserve">dividing radical expressions containing different indices may require writing the expression in an equivalent form using rational exponents. </w:t>
      </w:r>
      <w:r w:rsidR="0044213C" w:rsidRPr="003241DE">
        <w:rPr>
          <w:rFonts w:asciiTheme="minorHAnsi" w:hAnsiTheme="minorHAnsi" w:cstheme="minorHAnsi"/>
          <w:sz w:val="22"/>
          <w:szCs w:val="22"/>
        </w:rPr>
        <w:t>See the examples below</w:t>
      </w:r>
      <w:r w:rsidR="00385250">
        <w:rPr>
          <w:rFonts w:asciiTheme="minorHAnsi" w:hAnsiTheme="minorHAnsi" w:cstheme="minorHAnsi"/>
          <w:sz w:val="22"/>
          <w:szCs w:val="22"/>
        </w:rPr>
        <w:t>. Assume</w:t>
      </w:r>
      <w:r w:rsidR="002853F2">
        <w:rPr>
          <w:rFonts w:asciiTheme="minorHAnsi" w:hAnsiTheme="minorHAnsi" w:cstheme="minorHAnsi"/>
          <w:sz w:val="22"/>
          <w:szCs w:val="22"/>
        </w:rPr>
        <w:t xml:space="preserve"> the variables under the radical are nonnegative. </w:t>
      </w:r>
      <w:r w:rsidR="008530AA">
        <w:rPr>
          <w:rFonts w:asciiTheme="minorHAnsi" w:hAnsiTheme="minorHAnsi" w:cstheme="minorHAnsi"/>
          <w:sz w:val="22"/>
          <w:szCs w:val="22"/>
        </w:rPr>
        <w:t>Assume no denominators are equal to zero.</w:t>
      </w:r>
    </w:p>
    <w:p w14:paraId="7FA60352" w14:textId="6516D512" w:rsidR="0044213C" w:rsidRPr="00F367A7" w:rsidRDefault="00987651" w:rsidP="007C27C4">
      <w:pPr>
        <w:pStyle w:val="CFUSFormatting"/>
        <w:numPr>
          <w:ilvl w:val="0"/>
          <w:numId w:val="0"/>
        </w:numPr>
        <w:ind w:left="-15"/>
        <w:jc w:val="center"/>
        <w:rPr>
          <w:rFonts w:asciiTheme="minorHAnsi" w:hAnsiTheme="minorHAnsi" w:cstheme="minorHAnsi"/>
          <w:sz w:val="22"/>
          <w:szCs w:val="22"/>
        </w:rPr>
      </w:pPr>
      <w:r w:rsidRPr="00987651">
        <w:rPr>
          <w:rFonts w:asciiTheme="minorHAnsi" w:hAnsiTheme="minorHAnsi" w:cstheme="minorHAnsi"/>
          <w:noProof/>
          <w:sz w:val="22"/>
          <w:szCs w:val="22"/>
        </w:rPr>
        <w:drawing>
          <wp:inline distT="0" distB="0" distL="0" distR="0" wp14:anchorId="15E03717" wp14:editId="69806C37">
            <wp:extent cx="2743200" cy="2336800"/>
            <wp:effectExtent l="0" t="0" r="0" b="6350"/>
            <wp:docPr id="1818697791" name="Picture 1" descr="Two examples of multiplying and dividing radical expressions with different ind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697791" name="Picture 1" descr="Two examples of multiplying and dividing radical expressions with different indices"/>
                    <pic:cNvPicPr/>
                  </pic:nvPicPr>
                  <pic:blipFill>
                    <a:blip r:embed="rId21"/>
                    <a:stretch>
                      <a:fillRect/>
                    </a:stretch>
                  </pic:blipFill>
                  <pic:spPr>
                    <a:xfrm>
                      <a:off x="0" y="0"/>
                      <a:ext cx="2750592" cy="2343097"/>
                    </a:xfrm>
                    <a:prstGeom prst="rect">
                      <a:avLst/>
                    </a:prstGeom>
                  </pic:spPr>
                </pic:pic>
              </a:graphicData>
            </a:graphic>
          </wp:inline>
        </w:drawing>
      </w:r>
    </w:p>
    <w:p w14:paraId="2171AB6F" w14:textId="154B34F5" w:rsidR="004B3796" w:rsidRPr="003241DE" w:rsidRDefault="004B379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Dividing rational expressions may require rationalizing the denominator, which is a method used to eliminate radicals from a denominator. If the denominator is a binomial with a rational term and an irrational term, the conjugate of the binomial is used to rationalize the denominator. </w:t>
      </w:r>
      <w:r w:rsidR="005E4DB3" w:rsidRPr="003241DE">
        <w:rPr>
          <w:rFonts w:asciiTheme="minorHAnsi" w:hAnsiTheme="minorHAnsi" w:cstheme="minorHAnsi"/>
          <w:sz w:val="22"/>
          <w:szCs w:val="22"/>
        </w:rPr>
        <w:t xml:space="preserve">The conjugate is an expression formed by changing the sign between the two terms (e.g., the conjugate of </w:t>
      </w:r>
      <m:oMath>
        <m:rad>
          <m:radPr>
            <m:degHide m:val="1"/>
            <m:ctrlPr>
              <w:rPr>
                <w:rFonts w:ascii="Cambria Math" w:hAnsi="Cambria Math" w:cstheme="minorHAnsi"/>
                <w:b/>
                <w:bCs/>
                <w:i/>
                <w:iCs/>
                <w:sz w:val="22"/>
                <w:szCs w:val="22"/>
              </w:rPr>
            </m:ctrlPr>
          </m:radPr>
          <m:deg/>
          <m:e>
            <m:r>
              <w:rPr>
                <w:rFonts w:ascii="Cambria Math" w:hAnsi="Cambria Math" w:cstheme="minorHAnsi"/>
                <w:sz w:val="22"/>
                <w:szCs w:val="22"/>
              </w:rPr>
              <m:t>x</m:t>
            </m:r>
          </m:e>
        </m:rad>
        <m:r>
          <m:rPr>
            <m:sty m:val="bi"/>
          </m:rPr>
          <w:rPr>
            <w:rFonts w:ascii="Cambria Math" w:hAnsi="Cambria Math" w:cstheme="minorHAnsi"/>
            <w:sz w:val="22"/>
            <w:szCs w:val="22"/>
          </w:rPr>
          <m:t>+</m:t>
        </m:r>
        <m:r>
          <w:rPr>
            <w:rFonts w:ascii="Cambria Math" w:hAnsiTheme="minorHAnsi" w:cstheme="minorHAnsi"/>
            <w:sz w:val="22"/>
            <w:szCs w:val="22"/>
          </w:rPr>
          <m:t>5</m:t>
        </m:r>
      </m:oMath>
      <w:r w:rsidR="005E4DB3" w:rsidRPr="003241DE">
        <w:rPr>
          <w:rFonts w:asciiTheme="minorHAnsi" w:hAnsiTheme="minorHAnsi" w:cstheme="minorHAnsi"/>
          <w:iCs/>
          <w:sz w:val="22"/>
          <w:szCs w:val="22"/>
        </w:rPr>
        <w:t xml:space="preserve"> is </w:t>
      </w:r>
      <m:oMath>
        <m:rad>
          <m:radPr>
            <m:degHide m:val="1"/>
            <m:ctrlPr>
              <w:rPr>
                <w:rFonts w:ascii="Cambria Math" w:hAnsi="Cambria Math" w:cstheme="minorHAnsi"/>
                <w:b/>
                <w:bCs/>
                <w:i/>
                <w:iCs/>
                <w:sz w:val="22"/>
                <w:szCs w:val="22"/>
              </w:rPr>
            </m:ctrlPr>
          </m:radPr>
          <m:deg/>
          <m:e>
            <m:r>
              <w:rPr>
                <w:rFonts w:ascii="Cambria Math" w:hAnsi="Cambria Math" w:cstheme="minorHAnsi"/>
                <w:sz w:val="22"/>
                <w:szCs w:val="22"/>
              </w:rPr>
              <m:t>x</m:t>
            </m:r>
          </m:e>
        </m:rad>
        <m:r>
          <w:rPr>
            <w:rFonts w:ascii="Cambria Math" w:hAnsiTheme="minorHAnsi" w:cstheme="minorHAnsi"/>
            <w:sz w:val="22"/>
            <w:szCs w:val="22"/>
          </w:rPr>
          <m:t>-</m:t>
        </m:r>
        <m:r>
          <w:rPr>
            <w:rFonts w:ascii="Cambria Math" w:hAnsiTheme="minorHAnsi" w:cstheme="minorHAnsi"/>
            <w:sz w:val="22"/>
            <w:szCs w:val="22"/>
          </w:rPr>
          <m:t>5</m:t>
        </m:r>
      </m:oMath>
      <w:r w:rsidR="005E4DB3" w:rsidRPr="003241DE">
        <w:rPr>
          <w:rFonts w:asciiTheme="minorHAnsi" w:hAnsiTheme="minorHAnsi" w:cstheme="minorHAnsi"/>
          <w:iCs/>
          <w:sz w:val="22"/>
          <w:szCs w:val="22"/>
        </w:rPr>
        <w:t>).</w:t>
      </w:r>
      <w:r w:rsidR="005E4DB3" w:rsidRPr="003241DE">
        <w:rPr>
          <w:rFonts w:asciiTheme="minorHAnsi" w:hAnsiTheme="minorHAnsi" w:cstheme="minorHAnsi"/>
          <w:b/>
          <w:bCs/>
          <w:iCs/>
          <w:sz w:val="22"/>
          <w:szCs w:val="22"/>
        </w:rPr>
        <w:t xml:space="preserve"> </w:t>
      </w:r>
      <w:r w:rsidRPr="003241DE">
        <w:rPr>
          <w:rFonts w:asciiTheme="minorHAnsi" w:hAnsiTheme="minorHAnsi" w:cstheme="minorHAnsi"/>
          <w:sz w:val="22"/>
          <w:szCs w:val="22"/>
        </w:rPr>
        <w:t>See the examples below.</w:t>
      </w:r>
      <w:r w:rsidR="00A5583F">
        <w:rPr>
          <w:rFonts w:asciiTheme="minorHAnsi" w:hAnsiTheme="minorHAnsi" w:cstheme="minorHAnsi"/>
          <w:sz w:val="22"/>
          <w:szCs w:val="22"/>
        </w:rPr>
        <w:t xml:space="preserve"> Assume no denominators are equal to zero.</w:t>
      </w:r>
    </w:p>
    <w:p w14:paraId="6B0E0596" w14:textId="21CED711" w:rsidR="005E4DB3" w:rsidRDefault="005E4DB3" w:rsidP="005E4DB3">
      <w:pPr>
        <w:pStyle w:val="CFUSFormatting"/>
        <w:numPr>
          <w:ilvl w:val="0"/>
          <w:numId w:val="0"/>
        </w:numPr>
        <w:ind w:left="-15"/>
        <w:jc w:val="center"/>
        <w:rPr>
          <w:rFonts w:asciiTheme="minorHAnsi" w:hAnsiTheme="minorHAnsi" w:cstheme="minorHAnsi"/>
          <w:sz w:val="22"/>
          <w:szCs w:val="22"/>
        </w:rPr>
      </w:pPr>
    </w:p>
    <w:p w14:paraId="037F849C" w14:textId="31E92B35" w:rsidR="008530AA" w:rsidRDefault="008530AA" w:rsidP="005E4DB3">
      <w:pPr>
        <w:pStyle w:val="CFUSFormatting"/>
        <w:numPr>
          <w:ilvl w:val="0"/>
          <w:numId w:val="0"/>
        </w:numPr>
        <w:ind w:left="-15"/>
        <w:jc w:val="center"/>
        <w:rPr>
          <w:rFonts w:asciiTheme="minorHAnsi" w:hAnsiTheme="minorHAnsi" w:cstheme="minorHAnsi"/>
          <w:sz w:val="22"/>
          <w:szCs w:val="22"/>
        </w:rPr>
      </w:pPr>
      <w:r w:rsidRPr="008530AA">
        <w:rPr>
          <w:rFonts w:asciiTheme="minorHAnsi" w:hAnsiTheme="minorHAnsi" w:cstheme="minorHAnsi"/>
          <w:noProof/>
          <w:sz w:val="22"/>
          <w:szCs w:val="22"/>
        </w:rPr>
        <w:lastRenderedPageBreak/>
        <w:drawing>
          <wp:inline distT="0" distB="0" distL="0" distR="0" wp14:anchorId="592B6D63" wp14:editId="71F99E34">
            <wp:extent cx="4997450" cy="2636574"/>
            <wp:effectExtent l="0" t="0" r="0" b="0"/>
            <wp:docPr id="1350963235" name="Picture 1" descr="Three examples of rationalizing the denom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3235" name="Picture 1" descr="Three examples of rationalizing the denominator"/>
                    <pic:cNvPicPr/>
                  </pic:nvPicPr>
                  <pic:blipFill>
                    <a:blip r:embed="rId22"/>
                    <a:stretch>
                      <a:fillRect/>
                    </a:stretch>
                  </pic:blipFill>
                  <pic:spPr>
                    <a:xfrm>
                      <a:off x="0" y="0"/>
                      <a:ext cx="5006707" cy="2641458"/>
                    </a:xfrm>
                    <a:prstGeom prst="rect">
                      <a:avLst/>
                    </a:prstGeom>
                  </pic:spPr>
                </pic:pic>
              </a:graphicData>
            </a:graphic>
          </wp:inline>
        </w:drawing>
      </w:r>
    </w:p>
    <w:p w14:paraId="7366FB8C" w14:textId="4EE0CEFD" w:rsidR="007C27C4" w:rsidRPr="005F26F8" w:rsidRDefault="00FE3834" w:rsidP="0089773F">
      <w:pPr>
        <w:pStyle w:val="CFUSFormatting"/>
        <w:numPr>
          <w:ilvl w:val="0"/>
          <w:numId w:val="23"/>
        </w:numPr>
        <w:ind w:left="345"/>
        <w:rPr>
          <w:rFonts w:asciiTheme="minorHAnsi" w:hAnsiTheme="minorHAnsi" w:cstheme="minorHAnsi"/>
          <w:sz w:val="22"/>
          <w:szCs w:val="22"/>
        </w:rPr>
      </w:pPr>
      <w:r w:rsidRPr="00F367A7">
        <w:rPr>
          <w:rFonts w:asciiTheme="minorHAnsi" w:hAnsiTheme="minorHAnsi" w:cstheme="minorHAnsi"/>
          <w:sz w:val="22"/>
          <w:szCs w:val="22"/>
        </w:rPr>
        <w:t xml:space="preserve">Radical expressions </w:t>
      </w:r>
      <w:r w:rsidRPr="007C27C4">
        <w:rPr>
          <w:rFonts w:asciiTheme="minorHAnsi" w:hAnsiTheme="minorHAnsi" w:cstheme="minorHAnsi"/>
          <w:sz w:val="22"/>
          <w:szCs w:val="22"/>
        </w:rPr>
        <w:t xml:space="preserve">can </w:t>
      </w:r>
      <w:r w:rsidRPr="005F26F8">
        <w:rPr>
          <w:rFonts w:asciiTheme="minorHAnsi" w:hAnsiTheme="minorHAnsi" w:cstheme="minorHAnsi"/>
          <w:sz w:val="22"/>
          <w:szCs w:val="22"/>
        </w:rPr>
        <w:t xml:space="preserve">be written in an equivalent form using rational exponents (e.g., </w:t>
      </w:r>
      <m:oMath>
        <m:rad>
          <m:radPr>
            <m:ctrlPr>
              <w:rPr>
                <w:rFonts w:ascii="Cambria Math" w:hAnsi="Cambria Math" w:cstheme="minorHAnsi"/>
                <w:i/>
                <w:sz w:val="22"/>
                <w:szCs w:val="22"/>
              </w:rPr>
            </m:ctrlPr>
          </m:radPr>
          <m:deg>
            <m:r>
              <w:rPr>
                <w:rFonts w:ascii="Cambria Math" w:hAnsi="Cambria Math" w:cstheme="minorHAnsi"/>
                <w:sz w:val="22"/>
                <w:szCs w:val="22"/>
              </w:rPr>
              <m:t>3</m:t>
            </m:r>
          </m:deg>
          <m:e>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e>
        </m:ra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m:t>
            </m:r>
          </m:e>
          <m:sup>
            <m:f>
              <m:fPr>
                <m:ctrlPr>
                  <w:rPr>
                    <w:rFonts w:ascii="Cambria Math" w:hAnsi="Cambria Math" w:cstheme="minorHAnsi"/>
                    <w:i/>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sup>
        </m:sSup>
      </m:oMath>
      <w:r w:rsidRPr="005F26F8">
        <w:rPr>
          <w:rFonts w:asciiTheme="minorHAnsi" w:hAnsiTheme="minorHAnsi" w:cstheme="minorHAnsi"/>
          <w:sz w:val="22"/>
          <w:szCs w:val="22"/>
        </w:rPr>
        <w:t xml:space="preserve"> or </w:t>
      </w:r>
      <m:oMath>
        <m:rad>
          <m:radPr>
            <m:degHide m:val="1"/>
            <m:ctrlPr>
              <w:rPr>
                <w:rFonts w:ascii="Cambria Math" w:hAnsi="Cambria Math" w:cstheme="minorHAnsi"/>
                <w:i/>
                <w:sz w:val="22"/>
                <w:szCs w:val="22"/>
              </w:rPr>
            </m:ctrlPr>
          </m:radPr>
          <m:deg/>
          <m:e>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3</m:t>
                </m:r>
              </m:sup>
            </m:sSup>
            <m:r>
              <w:rPr>
                <w:rFonts w:ascii="Cambria Math" w:hAnsi="Cambria Math" w:cstheme="minorHAnsi"/>
                <w:sz w:val="22"/>
                <w:szCs w:val="22"/>
              </w:rPr>
              <m:t>y</m:t>
            </m:r>
          </m:e>
        </m:ra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m:t>
            </m:r>
          </m:e>
          <m:sup>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2</m:t>
                </m:r>
              </m:den>
            </m:f>
          </m:sup>
        </m:sSup>
        <m:sSup>
          <m:sSupPr>
            <m:ctrlPr>
              <w:rPr>
                <w:rFonts w:ascii="Cambria Math" w:hAnsi="Cambria Math" w:cstheme="minorHAnsi"/>
                <w:i/>
                <w:sz w:val="22"/>
                <w:szCs w:val="22"/>
              </w:rPr>
            </m:ctrlPr>
          </m:sSupPr>
          <m:e>
            <m:r>
              <w:rPr>
                <w:rFonts w:ascii="Cambria Math" w:hAnsi="Cambria Math" w:cstheme="minorHAnsi"/>
                <w:sz w:val="22"/>
                <w:szCs w:val="22"/>
              </w:rPr>
              <m:t>y</m:t>
            </m:r>
          </m:e>
          <m:sup>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sup>
        </m:sSup>
      </m:oMath>
      <w:r w:rsidRPr="005F26F8">
        <w:rPr>
          <w:rFonts w:asciiTheme="minorHAnsi" w:hAnsiTheme="minorHAnsi" w:cstheme="minorHAnsi"/>
          <w:sz w:val="22"/>
          <w:szCs w:val="22"/>
        </w:rPr>
        <w:t>).</w:t>
      </w:r>
    </w:p>
    <w:p w14:paraId="35696BC2" w14:textId="77777777" w:rsidR="005F26F8" w:rsidRPr="005F26F8" w:rsidRDefault="005F26F8" w:rsidP="005F26F8">
      <w:pPr>
        <w:pStyle w:val="ListParagraph"/>
        <w:numPr>
          <w:ilvl w:val="0"/>
          <w:numId w:val="23"/>
        </w:numPr>
        <w:spacing w:after="240" w:line="276" w:lineRule="auto"/>
        <w:rPr>
          <w:rFonts w:cs="Calibri"/>
          <w:sz w:val="22"/>
          <w:szCs w:val="22"/>
        </w:rPr>
      </w:pPr>
      <w:r w:rsidRPr="005F26F8">
        <w:rPr>
          <w:rFonts w:cs="Calibri"/>
          <w:sz w:val="22"/>
          <w:szCs w:val="22"/>
        </w:rPr>
        <w:t xml:space="preserve">The Product Property of Radicals states that the </w:t>
      </w:r>
      <m:oMath>
        <m:r>
          <w:rPr>
            <w:rFonts w:ascii="Cambria Math" w:hAnsi="Cambria Math" w:cs="Calibri"/>
            <w:sz w:val="22"/>
            <w:szCs w:val="22"/>
          </w:rPr>
          <m:t>n</m:t>
        </m:r>
      </m:oMath>
      <w:r w:rsidRPr="005F26F8">
        <w:rPr>
          <w:rFonts w:eastAsiaTheme="minorEastAsia" w:cs="Calibri"/>
          <w:sz w:val="22"/>
          <w:szCs w:val="22"/>
        </w:rPr>
        <w:t xml:space="preserve">th root of a product equals the product of the </w:t>
      </w:r>
      <m:oMath>
        <m:r>
          <w:rPr>
            <w:rFonts w:ascii="Cambria Math" w:eastAsiaTheme="minorEastAsia" w:hAnsi="Cambria Math" w:cs="Calibri"/>
            <w:sz w:val="22"/>
            <w:szCs w:val="22"/>
          </w:rPr>
          <m:t>n</m:t>
        </m:r>
      </m:oMath>
      <w:r w:rsidRPr="005F26F8">
        <w:rPr>
          <w:rFonts w:eastAsiaTheme="minorEastAsia" w:cs="Calibri"/>
          <w:sz w:val="22"/>
          <w:szCs w:val="22"/>
        </w:rPr>
        <w:t>th roots.</w:t>
      </w:r>
    </w:p>
    <w:p w14:paraId="2857B164" w14:textId="77777777" w:rsidR="005F26F8" w:rsidRPr="005F26F8" w:rsidRDefault="005F26F8" w:rsidP="005F26F8">
      <w:pPr>
        <w:pStyle w:val="ListParagraph"/>
        <w:numPr>
          <w:ilvl w:val="1"/>
          <w:numId w:val="23"/>
        </w:numPr>
        <w:spacing w:after="240" w:line="276" w:lineRule="auto"/>
        <w:rPr>
          <w:rFonts w:eastAsiaTheme="minorEastAsia" w:cs="Calibri"/>
          <w:sz w:val="22"/>
          <w:szCs w:val="22"/>
        </w:rPr>
      </w:pPr>
      <w:r w:rsidRPr="005F26F8">
        <w:rPr>
          <w:rFonts w:eastAsiaTheme="minorEastAsia" w:cs="Calibri"/>
          <w:sz w:val="22"/>
          <w:szCs w:val="22"/>
        </w:rPr>
        <w:t xml:space="preserve">Example: </w:t>
      </w:r>
      <m:oMath>
        <m:rad>
          <m:radPr>
            <m:ctrlPr>
              <w:rPr>
                <w:rFonts w:ascii="Cambria Math" w:eastAsiaTheme="minorEastAsia" w:hAnsi="Cambria Math" w:cs="Calibri"/>
                <w:i/>
                <w:sz w:val="22"/>
                <w:szCs w:val="22"/>
              </w:rPr>
            </m:ctrlPr>
          </m:radPr>
          <m:deg>
            <m:r>
              <w:rPr>
                <w:rFonts w:ascii="Cambria Math" w:eastAsiaTheme="minorEastAsia" w:hAnsi="Cambria Math" w:cs="Calibri"/>
                <w:sz w:val="22"/>
                <w:szCs w:val="22"/>
              </w:rPr>
              <m:t>n</m:t>
            </m:r>
          </m:deg>
          <m:e>
            <m:r>
              <w:rPr>
                <w:rFonts w:ascii="Cambria Math" w:eastAsiaTheme="minorEastAsia" w:hAnsi="Cambria Math" w:cs="Calibri"/>
                <w:sz w:val="22"/>
                <w:szCs w:val="22"/>
              </w:rPr>
              <m:t>ab</m:t>
            </m:r>
          </m:e>
        </m:rad>
        <m:r>
          <w:rPr>
            <w:rFonts w:ascii="Cambria Math" w:eastAsiaTheme="minorEastAsia" w:hAnsi="Cambria Math" w:cs="Calibri"/>
            <w:sz w:val="22"/>
            <w:szCs w:val="22"/>
          </w:rPr>
          <m:t>=</m:t>
        </m:r>
        <m:rad>
          <m:radPr>
            <m:ctrlPr>
              <w:rPr>
                <w:rFonts w:ascii="Cambria Math" w:eastAsiaTheme="minorEastAsia" w:hAnsi="Cambria Math" w:cs="Calibri"/>
                <w:i/>
                <w:sz w:val="22"/>
                <w:szCs w:val="22"/>
              </w:rPr>
            </m:ctrlPr>
          </m:radPr>
          <m:deg>
            <m:r>
              <w:rPr>
                <w:rFonts w:ascii="Cambria Math" w:eastAsiaTheme="minorEastAsia" w:hAnsi="Cambria Math" w:cs="Calibri"/>
                <w:sz w:val="22"/>
                <w:szCs w:val="22"/>
              </w:rPr>
              <m:t>n</m:t>
            </m:r>
          </m:deg>
          <m:e>
            <m:r>
              <w:rPr>
                <w:rFonts w:ascii="Cambria Math" w:eastAsiaTheme="minorEastAsia" w:hAnsi="Cambria Math" w:cs="Calibri"/>
                <w:sz w:val="22"/>
                <w:szCs w:val="22"/>
              </w:rPr>
              <m:t>a</m:t>
            </m:r>
          </m:e>
        </m:rad>
        <m:r>
          <w:rPr>
            <w:rFonts w:ascii="Cambria Math" w:eastAsiaTheme="minorEastAsia" w:hAnsi="Cambria Math" w:cs="Calibri"/>
            <w:sz w:val="22"/>
            <w:szCs w:val="22"/>
          </w:rPr>
          <m:t>∙</m:t>
        </m:r>
        <m:rad>
          <m:radPr>
            <m:ctrlPr>
              <w:rPr>
                <w:rFonts w:ascii="Cambria Math" w:eastAsiaTheme="minorEastAsia" w:hAnsi="Cambria Math" w:cs="Calibri"/>
                <w:i/>
                <w:sz w:val="22"/>
                <w:szCs w:val="22"/>
              </w:rPr>
            </m:ctrlPr>
          </m:radPr>
          <m:deg>
            <m:r>
              <w:rPr>
                <w:rFonts w:ascii="Cambria Math" w:eastAsiaTheme="minorEastAsia" w:hAnsi="Cambria Math" w:cs="Calibri"/>
                <w:sz w:val="22"/>
                <w:szCs w:val="22"/>
              </w:rPr>
              <m:t>n</m:t>
            </m:r>
          </m:deg>
          <m:e>
            <m:r>
              <w:rPr>
                <w:rFonts w:ascii="Cambria Math" w:eastAsiaTheme="minorEastAsia" w:hAnsi="Cambria Math" w:cs="Calibri"/>
                <w:sz w:val="22"/>
                <w:szCs w:val="22"/>
              </w:rPr>
              <m:t>b</m:t>
            </m:r>
          </m:e>
        </m:rad>
        <m:r>
          <w:rPr>
            <w:rFonts w:ascii="Cambria Math" w:eastAsiaTheme="minorEastAsia" w:hAnsi="Cambria Math" w:cs="Calibri"/>
            <w:sz w:val="22"/>
            <w:szCs w:val="22"/>
          </w:rPr>
          <m:t xml:space="preserve">, a≥0 </m:t>
        </m:r>
        <m:r>
          <m:rPr>
            <m:sty m:val="p"/>
          </m:rPr>
          <w:rPr>
            <w:rFonts w:ascii="Cambria Math" w:eastAsiaTheme="minorEastAsia" w:hAnsi="Cambria Math" w:cs="Calibri"/>
            <w:sz w:val="22"/>
            <w:szCs w:val="22"/>
          </w:rPr>
          <m:t>and</m:t>
        </m:r>
        <m:r>
          <w:rPr>
            <w:rFonts w:ascii="Cambria Math" w:eastAsiaTheme="minorEastAsia" w:hAnsi="Cambria Math" w:cs="Calibri"/>
            <w:sz w:val="22"/>
            <w:szCs w:val="22"/>
          </w:rPr>
          <m:t xml:space="preserve"> b≥0</m:t>
        </m:r>
      </m:oMath>
    </w:p>
    <w:p w14:paraId="473D20D8" w14:textId="0B3CE94B" w:rsidR="005F26F8" w:rsidRPr="005F26F8" w:rsidRDefault="005F26F8" w:rsidP="005F26F8">
      <w:pPr>
        <w:pStyle w:val="ListParagraph"/>
        <w:numPr>
          <w:ilvl w:val="1"/>
          <w:numId w:val="23"/>
        </w:numPr>
        <w:spacing w:after="240" w:line="276" w:lineRule="auto"/>
        <w:rPr>
          <w:rFonts w:eastAsiaTheme="minorEastAsia" w:cs="Calibri"/>
          <w:sz w:val="22"/>
          <w:szCs w:val="22"/>
        </w:rPr>
      </w:pPr>
      <w:r w:rsidRPr="005F26F8">
        <w:rPr>
          <w:rFonts w:eastAsiaTheme="minorEastAsia" w:cs="Calibri"/>
          <w:sz w:val="22"/>
          <w:szCs w:val="22"/>
        </w:rPr>
        <w:t xml:space="preserve">Example: </w:t>
      </w:r>
      <m:oMath>
        <m:rad>
          <m:radPr>
            <m:degHide m:val="1"/>
            <m:ctrlPr>
              <w:rPr>
                <w:rFonts w:ascii="Cambria Math" w:eastAsiaTheme="minorEastAsia" w:hAnsi="Cambria Math" w:cs="Calibri"/>
                <w:i/>
                <w:sz w:val="22"/>
                <w:szCs w:val="22"/>
              </w:rPr>
            </m:ctrlPr>
          </m:radPr>
          <m:deg/>
          <m:e>
            <m:r>
              <w:rPr>
                <w:rFonts w:ascii="Cambria Math" w:eastAsiaTheme="minorEastAsia" w:hAnsi="Cambria Math" w:cs="Calibri"/>
                <w:sz w:val="22"/>
                <w:szCs w:val="22"/>
              </w:rPr>
              <m:t>5</m:t>
            </m:r>
            <m:sSup>
              <m:sSupPr>
                <m:ctrlPr>
                  <w:rPr>
                    <w:rFonts w:ascii="Cambria Math" w:eastAsiaTheme="minorEastAsia" w:hAnsi="Cambria Math" w:cs="Calibri"/>
                    <w:i/>
                    <w:sz w:val="22"/>
                    <w:szCs w:val="22"/>
                  </w:rPr>
                </m:ctrlPr>
              </m:sSupPr>
              <m:e>
                <m:r>
                  <w:rPr>
                    <w:rFonts w:ascii="Cambria Math" w:eastAsiaTheme="minorEastAsia" w:hAnsi="Cambria Math" w:cs="Calibri"/>
                    <w:sz w:val="22"/>
                    <w:szCs w:val="22"/>
                  </w:rPr>
                  <m:t>a</m:t>
                </m:r>
              </m:e>
              <m:sup>
                <m:r>
                  <w:rPr>
                    <w:rFonts w:ascii="Cambria Math" w:eastAsiaTheme="minorEastAsia" w:hAnsi="Cambria Math" w:cs="Calibri"/>
                    <w:sz w:val="22"/>
                    <w:szCs w:val="22"/>
                  </w:rPr>
                  <m:t>3</m:t>
                </m:r>
              </m:sup>
            </m:sSup>
          </m:e>
        </m:rad>
        <m:r>
          <w:rPr>
            <w:rFonts w:ascii="Cambria Math" w:eastAsiaTheme="minorEastAsia" w:hAnsi="Cambria Math" w:cs="Calibri"/>
            <w:sz w:val="22"/>
            <w:szCs w:val="22"/>
          </w:rPr>
          <m:t>=</m:t>
        </m:r>
        <m:rad>
          <m:radPr>
            <m:degHide m:val="1"/>
            <m:ctrlPr>
              <w:rPr>
                <w:rFonts w:ascii="Cambria Math" w:eastAsiaTheme="minorEastAsia" w:hAnsi="Cambria Math" w:cs="Calibri"/>
                <w:i/>
                <w:sz w:val="22"/>
                <w:szCs w:val="22"/>
              </w:rPr>
            </m:ctrlPr>
          </m:radPr>
          <m:deg/>
          <m:e>
            <m:r>
              <w:rPr>
                <w:rFonts w:ascii="Cambria Math" w:eastAsiaTheme="minorEastAsia" w:hAnsi="Cambria Math" w:cs="Calibri"/>
                <w:sz w:val="22"/>
                <w:szCs w:val="22"/>
              </w:rPr>
              <m:t>5</m:t>
            </m:r>
          </m:e>
        </m:rad>
        <m:r>
          <w:rPr>
            <w:rFonts w:ascii="Cambria Math" w:eastAsiaTheme="minorEastAsia" w:hAnsi="Cambria Math" w:cs="Calibri"/>
            <w:sz w:val="22"/>
            <w:szCs w:val="22"/>
          </w:rPr>
          <m:t>∙</m:t>
        </m:r>
        <m:rad>
          <m:radPr>
            <m:degHide m:val="1"/>
            <m:ctrlPr>
              <w:rPr>
                <w:rFonts w:ascii="Cambria Math" w:eastAsiaTheme="minorEastAsia" w:hAnsi="Cambria Math" w:cs="Calibri"/>
                <w:i/>
                <w:sz w:val="22"/>
                <w:szCs w:val="22"/>
              </w:rPr>
            </m:ctrlPr>
          </m:radPr>
          <m:deg/>
          <m:e>
            <m:sSup>
              <m:sSupPr>
                <m:ctrlPr>
                  <w:rPr>
                    <w:rFonts w:ascii="Cambria Math" w:eastAsiaTheme="minorEastAsia" w:hAnsi="Cambria Math" w:cs="Calibri"/>
                    <w:i/>
                    <w:sz w:val="22"/>
                    <w:szCs w:val="22"/>
                  </w:rPr>
                </m:ctrlPr>
              </m:sSupPr>
              <m:e>
                <m:r>
                  <w:rPr>
                    <w:rFonts w:ascii="Cambria Math" w:eastAsiaTheme="minorEastAsia" w:hAnsi="Cambria Math" w:cs="Calibri"/>
                    <w:sz w:val="22"/>
                    <w:szCs w:val="22"/>
                  </w:rPr>
                  <m:t>a</m:t>
                </m:r>
              </m:e>
              <m:sup>
                <m:r>
                  <w:rPr>
                    <w:rFonts w:ascii="Cambria Math" w:eastAsiaTheme="minorEastAsia" w:hAnsi="Cambria Math" w:cs="Calibri"/>
                    <w:sz w:val="22"/>
                    <w:szCs w:val="22"/>
                  </w:rPr>
                  <m:t>3</m:t>
                </m:r>
              </m:sup>
            </m:sSup>
          </m:e>
        </m:rad>
        <m:r>
          <w:rPr>
            <w:rFonts w:ascii="Cambria Math" w:eastAsiaTheme="minorEastAsia" w:hAnsi="Cambria Math" w:cs="Calibri"/>
            <w:sz w:val="22"/>
            <w:szCs w:val="22"/>
          </w:rPr>
          <m:t>=a</m:t>
        </m:r>
        <m:rad>
          <m:radPr>
            <m:degHide m:val="1"/>
            <m:ctrlPr>
              <w:rPr>
                <w:rFonts w:ascii="Cambria Math" w:eastAsiaTheme="minorEastAsia" w:hAnsi="Cambria Math" w:cs="Calibri"/>
                <w:i/>
                <w:sz w:val="22"/>
                <w:szCs w:val="22"/>
              </w:rPr>
            </m:ctrlPr>
          </m:radPr>
          <m:deg/>
          <m:e>
            <m:r>
              <w:rPr>
                <w:rFonts w:ascii="Cambria Math" w:eastAsiaTheme="minorEastAsia" w:hAnsi="Cambria Math" w:cs="Calibri"/>
                <w:sz w:val="22"/>
                <w:szCs w:val="22"/>
              </w:rPr>
              <m:t>5a</m:t>
            </m:r>
          </m:e>
        </m:rad>
      </m:oMath>
    </w:p>
    <w:p w14:paraId="0F21DE4E" w14:textId="77777777" w:rsidR="005F26F8" w:rsidRDefault="005F26F8" w:rsidP="005F26F8">
      <w:pPr>
        <w:pStyle w:val="ListParagraph"/>
        <w:numPr>
          <w:ilvl w:val="1"/>
          <w:numId w:val="23"/>
        </w:numPr>
        <w:spacing w:line="276" w:lineRule="auto"/>
        <w:ind w:left="1166"/>
        <w:rPr>
          <w:rFonts w:eastAsiaTheme="minorEastAsia" w:cs="Calibri"/>
          <w:sz w:val="22"/>
          <w:szCs w:val="22"/>
        </w:rPr>
      </w:pPr>
      <w:r w:rsidRPr="005F26F8">
        <w:rPr>
          <w:rFonts w:eastAsiaTheme="minorEastAsia" w:cs="Calibri"/>
          <w:sz w:val="22"/>
          <w:szCs w:val="22"/>
        </w:rPr>
        <w:t xml:space="preserve">Example: </w:t>
      </w:r>
      <m:oMath>
        <m:rad>
          <m:radPr>
            <m:ctrlPr>
              <w:rPr>
                <w:rFonts w:ascii="Cambria Math" w:eastAsiaTheme="minorEastAsia" w:hAnsi="Cambria Math" w:cs="Calibri"/>
                <w:i/>
                <w:sz w:val="22"/>
                <w:szCs w:val="22"/>
              </w:rPr>
            </m:ctrlPr>
          </m:radPr>
          <m:deg>
            <m:r>
              <w:rPr>
                <w:rFonts w:ascii="Cambria Math" w:eastAsiaTheme="minorEastAsia" w:hAnsi="Cambria Math" w:cs="Calibri"/>
                <w:sz w:val="22"/>
                <w:szCs w:val="22"/>
              </w:rPr>
              <m:t>3</m:t>
            </m:r>
          </m:deg>
          <m:e>
            <m:r>
              <w:rPr>
                <w:rFonts w:ascii="Cambria Math" w:eastAsiaTheme="minorEastAsia" w:hAnsi="Cambria Math" w:cs="Calibri"/>
                <w:sz w:val="22"/>
                <w:szCs w:val="22"/>
              </w:rPr>
              <m:t>16</m:t>
            </m:r>
          </m:e>
        </m:rad>
        <m:r>
          <w:rPr>
            <w:rFonts w:ascii="Cambria Math" w:eastAsiaTheme="minorEastAsia" w:hAnsi="Cambria Math" w:cs="Calibri"/>
            <w:sz w:val="22"/>
            <w:szCs w:val="22"/>
          </w:rPr>
          <m:t>=</m:t>
        </m:r>
        <m:rad>
          <m:radPr>
            <m:ctrlPr>
              <w:rPr>
                <w:rFonts w:ascii="Cambria Math" w:eastAsiaTheme="minorEastAsia" w:hAnsi="Cambria Math" w:cs="Calibri"/>
                <w:i/>
                <w:sz w:val="22"/>
                <w:szCs w:val="22"/>
              </w:rPr>
            </m:ctrlPr>
          </m:radPr>
          <m:deg>
            <m:r>
              <w:rPr>
                <w:rFonts w:ascii="Cambria Math" w:eastAsiaTheme="minorEastAsia" w:hAnsi="Cambria Math" w:cs="Calibri"/>
                <w:sz w:val="22"/>
                <w:szCs w:val="22"/>
              </w:rPr>
              <m:t>3</m:t>
            </m:r>
          </m:deg>
          <m:e>
            <m:r>
              <w:rPr>
                <w:rFonts w:ascii="Cambria Math" w:eastAsiaTheme="minorEastAsia" w:hAnsi="Cambria Math" w:cs="Calibri"/>
                <w:sz w:val="22"/>
                <w:szCs w:val="22"/>
              </w:rPr>
              <m:t>8∙2</m:t>
            </m:r>
          </m:e>
        </m:rad>
        <m:r>
          <w:rPr>
            <w:rFonts w:ascii="Cambria Math" w:eastAsiaTheme="minorEastAsia" w:hAnsi="Cambria Math" w:cs="Calibri"/>
            <w:sz w:val="22"/>
            <w:szCs w:val="22"/>
          </w:rPr>
          <m:t>∙</m:t>
        </m:r>
        <m:rad>
          <m:radPr>
            <m:ctrlPr>
              <w:rPr>
                <w:rFonts w:ascii="Cambria Math" w:eastAsiaTheme="minorEastAsia" w:hAnsi="Cambria Math" w:cs="Calibri"/>
                <w:i/>
                <w:sz w:val="22"/>
                <w:szCs w:val="22"/>
              </w:rPr>
            </m:ctrlPr>
          </m:radPr>
          <m:deg>
            <m:r>
              <w:rPr>
                <w:rFonts w:ascii="Cambria Math" w:eastAsiaTheme="minorEastAsia" w:hAnsi="Cambria Math" w:cs="Calibri"/>
                <w:sz w:val="22"/>
                <w:szCs w:val="22"/>
              </w:rPr>
              <m:t>3</m:t>
            </m:r>
          </m:deg>
          <m:e>
            <m:r>
              <w:rPr>
                <w:rFonts w:ascii="Cambria Math" w:eastAsiaTheme="minorEastAsia" w:hAnsi="Cambria Math" w:cs="Calibri"/>
                <w:sz w:val="22"/>
                <w:szCs w:val="22"/>
              </w:rPr>
              <m:t>8</m:t>
            </m:r>
          </m:e>
        </m:rad>
        <m:r>
          <w:rPr>
            <w:rFonts w:ascii="Cambria Math" w:eastAsiaTheme="minorEastAsia" w:hAnsi="Cambria Math" w:cs="Calibri"/>
            <w:sz w:val="22"/>
            <w:szCs w:val="22"/>
          </w:rPr>
          <m:t>∙</m:t>
        </m:r>
        <m:rad>
          <m:radPr>
            <m:ctrlPr>
              <w:rPr>
                <w:rFonts w:ascii="Cambria Math" w:eastAsiaTheme="minorEastAsia" w:hAnsi="Cambria Math" w:cs="Calibri"/>
                <w:i/>
                <w:sz w:val="22"/>
                <w:szCs w:val="22"/>
              </w:rPr>
            </m:ctrlPr>
          </m:radPr>
          <m:deg>
            <m:r>
              <w:rPr>
                <w:rFonts w:ascii="Cambria Math" w:eastAsiaTheme="minorEastAsia" w:hAnsi="Cambria Math" w:cs="Calibri"/>
                <w:sz w:val="22"/>
                <w:szCs w:val="22"/>
              </w:rPr>
              <m:t>3</m:t>
            </m:r>
          </m:deg>
          <m:e>
            <m:r>
              <w:rPr>
                <w:rFonts w:ascii="Cambria Math" w:eastAsiaTheme="minorEastAsia" w:hAnsi="Cambria Math" w:cs="Calibri"/>
                <w:sz w:val="22"/>
                <w:szCs w:val="22"/>
              </w:rPr>
              <m:t>2</m:t>
            </m:r>
          </m:e>
        </m:rad>
        <m:r>
          <w:rPr>
            <w:rFonts w:ascii="Cambria Math" w:eastAsiaTheme="minorEastAsia" w:hAnsi="Cambria Math" w:cs="Calibri"/>
            <w:sz w:val="22"/>
            <w:szCs w:val="22"/>
          </w:rPr>
          <m:t>=2</m:t>
        </m:r>
        <m:rad>
          <m:radPr>
            <m:ctrlPr>
              <w:rPr>
                <w:rFonts w:ascii="Cambria Math" w:eastAsiaTheme="minorEastAsia" w:hAnsi="Cambria Math" w:cs="Calibri"/>
                <w:i/>
                <w:sz w:val="22"/>
                <w:szCs w:val="22"/>
              </w:rPr>
            </m:ctrlPr>
          </m:radPr>
          <m:deg>
            <m:r>
              <w:rPr>
                <w:rFonts w:ascii="Cambria Math" w:hAnsi="Cambria Math" w:cs="Calibri"/>
                <w:sz w:val="22"/>
                <w:szCs w:val="22"/>
              </w:rPr>
              <m:t>3</m:t>
            </m:r>
          </m:deg>
          <m:e>
            <m:r>
              <w:rPr>
                <w:rFonts w:ascii="Cambria Math" w:eastAsiaTheme="minorEastAsia" w:hAnsi="Cambria Math" w:cs="Calibri"/>
                <w:sz w:val="22"/>
                <w:szCs w:val="22"/>
              </w:rPr>
              <m:t>2</m:t>
            </m:r>
          </m:e>
        </m:rad>
      </m:oMath>
    </w:p>
    <w:p w14:paraId="5FBC532E" w14:textId="77777777" w:rsidR="005F26F8" w:rsidRDefault="005F26F8" w:rsidP="005F26F8">
      <w:pPr>
        <w:pStyle w:val="ListParagraph"/>
        <w:numPr>
          <w:ilvl w:val="0"/>
          <w:numId w:val="23"/>
        </w:numPr>
        <w:spacing w:after="240" w:line="276" w:lineRule="auto"/>
        <w:rPr>
          <w:rFonts w:eastAsiaTheme="minorEastAsia" w:cs="Calibri"/>
          <w:szCs w:val="22"/>
        </w:rPr>
      </w:pPr>
      <w:r>
        <w:rPr>
          <w:rFonts w:eastAsiaTheme="minorEastAsia" w:cs="Calibri"/>
          <w:szCs w:val="22"/>
        </w:rPr>
        <w:t xml:space="preserve">The Quotient Property of Radicals states that the </w:t>
      </w:r>
      <m:oMath>
        <m:r>
          <w:rPr>
            <w:rFonts w:ascii="Cambria Math" w:eastAsiaTheme="minorEastAsia" w:hAnsi="Cambria Math" w:cs="Calibri"/>
            <w:szCs w:val="22"/>
          </w:rPr>
          <m:t>n</m:t>
        </m:r>
      </m:oMath>
      <w:r>
        <w:rPr>
          <w:rFonts w:eastAsiaTheme="minorEastAsia" w:cs="Calibri"/>
          <w:szCs w:val="22"/>
        </w:rPr>
        <w:t xml:space="preserve">th root of a quotient equals the quotient of the </w:t>
      </w:r>
      <m:oMath>
        <m:r>
          <w:rPr>
            <w:rFonts w:ascii="Cambria Math" w:eastAsiaTheme="minorEastAsia" w:hAnsi="Cambria Math" w:cs="Calibri"/>
            <w:szCs w:val="22"/>
          </w:rPr>
          <m:t>n</m:t>
        </m:r>
      </m:oMath>
      <w:r>
        <w:rPr>
          <w:rFonts w:eastAsiaTheme="minorEastAsia" w:cs="Calibri"/>
          <w:szCs w:val="22"/>
        </w:rPr>
        <w:t>th roots of the numerator and denominator.</w:t>
      </w:r>
    </w:p>
    <w:p w14:paraId="56CFEAA5" w14:textId="77777777" w:rsidR="005F26F8" w:rsidRDefault="005F26F8" w:rsidP="005F26F8">
      <w:pPr>
        <w:pStyle w:val="ListParagraph"/>
        <w:numPr>
          <w:ilvl w:val="1"/>
          <w:numId w:val="23"/>
        </w:numPr>
        <w:spacing w:after="240" w:line="276" w:lineRule="auto"/>
        <w:rPr>
          <w:rFonts w:eastAsiaTheme="minorEastAsia" w:cs="Calibri"/>
          <w:szCs w:val="22"/>
        </w:rPr>
      </w:pPr>
      <w:r>
        <w:rPr>
          <w:rFonts w:eastAsiaTheme="minorEastAsia" w:cs="Calibri"/>
          <w:szCs w:val="22"/>
        </w:rPr>
        <w:t xml:space="preserve">Example: </w:t>
      </w:r>
      <m:oMath>
        <m:rad>
          <m:radPr>
            <m:ctrlPr>
              <w:rPr>
                <w:rFonts w:ascii="Cambria Math" w:eastAsiaTheme="minorEastAsia" w:hAnsi="Cambria Math" w:cs="Calibri"/>
                <w:i/>
                <w:sz w:val="22"/>
                <w:szCs w:val="22"/>
              </w:rPr>
            </m:ctrlPr>
          </m:radPr>
          <m:deg>
            <m:r>
              <w:rPr>
                <w:rFonts w:ascii="Cambria Math" w:eastAsiaTheme="minorEastAsia" w:hAnsi="Cambria Math" w:cs="Calibri"/>
                <w:szCs w:val="22"/>
              </w:rPr>
              <m:t>n</m:t>
            </m:r>
          </m:deg>
          <m:e>
            <m:f>
              <m:fPr>
                <m:ctrlPr>
                  <w:rPr>
                    <w:rFonts w:ascii="Cambria Math" w:eastAsiaTheme="minorEastAsia" w:hAnsi="Cambria Math" w:cs="Calibri"/>
                    <w:i/>
                    <w:sz w:val="22"/>
                    <w:szCs w:val="22"/>
                  </w:rPr>
                </m:ctrlPr>
              </m:fPr>
              <m:num>
                <m:r>
                  <w:rPr>
                    <w:rFonts w:ascii="Cambria Math" w:eastAsiaTheme="minorEastAsia" w:hAnsi="Cambria Math" w:cs="Calibri"/>
                    <w:szCs w:val="22"/>
                  </w:rPr>
                  <m:t>a</m:t>
                </m:r>
              </m:num>
              <m:den>
                <m:r>
                  <w:rPr>
                    <w:rFonts w:ascii="Cambria Math" w:eastAsiaTheme="minorEastAsia" w:hAnsi="Cambria Math" w:cs="Calibri"/>
                    <w:szCs w:val="22"/>
                  </w:rPr>
                  <m:t>b</m:t>
                </m:r>
              </m:den>
            </m:f>
          </m:e>
        </m:rad>
        <m:r>
          <w:rPr>
            <w:rFonts w:ascii="Cambria Math" w:eastAsiaTheme="minorEastAsia" w:hAnsi="Cambria Math" w:cs="Calibri"/>
            <w:szCs w:val="22"/>
          </w:rPr>
          <m:t>=</m:t>
        </m:r>
        <m:f>
          <m:fPr>
            <m:ctrlPr>
              <w:rPr>
                <w:rFonts w:ascii="Cambria Math" w:eastAsiaTheme="minorEastAsia" w:hAnsi="Cambria Math" w:cs="Calibri"/>
                <w:i/>
                <w:sz w:val="22"/>
                <w:szCs w:val="22"/>
              </w:rPr>
            </m:ctrlPr>
          </m:fPr>
          <m:num>
            <m:rad>
              <m:radPr>
                <m:ctrlPr>
                  <w:rPr>
                    <w:rFonts w:ascii="Cambria Math" w:eastAsiaTheme="minorEastAsia" w:hAnsi="Cambria Math" w:cs="Calibri"/>
                    <w:i/>
                    <w:sz w:val="22"/>
                    <w:szCs w:val="22"/>
                  </w:rPr>
                </m:ctrlPr>
              </m:radPr>
              <m:deg>
                <m:r>
                  <w:rPr>
                    <w:rFonts w:ascii="Cambria Math" w:eastAsiaTheme="minorEastAsia" w:hAnsi="Cambria Math" w:cs="Calibri"/>
                    <w:szCs w:val="22"/>
                  </w:rPr>
                  <m:t>n</m:t>
                </m:r>
              </m:deg>
              <m:e>
                <m:r>
                  <w:rPr>
                    <w:rFonts w:ascii="Cambria Math" w:eastAsiaTheme="minorEastAsia" w:hAnsi="Cambria Math" w:cs="Calibri"/>
                    <w:szCs w:val="22"/>
                  </w:rPr>
                  <m:t>a</m:t>
                </m:r>
              </m:e>
            </m:rad>
          </m:num>
          <m:den>
            <m:rad>
              <m:radPr>
                <m:ctrlPr>
                  <w:rPr>
                    <w:rFonts w:ascii="Cambria Math" w:eastAsiaTheme="minorEastAsia" w:hAnsi="Cambria Math" w:cs="Calibri"/>
                    <w:i/>
                    <w:sz w:val="22"/>
                    <w:szCs w:val="22"/>
                  </w:rPr>
                </m:ctrlPr>
              </m:radPr>
              <m:deg>
                <m:r>
                  <w:rPr>
                    <w:rFonts w:ascii="Cambria Math" w:eastAsiaTheme="minorEastAsia" w:hAnsi="Cambria Math" w:cs="Calibri"/>
                    <w:szCs w:val="22"/>
                  </w:rPr>
                  <m:t>n</m:t>
                </m:r>
              </m:deg>
              <m:e>
                <m:r>
                  <w:rPr>
                    <w:rFonts w:ascii="Cambria Math" w:eastAsiaTheme="minorEastAsia" w:hAnsi="Cambria Math" w:cs="Calibri"/>
                    <w:szCs w:val="22"/>
                  </w:rPr>
                  <m:t>b</m:t>
                </m:r>
              </m:e>
            </m:rad>
          </m:den>
        </m:f>
        <m:r>
          <w:rPr>
            <w:rFonts w:ascii="Cambria Math" w:eastAsiaTheme="minorEastAsia" w:hAnsi="Cambria Math" w:cs="Calibri"/>
            <w:szCs w:val="22"/>
          </w:rPr>
          <m:t>, a≥0, b&gt;0</m:t>
        </m:r>
      </m:oMath>
    </w:p>
    <w:p w14:paraId="6225D07E" w14:textId="15EF7018" w:rsidR="005F26F8" w:rsidRPr="005F26F8" w:rsidRDefault="005F26F8" w:rsidP="005F26F8">
      <w:pPr>
        <w:pStyle w:val="ListParagraph"/>
        <w:numPr>
          <w:ilvl w:val="1"/>
          <w:numId w:val="23"/>
        </w:numPr>
        <w:spacing w:after="240" w:line="276" w:lineRule="auto"/>
        <w:rPr>
          <w:rFonts w:eastAsiaTheme="minorEastAsia" w:cs="Calibri"/>
          <w:szCs w:val="22"/>
        </w:rPr>
      </w:pPr>
      <w:r>
        <w:rPr>
          <w:rFonts w:eastAsiaTheme="minorEastAsia" w:cs="Calibri"/>
          <w:szCs w:val="22"/>
        </w:rPr>
        <w:t xml:space="preserve">Example: </w:t>
      </w:r>
      <m:oMath>
        <m:rad>
          <m:radPr>
            <m:degHide m:val="1"/>
            <m:ctrlPr>
              <w:rPr>
                <w:rFonts w:ascii="Cambria Math" w:eastAsiaTheme="minorEastAsia" w:hAnsi="Cambria Math" w:cs="Calibri"/>
                <w:i/>
                <w:sz w:val="22"/>
                <w:szCs w:val="22"/>
              </w:rPr>
            </m:ctrlPr>
          </m:radPr>
          <m:deg/>
          <m:e>
            <m:f>
              <m:fPr>
                <m:ctrlPr>
                  <w:rPr>
                    <w:rFonts w:ascii="Cambria Math" w:eastAsiaTheme="minorEastAsia" w:hAnsi="Cambria Math" w:cs="Calibri"/>
                    <w:i/>
                    <w:szCs w:val="22"/>
                  </w:rPr>
                </m:ctrlPr>
              </m:fPr>
              <m:num>
                <m:r>
                  <w:rPr>
                    <w:rFonts w:ascii="Cambria Math" w:eastAsiaTheme="minorEastAsia" w:hAnsi="Cambria Math" w:cs="Calibri"/>
                    <w:szCs w:val="22"/>
                  </w:rPr>
                  <m:t>5</m:t>
                </m:r>
              </m:num>
              <m:den>
                <m:sSup>
                  <m:sSupPr>
                    <m:ctrlPr>
                      <w:rPr>
                        <w:rFonts w:ascii="Cambria Math" w:eastAsiaTheme="minorEastAsia" w:hAnsi="Cambria Math" w:cs="Calibri"/>
                        <w:i/>
                        <w:szCs w:val="22"/>
                      </w:rPr>
                    </m:ctrlPr>
                  </m:sSupPr>
                  <m:e>
                    <m:r>
                      <w:rPr>
                        <w:rFonts w:ascii="Cambria Math" w:eastAsiaTheme="minorEastAsia" w:hAnsi="Cambria Math" w:cs="Calibri"/>
                        <w:szCs w:val="22"/>
                      </w:rPr>
                      <m:t>y</m:t>
                    </m:r>
                  </m:e>
                  <m:sup>
                    <m:r>
                      <w:rPr>
                        <w:rFonts w:ascii="Cambria Math" w:eastAsiaTheme="minorEastAsia" w:hAnsi="Cambria Math" w:cs="Calibri"/>
                        <w:szCs w:val="22"/>
                      </w:rPr>
                      <m:t>2</m:t>
                    </m:r>
                  </m:sup>
                </m:sSup>
              </m:den>
            </m:f>
          </m:e>
        </m:rad>
        <m:r>
          <w:rPr>
            <w:rFonts w:ascii="Cambria Math" w:eastAsiaTheme="minorEastAsia" w:hAnsi="Cambria Math" w:cs="Calibri"/>
            <w:szCs w:val="22"/>
          </w:rPr>
          <m:t>=</m:t>
        </m:r>
        <m:f>
          <m:fPr>
            <m:ctrlPr>
              <w:rPr>
                <w:rFonts w:ascii="Cambria Math" w:eastAsiaTheme="minorEastAsia" w:hAnsi="Cambria Math" w:cs="Calibri"/>
                <w:i/>
                <w:sz w:val="22"/>
                <w:szCs w:val="22"/>
              </w:rPr>
            </m:ctrlPr>
          </m:fPr>
          <m:num>
            <m:rad>
              <m:radPr>
                <m:degHide m:val="1"/>
                <m:ctrlPr>
                  <w:rPr>
                    <w:rFonts w:ascii="Cambria Math" w:eastAsiaTheme="minorEastAsia" w:hAnsi="Cambria Math" w:cs="Calibri"/>
                    <w:i/>
                    <w:sz w:val="22"/>
                    <w:szCs w:val="22"/>
                  </w:rPr>
                </m:ctrlPr>
              </m:radPr>
              <m:deg/>
              <m:e>
                <m:r>
                  <w:rPr>
                    <w:rFonts w:ascii="Cambria Math" w:eastAsiaTheme="minorEastAsia" w:hAnsi="Cambria Math" w:cs="Calibri"/>
                    <w:szCs w:val="22"/>
                  </w:rPr>
                  <m:t>5</m:t>
                </m:r>
              </m:e>
            </m:rad>
          </m:num>
          <m:den>
            <m:rad>
              <m:radPr>
                <m:degHide m:val="1"/>
                <m:ctrlPr>
                  <w:rPr>
                    <w:rFonts w:ascii="Cambria Math" w:eastAsiaTheme="minorEastAsia" w:hAnsi="Cambria Math" w:cs="Calibri"/>
                    <w:i/>
                    <w:sz w:val="22"/>
                    <w:szCs w:val="22"/>
                  </w:rPr>
                </m:ctrlPr>
              </m:radPr>
              <m:deg/>
              <m:e>
                <m:sSup>
                  <m:sSupPr>
                    <m:ctrlPr>
                      <w:rPr>
                        <w:rFonts w:ascii="Cambria Math" w:eastAsiaTheme="minorEastAsia" w:hAnsi="Cambria Math" w:cs="Calibri"/>
                        <w:i/>
                        <w:szCs w:val="22"/>
                      </w:rPr>
                    </m:ctrlPr>
                  </m:sSupPr>
                  <m:e>
                    <m:r>
                      <w:rPr>
                        <w:rFonts w:ascii="Cambria Math" w:eastAsiaTheme="minorEastAsia" w:hAnsi="Cambria Math" w:cs="Calibri"/>
                        <w:szCs w:val="22"/>
                      </w:rPr>
                      <m:t>y</m:t>
                    </m:r>
                  </m:e>
                  <m:sup>
                    <m:r>
                      <w:rPr>
                        <w:rFonts w:ascii="Cambria Math" w:eastAsiaTheme="minorEastAsia" w:hAnsi="Cambria Math" w:cs="Calibri"/>
                        <w:szCs w:val="22"/>
                      </w:rPr>
                      <m:t>2</m:t>
                    </m:r>
                  </m:sup>
                </m:sSup>
              </m:e>
            </m:rad>
          </m:den>
        </m:f>
        <m:r>
          <w:rPr>
            <w:rFonts w:ascii="Cambria Math" w:eastAsiaTheme="minorEastAsia" w:hAnsi="Cambria Math" w:cs="Calibri"/>
            <w:szCs w:val="22"/>
          </w:rPr>
          <m:t>=</m:t>
        </m:r>
        <m:f>
          <m:fPr>
            <m:ctrlPr>
              <w:rPr>
                <w:rFonts w:ascii="Cambria Math" w:eastAsiaTheme="minorEastAsia" w:hAnsi="Cambria Math" w:cs="Calibri"/>
                <w:i/>
                <w:sz w:val="22"/>
                <w:szCs w:val="22"/>
              </w:rPr>
            </m:ctrlPr>
          </m:fPr>
          <m:num>
            <m:rad>
              <m:radPr>
                <m:degHide m:val="1"/>
                <m:ctrlPr>
                  <w:rPr>
                    <w:rFonts w:ascii="Cambria Math" w:eastAsiaTheme="minorEastAsia" w:hAnsi="Cambria Math" w:cs="Calibri"/>
                    <w:i/>
                    <w:sz w:val="22"/>
                    <w:szCs w:val="22"/>
                  </w:rPr>
                </m:ctrlPr>
              </m:radPr>
              <m:deg/>
              <m:e>
                <m:r>
                  <w:rPr>
                    <w:rFonts w:ascii="Cambria Math" w:eastAsiaTheme="minorEastAsia" w:hAnsi="Cambria Math" w:cs="Calibri"/>
                    <w:szCs w:val="22"/>
                  </w:rPr>
                  <m:t>5</m:t>
                </m:r>
              </m:e>
            </m:rad>
          </m:num>
          <m:den>
            <m:r>
              <w:rPr>
                <w:rFonts w:ascii="Cambria Math" w:eastAsiaTheme="minorEastAsia" w:hAnsi="Cambria Math" w:cs="Calibri"/>
                <w:szCs w:val="22"/>
              </w:rPr>
              <m:t>y</m:t>
            </m:r>
          </m:den>
        </m:f>
        <m:r>
          <w:rPr>
            <w:rFonts w:ascii="Cambria Math" w:eastAsiaTheme="minorEastAsia" w:hAnsi="Cambria Math" w:cs="Calibri"/>
            <w:szCs w:val="22"/>
          </w:rPr>
          <m:t>, y≠0</m:t>
        </m:r>
      </m:oMath>
    </w:p>
    <w:p w14:paraId="4F093457" w14:textId="644CDA7E" w:rsidR="000215ED" w:rsidRPr="007C27C4" w:rsidRDefault="00FE3834" w:rsidP="0089773F">
      <w:pPr>
        <w:pStyle w:val="CFUSFormatting"/>
        <w:numPr>
          <w:ilvl w:val="0"/>
          <w:numId w:val="23"/>
        </w:numPr>
        <w:spacing w:after="240"/>
        <w:ind w:left="346"/>
        <w:rPr>
          <w:rFonts w:asciiTheme="minorHAnsi" w:hAnsiTheme="minorHAnsi" w:cstheme="minorHAnsi"/>
          <w:sz w:val="22"/>
          <w:szCs w:val="22"/>
        </w:rPr>
      </w:pPr>
      <w:r w:rsidRPr="003241DE">
        <w:rPr>
          <w:rFonts w:asciiTheme="minorHAnsi" w:hAnsiTheme="minorHAnsi" w:cstheme="minorHAnsi"/>
          <w:sz w:val="22"/>
          <w:szCs w:val="22"/>
        </w:rPr>
        <w:t>In Algebra 2, any variables in a radical expression will be assumed to be non-negative, but</w:t>
      </w:r>
      <w:r w:rsidRPr="007C27C4">
        <w:rPr>
          <w:rFonts w:asciiTheme="minorHAnsi" w:hAnsiTheme="minorHAnsi" w:cstheme="minorHAnsi"/>
          <w:sz w:val="22"/>
          <w:szCs w:val="22"/>
        </w:rPr>
        <w:t xml:space="preserve"> students may benefit from conversations about when absolute value notation would be necessary in simplifying a radical expression.</w:t>
      </w:r>
    </w:p>
    <w:p w14:paraId="2F29BED4" w14:textId="77777777" w:rsidR="000215ED" w:rsidRDefault="000215ED" w:rsidP="000215ED">
      <w:pPr>
        <w:pStyle w:val="Heading6"/>
      </w:pPr>
      <w:r>
        <w:lastRenderedPageBreak/>
        <w:t>Skills in Practice</w:t>
      </w:r>
    </w:p>
    <w:p w14:paraId="377C18DA" w14:textId="77777777" w:rsidR="00FE3834" w:rsidRPr="00FE3834" w:rsidRDefault="00FE3834" w:rsidP="00FE3834">
      <w:pPr>
        <w:rPr>
          <w:rFonts w:eastAsia="Times New Roman" w:cstheme="minorHAnsi"/>
          <w:sz w:val="22"/>
          <w:szCs w:val="22"/>
        </w:rPr>
      </w:pPr>
      <w:r w:rsidRPr="00FE3834">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FE3834">
        <w:rPr>
          <w:rFonts w:eastAsia="Times New Roman" w:cstheme="minorHAnsi"/>
          <w:sz w:val="22"/>
          <w:szCs w:val="22"/>
        </w:rPr>
        <w:t>presented.</w:t>
      </w:r>
    </w:p>
    <w:p w14:paraId="218175C3" w14:textId="77777777" w:rsidR="0062118D" w:rsidRDefault="0062118D" w:rsidP="0062118D"/>
    <w:p w14:paraId="5228F7B1" w14:textId="5B81E6D6" w:rsidR="00FE3834" w:rsidRPr="0062118D" w:rsidRDefault="00FE3834" w:rsidP="0062118D">
      <w:pPr>
        <w:rPr>
          <w:sz w:val="22"/>
          <w:szCs w:val="22"/>
        </w:rPr>
      </w:pPr>
      <w:r w:rsidRPr="0062118D">
        <w:rPr>
          <w:b/>
          <w:bCs/>
          <w:sz w:val="22"/>
          <w:szCs w:val="22"/>
        </w:rPr>
        <w:t xml:space="preserve">Mathematical </w:t>
      </w:r>
      <w:r w:rsidR="00A92A99" w:rsidRPr="0062118D">
        <w:rPr>
          <w:b/>
          <w:bCs/>
          <w:sz w:val="22"/>
          <w:szCs w:val="22"/>
        </w:rPr>
        <w:t>Reasoning</w:t>
      </w:r>
      <w:r w:rsidRPr="0062118D">
        <w:rPr>
          <w:b/>
          <w:bCs/>
          <w:sz w:val="22"/>
          <w:szCs w:val="22"/>
        </w:rPr>
        <w:t xml:space="preserve">: </w:t>
      </w:r>
      <w:r w:rsidR="00A92A99" w:rsidRPr="0062118D">
        <w:rPr>
          <w:sz w:val="22"/>
          <w:szCs w:val="22"/>
        </w:rPr>
        <w:t>Students often apply incorrect reasoning when working with radical expressions. Some common errors and misconceptions are listed below.</w:t>
      </w:r>
    </w:p>
    <w:p w14:paraId="308F1C38" w14:textId="77777777" w:rsidR="00A92A99" w:rsidRPr="003241DE" w:rsidRDefault="00A92A99" w:rsidP="00A92A99"/>
    <w:p w14:paraId="4250BE0B" w14:textId="09ADF9B5" w:rsidR="00A92A99" w:rsidRPr="003241DE" w:rsidRDefault="00A92A99" w:rsidP="00385250">
      <w:pPr>
        <w:pStyle w:val="ListParagraph"/>
        <w:numPr>
          <w:ilvl w:val="0"/>
          <w:numId w:val="42"/>
        </w:numPr>
        <w:rPr>
          <w:sz w:val="22"/>
          <w:szCs w:val="22"/>
        </w:rPr>
      </w:pPr>
      <w:r w:rsidRPr="003241DE">
        <w:rPr>
          <w:sz w:val="22"/>
          <w:szCs w:val="22"/>
        </w:rPr>
        <w:t>Students may struggle when a problem requires rationalizing the denominator. Consider the example below.</w:t>
      </w:r>
    </w:p>
    <w:p w14:paraId="528767A7" w14:textId="77777777" w:rsidR="00A92A99" w:rsidRPr="003241DE" w:rsidRDefault="00A92A99" w:rsidP="00A92A99">
      <w:pPr>
        <w:pStyle w:val="ListParagraph"/>
        <w:rPr>
          <w:sz w:val="22"/>
          <w:szCs w:val="22"/>
        </w:rPr>
      </w:pPr>
    </w:p>
    <w:p w14:paraId="361E50A5" w14:textId="101D4D63" w:rsidR="00A92A99" w:rsidRPr="003241DE" w:rsidRDefault="00DF0C44" w:rsidP="00A92A99">
      <w:pPr>
        <w:ind w:left="360"/>
        <w:rPr>
          <w:rFonts w:eastAsiaTheme="minorEastAsia"/>
          <w:sz w:val="22"/>
          <w:szCs w:val="22"/>
        </w:rPr>
      </w:pPr>
      <m:oMathPara>
        <m:oMath>
          <m:f>
            <m:fPr>
              <m:ctrlPr>
                <w:rPr>
                  <w:rFonts w:ascii="Cambria Math" w:hAnsi="Cambria Math"/>
                  <w:i/>
                  <w:sz w:val="22"/>
                  <w:szCs w:val="22"/>
                </w:rPr>
              </m:ctrlPr>
            </m:fPr>
            <m:num>
              <m:r>
                <w:rPr>
                  <w:rFonts w:ascii="Cambria Math" w:hAnsi="Cambria Math"/>
                  <w:sz w:val="22"/>
                  <w:szCs w:val="22"/>
                </w:rPr>
                <m:t>4x+2</m:t>
              </m:r>
            </m:num>
            <m:den>
              <m:rad>
                <m:radPr>
                  <m:degHide m:val="1"/>
                  <m:ctrlPr>
                    <w:rPr>
                      <w:rFonts w:ascii="Cambria Math" w:hAnsi="Cambria Math"/>
                      <w:i/>
                      <w:sz w:val="22"/>
                      <w:szCs w:val="22"/>
                    </w:rPr>
                  </m:ctrlPr>
                </m:radPr>
                <m:deg/>
                <m:e>
                  <m:r>
                    <w:rPr>
                      <w:rFonts w:ascii="Cambria Math" w:hAnsi="Cambria Math"/>
                      <w:sz w:val="22"/>
                      <w:szCs w:val="22"/>
                    </w:rPr>
                    <m:t>x</m:t>
                  </m:r>
                </m:e>
              </m:rad>
              <m:r>
                <w:rPr>
                  <w:rFonts w:ascii="Cambria Math" w:hAnsi="Cambria Math"/>
                  <w:sz w:val="22"/>
                  <w:szCs w:val="22"/>
                </w:rPr>
                <m:t>-3</m:t>
              </m:r>
            </m:den>
          </m:f>
        </m:oMath>
      </m:oMathPara>
    </w:p>
    <w:p w14:paraId="335A6254" w14:textId="77777777" w:rsidR="00A92A99" w:rsidRPr="003241DE" w:rsidRDefault="00A92A99" w:rsidP="00A92A99">
      <w:pPr>
        <w:ind w:left="720"/>
        <w:rPr>
          <w:sz w:val="22"/>
          <w:szCs w:val="22"/>
        </w:rPr>
      </w:pPr>
    </w:p>
    <w:p w14:paraId="37771E1E" w14:textId="1C99795E" w:rsidR="00A92A99" w:rsidRPr="003241DE" w:rsidRDefault="00A92A99" w:rsidP="00A92A99">
      <w:pPr>
        <w:ind w:left="720"/>
        <w:rPr>
          <w:rFonts w:eastAsiaTheme="minorEastAsia"/>
          <w:sz w:val="22"/>
          <w:szCs w:val="22"/>
        </w:rPr>
      </w:pPr>
      <w:r w:rsidRPr="003241DE">
        <w:rPr>
          <w:sz w:val="22"/>
          <w:szCs w:val="22"/>
        </w:rPr>
        <w:t xml:space="preserve">A common error that some students may make is to multiply the given expression by </w:t>
      </w:r>
      <m:oMath>
        <m:f>
          <m:fPr>
            <m:ctrlPr>
              <w:rPr>
                <w:rFonts w:ascii="Cambria Math" w:hAnsi="Cambria Math"/>
                <w:i/>
                <w:sz w:val="22"/>
                <w:szCs w:val="22"/>
              </w:rPr>
            </m:ctrlPr>
          </m:fPr>
          <m:num>
            <m:rad>
              <m:radPr>
                <m:degHide m:val="1"/>
                <m:ctrlPr>
                  <w:rPr>
                    <w:rFonts w:ascii="Cambria Math" w:hAnsi="Cambria Math"/>
                    <w:i/>
                    <w:sz w:val="22"/>
                    <w:szCs w:val="22"/>
                  </w:rPr>
                </m:ctrlPr>
              </m:radPr>
              <m:deg/>
              <m:e>
                <m:r>
                  <w:rPr>
                    <w:rFonts w:ascii="Cambria Math" w:hAnsi="Cambria Math"/>
                    <w:sz w:val="22"/>
                    <w:szCs w:val="22"/>
                  </w:rPr>
                  <m:t>x</m:t>
                </m:r>
              </m:e>
            </m:rad>
          </m:num>
          <m:den>
            <m:rad>
              <m:radPr>
                <m:degHide m:val="1"/>
                <m:ctrlPr>
                  <w:rPr>
                    <w:rFonts w:ascii="Cambria Math" w:hAnsi="Cambria Math"/>
                    <w:i/>
                    <w:sz w:val="22"/>
                    <w:szCs w:val="22"/>
                  </w:rPr>
                </m:ctrlPr>
              </m:radPr>
              <m:deg/>
              <m:e>
                <m:r>
                  <w:rPr>
                    <w:rFonts w:ascii="Cambria Math" w:hAnsi="Cambria Math"/>
                    <w:sz w:val="22"/>
                    <w:szCs w:val="22"/>
                  </w:rPr>
                  <m:t>x</m:t>
                </m:r>
              </m:e>
            </m:rad>
          </m:den>
        </m:f>
      </m:oMath>
      <w:r w:rsidRPr="003241DE">
        <w:rPr>
          <w:rFonts w:eastAsiaTheme="minorEastAsia"/>
          <w:sz w:val="22"/>
          <w:szCs w:val="22"/>
        </w:rPr>
        <w:t xml:space="preserve"> to rationalize the denominator. This may indicate that students do not understand that rationalizing the denominator involves multiplying the numerator and denominator of the given rational expression by </w:t>
      </w:r>
      <w:r w:rsidR="00D94EF7" w:rsidRPr="003241DE">
        <w:rPr>
          <w:rFonts w:eastAsiaTheme="minorEastAsia"/>
          <w:sz w:val="22"/>
          <w:szCs w:val="22"/>
        </w:rPr>
        <w:t xml:space="preserve">the </w:t>
      </w:r>
      <w:r w:rsidRPr="003241DE">
        <w:rPr>
          <w:rFonts w:eastAsiaTheme="minorEastAsia"/>
          <w:sz w:val="22"/>
          <w:szCs w:val="22"/>
        </w:rPr>
        <w:t>conjugate of (</w:t>
      </w:r>
      <m:oMath>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x</m:t>
            </m:r>
          </m:e>
        </m:rad>
        <m:r>
          <w:rPr>
            <w:rFonts w:ascii="Cambria Math" w:eastAsiaTheme="minorEastAsia" w:hAnsi="Cambria Math"/>
            <w:sz w:val="22"/>
            <w:szCs w:val="22"/>
          </w:rPr>
          <m:t>-3)</m:t>
        </m:r>
      </m:oMath>
      <w:r w:rsidR="00B83123" w:rsidRPr="003241DE">
        <w:rPr>
          <w:rFonts w:eastAsiaTheme="minorEastAsia"/>
          <w:sz w:val="22"/>
          <w:szCs w:val="22"/>
        </w:rPr>
        <w:t>, which is (</w:t>
      </w:r>
      <m:oMath>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x</m:t>
            </m:r>
          </m:e>
        </m:rad>
        <m:r>
          <w:rPr>
            <w:rFonts w:ascii="Cambria Math" w:eastAsiaTheme="minorEastAsia" w:hAnsi="Cambria Math"/>
            <w:sz w:val="22"/>
            <w:szCs w:val="22"/>
          </w:rPr>
          <m:t>+3)</m:t>
        </m:r>
      </m:oMath>
      <w:r w:rsidR="00B83123" w:rsidRPr="003241DE">
        <w:rPr>
          <w:rFonts w:eastAsiaTheme="minorEastAsia"/>
          <w:sz w:val="22"/>
          <w:szCs w:val="22"/>
        </w:rPr>
        <w:t>.</w:t>
      </w:r>
      <w:r w:rsidR="004B3796" w:rsidRPr="003241DE">
        <w:rPr>
          <w:rFonts w:eastAsiaTheme="minorEastAsia"/>
          <w:sz w:val="22"/>
          <w:szCs w:val="22"/>
        </w:rPr>
        <w:t xml:space="preserve"> </w:t>
      </w:r>
      <w:r w:rsidR="00B83123" w:rsidRPr="003241DE">
        <w:rPr>
          <w:rFonts w:eastAsiaTheme="minorEastAsia"/>
          <w:sz w:val="22"/>
          <w:szCs w:val="22"/>
        </w:rPr>
        <w:t>Students may find it helpful to circle the entire denominator</w:t>
      </w:r>
      <w:r w:rsidR="004B3796" w:rsidRPr="003241DE">
        <w:rPr>
          <w:rFonts w:eastAsiaTheme="minorEastAsia"/>
          <w:sz w:val="22"/>
          <w:szCs w:val="22"/>
        </w:rPr>
        <w:t xml:space="preserve"> prior to rationalizing the denominator. Additionally, students may benefit from completing simpler problems, such as </w:t>
      </w:r>
      <m:oMath>
        <m:f>
          <m:fPr>
            <m:ctrlPr>
              <w:rPr>
                <w:rFonts w:ascii="Cambria Math" w:eastAsiaTheme="minorEastAsia" w:hAnsi="Cambria Math"/>
                <w:i/>
                <w:sz w:val="22"/>
                <w:szCs w:val="22"/>
              </w:rPr>
            </m:ctrlPr>
          </m:fPr>
          <m:num>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20</m:t>
                </m:r>
                <m:sSup>
                  <m:sSupPr>
                    <m:ctrlPr>
                      <w:rPr>
                        <w:rFonts w:ascii="Cambria Math" w:eastAsiaTheme="minorEastAsia" w:hAnsi="Cambria Math"/>
                        <w:i/>
                        <w:sz w:val="22"/>
                        <w:szCs w:val="22"/>
                      </w:rPr>
                    </m:ctrlPr>
                  </m:sSupPr>
                  <m:e>
                    <m:r>
                      <w:rPr>
                        <w:rFonts w:ascii="Cambria Math" w:eastAsiaTheme="minorEastAsia" w:hAnsi="Cambria Math"/>
                        <w:sz w:val="22"/>
                        <w:szCs w:val="22"/>
                      </w:rPr>
                      <m:t>x</m:t>
                    </m:r>
                  </m:e>
                  <m:sup>
                    <m:r>
                      <w:rPr>
                        <w:rFonts w:ascii="Cambria Math" w:eastAsiaTheme="minorEastAsia" w:hAnsi="Cambria Math"/>
                        <w:sz w:val="22"/>
                        <w:szCs w:val="22"/>
                      </w:rPr>
                      <m:t>3</m:t>
                    </m:r>
                  </m:sup>
                </m:sSup>
              </m:e>
            </m:rad>
          </m:num>
          <m:den>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3x</m:t>
                </m:r>
              </m:e>
            </m:rad>
          </m:den>
        </m:f>
      </m:oMath>
      <w:r w:rsidR="004B3796" w:rsidRPr="003241DE">
        <w:rPr>
          <w:rFonts w:eastAsiaTheme="minorEastAsia"/>
          <w:sz w:val="22"/>
          <w:szCs w:val="22"/>
        </w:rPr>
        <w:t>, as they develop an understanding of what it means to rationalize the denominator.</w:t>
      </w:r>
    </w:p>
    <w:p w14:paraId="6FC4A9CB" w14:textId="77777777" w:rsidR="00440E68" w:rsidRPr="003241DE" w:rsidRDefault="00440E68" w:rsidP="00A92A99">
      <w:pPr>
        <w:ind w:left="720"/>
        <w:rPr>
          <w:sz w:val="22"/>
          <w:szCs w:val="22"/>
        </w:rPr>
      </w:pPr>
    </w:p>
    <w:p w14:paraId="7312A286" w14:textId="694DCBDA" w:rsidR="00440E68" w:rsidRPr="003241DE" w:rsidRDefault="00AA4577" w:rsidP="00385250">
      <w:pPr>
        <w:pStyle w:val="ListParagraph"/>
        <w:numPr>
          <w:ilvl w:val="0"/>
          <w:numId w:val="42"/>
        </w:numPr>
        <w:rPr>
          <w:sz w:val="22"/>
          <w:szCs w:val="22"/>
        </w:rPr>
      </w:pPr>
      <w:r w:rsidRPr="003241DE">
        <w:rPr>
          <w:sz w:val="22"/>
          <w:szCs w:val="22"/>
        </w:rPr>
        <w:t xml:space="preserve">Students may have difficulty when adding </w:t>
      </w:r>
      <w:r w:rsidR="00235B68" w:rsidRPr="003241DE">
        <w:rPr>
          <w:sz w:val="22"/>
          <w:szCs w:val="22"/>
        </w:rPr>
        <w:t>and subtracting radical expressions and combining like terms. Like terms must have the same index and the same radicand</w:t>
      </w:r>
      <w:r w:rsidR="00FE3B5A" w:rsidRPr="003241DE">
        <w:rPr>
          <w:sz w:val="22"/>
          <w:szCs w:val="22"/>
        </w:rPr>
        <w:t xml:space="preserve"> </w:t>
      </w:r>
      <w:r w:rsidR="003620B1" w:rsidRPr="003241DE">
        <w:rPr>
          <w:sz w:val="22"/>
          <w:szCs w:val="22"/>
        </w:rPr>
        <w:t>to</w:t>
      </w:r>
      <w:r w:rsidR="00FE3B5A" w:rsidRPr="003241DE">
        <w:rPr>
          <w:sz w:val="22"/>
          <w:szCs w:val="22"/>
        </w:rPr>
        <w:t xml:space="preserve"> be combined</w:t>
      </w:r>
      <w:r w:rsidR="00235B68" w:rsidRPr="003241DE">
        <w:rPr>
          <w:sz w:val="22"/>
          <w:szCs w:val="22"/>
        </w:rPr>
        <w:t xml:space="preserve">. For example, students may incorrectly try to add </w:t>
      </w:r>
      <m:oMath>
        <m:rad>
          <m:radPr>
            <m:degHide m:val="1"/>
            <m:ctrlPr>
              <w:rPr>
                <w:rFonts w:ascii="Cambria Math" w:hAnsi="Cambria Math"/>
                <w:i/>
                <w:sz w:val="22"/>
                <w:szCs w:val="22"/>
              </w:rPr>
            </m:ctrlPr>
          </m:radPr>
          <m:deg/>
          <m:e>
            <m:r>
              <w:rPr>
                <w:rFonts w:ascii="Cambria Math" w:hAnsi="Cambria Math"/>
                <w:sz w:val="22"/>
                <w:szCs w:val="22"/>
              </w:rPr>
              <m:t>x</m:t>
            </m:r>
          </m:e>
        </m:rad>
        <m:r>
          <w:rPr>
            <w:rFonts w:ascii="Cambria Math" w:hAnsi="Cambria Math"/>
            <w:sz w:val="22"/>
            <w:szCs w:val="22"/>
          </w:rPr>
          <m:t>+</m:t>
        </m:r>
        <m:rad>
          <m:radPr>
            <m:ctrlPr>
              <w:rPr>
                <w:rFonts w:ascii="Cambria Math" w:hAnsi="Cambria Math"/>
                <w:i/>
                <w:sz w:val="22"/>
                <w:szCs w:val="22"/>
              </w:rPr>
            </m:ctrlPr>
          </m:radPr>
          <m:deg>
            <m:r>
              <w:rPr>
                <w:rFonts w:ascii="Cambria Math" w:hAnsi="Cambria Math"/>
                <w:sz w:val="22"/>
                <w:szCs w:val="22"/>
              </w:rPr>
              <m:t>3</m:t>
            </m:r>
          </m:deg>
          <m:e>
            <m:r>
              <w:rPr>
                <w:rFonts w:ascii="Cambria Math" w:hAnsi="Cambria Math"/>
                <w:sz w:val="22"/>
                <w:szCs w:val="22"/>
              </w:rPr>
              <m:t>x</m:t>
            </m:r>
          </m:e>
        </m:rad>
      </m:oMath>
      <w:r w:rsidR="00235B68" w:rsidRPr="003241DE">
        <w:rPr>
          <w:rFonts w:eastAsiaTheme="minorEastAsia"/>
          <w:sz w:val="22"/>
          <w:szCs w:val="22"/>
        </w:rPr>
        <w:t xml:space="preserve"> because they have the same radicand. However, the first term has an index of 2 (square root), and the second term has an index of 3 (cube root). Thus, they are not like terms</w:t>
      </w:r>
      <w:r w:rsidR="00FE3B5A" w:rsidRPr="003241DE">
        <w:rPr>
          <w:rFonts w:eastAsiaTheme="minorEastAsia"/>
          <w:sz w:val="22"/>
          <w:szCs w:val="22"/>
        </w:rPr>
        <w:t xml:space="preserve"> and cannot be combined</w:t>
      </w:r>
      <w:r w:rsidR="00235B68" w:rsidRPr="003241DE">
        <w:rPr>
          <w:rFonts w:eastAsiaTheme="minorEastAsia"/>
          <w:sz w:val="22"/>
          <w:szCs w:val="22"/>
        </w:rPr>
        <w:t xml:space="preserve">. Similarly, students may incorrectly add </w:t>
      </w:r>
      <m:oMath>
        <m:rad>
          <m:radPr>
            <m:degHide m:val="1"/>
            <m:ctrlPr>
              <w:rPr>
                <w:rFonts w:ascii="Cambria Math" w:hAnsi="Cambria Math"/>
                <w:i/>
                <w:sz w:val="22"/>
                <w:szCs w:val="22"/>
              </w:rPr>
            </m:ctrlPr>
          </m:radPr>
          <m:deg/>
          <m:e>
            <m:r>
              <w:rPr>
                <w:rFonts w:ascii="Cambria Math" w:hAnsi="Cambria Math"/>
                <w:sz w:val="22"/>
                <w:szCs w:val="22"/>
              </w:rPr>
              <m:t>n</m:t>
            </m:r>
          </m:e>
        </m:rad>
        <m:r>
          <w:rPr>
            <w:rFonts w:ascii="Cambria Math" w:hAnsi="Cambria Math"/>
            <w:sz w:val="22"/>
            <w:szCs w:val="22"/>
          </w:rPr>
          <m:t>+</m:t>
        </m:r>
        <m:rad>
          <m:radPr>
            <m:degHide m:val="1"/>
            <m:ctrlPr>
              <w:rPr>
                <w:rFonts w:ascii="Cambria Math" w:hAnsi="Cambria Math"/>
                <w:i/>
                <w:sz w:val="22"/>
                <w:szCs w:val="22"/>
              </w:rPr>
            </m:ctrlPr>
          </m:radPr>
          <m:deg/>
          <m:e>
            <m:r>
              <w:rPr>
                <w:rFonts w:ascii="Cambria Math" w:hAnsi="Cambria Math"/>
                <w:sz w:val="22"/>
                <w:szCs w:val="22"/>
              </w:rPr>
              <m:t>5</m:t>
            </m:r>
          </m:e>
        </m:rad>
        <m:r>
          <w:rPr>
            <w:rFonts w:ascii="Cambria Math" w:hAnsi="Cambria Math"/>
            <w:sz w:val="22"/>
            <w:szCs w:val="22"/>
          </w:rPr>
          <m:t xml:space="preserve">, </m:t>
        </m:r>
      </m:oMath>
      <w:r w:rsidR="00235B68" w:rsidRPr="003241DE">
        <w:rPr>
          <w:rFonts w:eastAsiaTheme="minorEastAsia"/>
          <w:sz w:val="22"/>
          <w:szCs w:val="22"/>
        </w:rPr>
        <w:t xml:space="preserve">obtaining a result of </w:t>
      </w:r>
      <m:oMath>
        <m:rad>
          <m:radPr>
            <m:degHide m:val="1"/>
            <m:ctrlPr>
              <w:rPr>
                <w:rFonts w:ascii="Cambria Math" w:hAnsi="Cambria Math"/>
                <w:i/>
                <w:sz w:val="22"/>
                <w:szCs w:val="22"/>
              </w:rPr>
            </m:ctrlPr>
          </m:radPr>
          <m:deg/>
          <m:e>
            <m:r>
              <w:rPr>
                <w:rFonts w:ascii="Cambria Math" w:hAnsi="Cambria Math"/>
                <w:sz w:val="22"/>
                <w:szCs w:val="22"/>
              </w:rPr>
              <m:t>n+5</m:t>
            </m:r>
          </m:e>
        </m:rad>
      </m:oMath>
      <w:r w:rsidR="00235B68" w:rsidRPr="003241DE">
        <w:rPr>
          <w:rFonts w:eastAsiaTheme="minorEastAsia"/>
          <w:sz w:val="22"/>
          <w:szCs w:val="22"/>
        </w:rPr>
        <w:t>.</w:t>
      </w:r>
      <w:r w:rsidR="00FE3B5A" w:rsidRPr="003241DE">
        <w:rPr>
          <w:rFonts w:eastAsiaTheme="minorEastAsia"/>
          <w:sz w:val="22"/>
          <w:szCs w:val="22"/>
        </w:rPr>
        <w:t xml:space="preserve"> However, while the two terms have the same index, they do not have the same radicand and cannot be combined.</w:t>
      </w:r>
    </w:p>
    <w:p w14:paraId="2DEE5C59" w14:textId="77777777" w:rsidR="00FE3834" w:rsidRPr="003241DE" w:rsidRDefault="00FE3834" w:rsidP="0077591E">
      <w:pPr>
        <w:rPr>
          <w:rFonts w:cstheme="minorHAnsi"/>
          <w:color w:val="000000"/>
          <w:sz w:val="22"/>
          <w:szCs w:val="22"/>
        </w:rPr>
      </w:pPr>
    </w:p>
    <w:p w14:paraId="412784F6" w14:textId="7142EA34" w:rsidR="00FE3834" w:rsidRPr="00254E69" w:rsidRDefault="00FE3834" w:rsidP="00254E69">
      <w:pPr>
        <w:rPr>
          <w:sz w:val="22"/>
          <w:szCs w:val="22"/>
        </w:rPr>
      </w:pPr>
      <w:r w:rsidRPr="00254E69">
        <w:rPr>
          <w:b/>
          <w:bCs/>
          <w:sz w:val="22"/>
          <w:szCs w:val="22"/>
        </w:rPr>
        <w:t xml:space="preserve">Mathematical Representations: </w:t>
      </w:r>
      <w:r w:rsidR="005E4DB3" w:rsidRPr="00254E69">
        <w:rPr>
          <w:sz w:val="22"/>
          <w:szCs w:val="22"/>
        </w:rPr>
        <w:t>Students may make errors when working with radicals with indices greater than 2, especially when the expression is represented in radical notation. Consider the example below.</w:t>
      </w:r>
    </w:p>
    <w:p w14:paraId="21A89104" w14:textId="77777777" w:rsidR="005E4DB3" w:rsidRPr="003241DE" w:rsidRDefault="005E4DB3" w:rsidP="005E4DB3"/>
    <w:p w14:paraId="04DEAC8D" w14:textId="15C88529" w:rsidR="005E4DB3" w:rsidRPr="003241DE" w:rsidRDefault="005E4DB3" w:rsidP="005E4DB3">
      <w:pPr>
        <w:jc w:val="center"/>
        <w:rPr>
          <w:rFonts w:ascii="Cambria Math" w:eastAsiaTheme="minorEastAsia" w:hAnsi="Cambria Math" w:cstheme="minorHAnsi"/>
          <w:i/>
          <w:color w:val="000000"/>
          <w:sz w:val="22"/>
          <w:szCs w:val="22"/>
        </w:rPr>
      </w:pPr>
      <w:r w:rsidRPr="003241DE">
        <w:rPr>
          <w:sz w:val="22"/>
          <w:szCs w:val="22"/>
        </w:rPr>
        <w:t>Simplify this expression:</w:t>
      </w:r>
      <w:r w:rsidRPr="003241DE">
        <w:t xml:space="preserve"> </w:t>
      </w:r>
      <w:r w:rsidRPr="003241DE">
        <w:rPr>
          <w:rFonts w:ascii="Cambria Math" w:hAnsi="Cambria Math" w:cstheme="minorHAnsi"/>
          <w:i/>
          <w:color w:val="000000"/>
          <w:sz w:val="22"/>
          <w:szCs w:val="22"/>
        </w:rPr>
        <w:br/>
      </w:r>
      <m:oMathPara>
        <m:oMathParaPr>
          <m:jc m:val="center"/>
        </m:oMathParaPr>
        <m:oMath>
          <m:rad>
            <m:radPr>
              <m:ctrlPr>
                <w:rPr>
                  <w:rFonts w:ascii="Cambria Math" w:hAnsi="Cambria Math" w:cstheme="minorHAnsi"/>
                  <w:i/>
                  <w:color w:val="000000"/>
                  <w:sz w:val="22"/>
                  <w:szCs w:val="22"/>
                </w:rPr>
              </m:ctrlPr>
            </m:radPr>
            <m:deg>
              <m:r>
                <w:rPr>
                  <w:rFonts w:ascii="Cambria Math" w:hAnsi="Cambria Math" w:cstheme="minorHAnsi"/>
                  <w:color w:val="000000"/>
                  <w:sz w:val="22"/>
                  <w:szCs w:val="22"/>
                </w:rPr>
                <m:t>4</m:t>
              </m:r>
            </m:deg>
            <m:e>
              <m:r>
                <w:rPr>
                  <w:rFonts w:ascii="Cambria Math" w:hAnsi="Cambria Math" w:cstheme="minorHAnsi"/>
                  <w:color w:val="000000"/>
                  <w:sz w:val="22"/>
                  <w:szCs w:val="22"/>
                </w:rPr>
                <m:t>256</m:t>
              </m:r>
              <m:sSup>
                <m:sSupPr>
                  <m:ctrlPr>
                    <w:rPr>
                      <w:rFonts w:ascii="Cambria Math" w:hAnsi="Cambria Math" w:cstheme="minorHAnsi"/>
                      <w:i/>
                      <w:color w:val="000000"/>
                      <w:sz w:val="22"/>
                      <w:szCs w:val="22"/>
                    </w:rPr>
                  </m:ctrlPr>
                </m:sSupPr>
                <m:e>
                  <m:r>
                    <w:rPr>
                      <w:rFonts w:ascii="Cambria Math" w:hAnsi="Cambria Math" w:cstheme="minorHAnsi"/>
                      <w:color w:val="000000"/>
                      <w:sz w:val="22"/>
                      <w:szCs w:val="22"/>
                    </w:rPr>
                    <m:t>a</m:t>
                  </m:r>
                </m:e>
                <m:sup>
                  <m:r>
                    <w:rPr>
                      <w:rFonts w:ascii="Cambria Math" w:hAnsi="Cambria Math" w:cstheme="minorHAnsi"/>
                      <w:color w:val="000000"/>
                      <w:sz w:val="22"/>
                      <w:szCs w:val="22"/>
                    </w:rPr>
                    <m:t>7</m:t>
                  </m:r>
                </m:sup>
              </m:sSup>
              <m:sSup>
                <m:sSupPr>
                  <m:ctrlPr>
                    <w:rPr>
                      <w:rFonts w:ascii="Cambria Math" w:hAnsi="Cambria Math" w:cstheme="minorHAnsi"/>
                      <w:i/>
                      <w:color w:val="000000"/>
                      <w:sz w:val="22"/>
                      <w:szCs w:val="22"/>
                    </w:rPr>
                  </m:ctrlPr>
                </m:sSupPr>
                <m:e>
                  <m:r>
                    <w:rPr>
                      <w:rFonts w:ascii="Cambria Math" w:hAnsi="Cambria Math" w:cstheme="minorHAnsi"/>
                      <w:color w:val="000000"/>
                      <w:sz w:val="22"/>
                      <w:szCs w:val="22"/>
                    </w:rPr>
                    <m:t>b</m:t>
                  </m:r>
                </m:e>
                <m:sup>
                  <m:r>
                    <w:rPr>
                      <w:rFonts w:ascii="Cambria Math" w:hAnsi="Cambria Math" w:cstheme="minorHAnsi"/>
                      <w:color w:val="000000"/>
                      <w:sz w:val="22"/>
                      <w:szCs w:val="22"/>
                    </w:rPr>
                    <m:t>3</m:t>
                  </m:r>
                </m:sup>
              </m:sSup>
            </m:e>
          </m:rad>
        </m:oMath>
      </m:oMathPara>
    </w:p>
    <w:p w14:paraId="513FBCCC" w14:textId="77777777" w:rsidR="003620B1" w:rsidRDefault="003620B1" w:rsidP="00FE3B5A">
      <w:pPr>
        <w:spacing w:after="240"/>
        <w:ind w:left="720"/>
        <w:rPr>
          <w:rFonts w:cstheme="minorHAnsi"/>
          <w:iCs/>
          <w:color w:val="000000"/>
          <w:sz w:val="22"/>
          <w:szCs w:val="22"/>
        </w:rPr>
      </w:pPr>
    </w:p>
    <w:p w14:paraId="6F8AA0F5" w14:textId="25A11E8B" w:rsidR="000215ED" w:rsidRPr="00455BCA" w:rsidRDefault="00440E68" w:rsidP="00FE3B5A">
      <w:pPr>
        <w:spacing w:after="240"/>
        <w:ind w:left="720"/>
      </w:pPr>
      <w:r w:rsidRPr="003241DE">
        <w:rPr>
          <w:rFonts w:cstheme="minorHAnsi"/>
          <w:iCs/>
          <w:color w:val="000000"/>
          <w:sz w:val="22"/>
          <w:szCs w:val="22"/>
        </w:rPr>
        <w:lastRenderedPageBreak/>
        <w:t xml:space="preserve">A common error for students is to find the square root of the expression rather than the fourth root. This may indicate that they do not understand what the index represents in a radical expression. Teachers may want to encourage students to circle the index, thus drawing attention to it. Students may also benefit from writing out the expression in expanded form and circling the same number of groups of factors that are equivalent to the value of the index. For example, the expression above could be written in expanded form as </w:t>
      </w:r>
      <m:oMath>
        <m:rad>
          <m:radPr>
            <m:ctrlPr>
              <w:rPr>
                <w:rFonts w:ascii="Cambria Math" w:hAnsi="Cambria Math" w:cstheme="minorHAnsi"/>
                <w:i/>
                <w:color w:val="000000"/>
                <w:sz w:val="22"/>
                <w:szCs w:val="22"/>
              </w:rPr>
            </m:ctrlPr>
          </m:radPr>
          <m:deg>
            <m:r>
              <w:rPr>
                <w:rFonts w:ascii="Cambria Math" w:hAnsi="Cambria Math" w:cstheme="minorHAnsi"/>
                <w:color w:val="000000"/>
                <w:sz w:val="22"/>
                <w:szCs w:val="22"/>
              </w:rPr>
              <m:t>4</m:t>
            </m:r>
          </m:deg>
          <m:e>
            <m:r>
              <w:rPr>
                <w:rFonts w:ascii="Cambria Math" w:hAnsi="Cambria Math" w:cstheme="minorHAnsi"/>
                <w:color w:val="000000"/>
                <w:sz w:val="22"/>
                <w:szCs w:val="22"/>
              </w:rPr>
              <m:t>2∙2∙2∙2∙2∙2∙2∙2∙a∙a∙a∙a∙a∙a∙a∙b∙b∙b</m:t>
            </m:r>
          </m:e>
        </m:rad>
      </m:oMath>
      <w:r w:rsidRPr="003241DE">
        <w:rPr>
          <w:rFonts w:eastAsiaTheme="minorEastAsia" w:cstheme="minorHAnsi"/>
          <w:color w:val="000000"/>
          <w:sz w:val="22"/>
          <w:szCs w:val="22"/>
        </w:rPr>
        <w:t xml:space="preserve">. Two groups of four 2s could be circled, one group of four </w:t>
      </w:r>
      <w:r w:rsidRPr="003241DE">
        <w:rPr>
          <w:rFonts w:eastAsiaTheme="minorEastAsia" w:cstheme="minorHAnsi"/>
          <w:i/>
          <w:iCs/>
          <w:color w:val="000000"/>
          <w:sz w:val="22"/>
          <w:szCs w:val="22"/>
        </w:rPr>
        <w:t xml:space="preserve">a's </w:t>
      </w:r>
      <w:r w:rsidRPr="003241DE">
        <w:rPr>
          <w:rFonts w:eastAsiaTheme="minorEastAsia" w:cstheme="minorHAnsi"/>
          <w:color w:val="000000"/>
          <w:sz w:val="22"/>
          <w:szCs w:val="22"/>
        </w:rPr>
        <w:t xml:space="preserve">could be circled, and zero groups of </w:t>
      </w:r>
      <w:r w:rsidRPr="003241DE">
        <w:rPr>
          <w:rFonts w:eastAsiaTheme="minorEastAsia" w:cstheme="minorHAnsi"/>
          <w:i/>
          <w:iCs/>
          <w:color w:val="000000"/>
          <w:sz w:val="22"/>
          <w:szCs w:val="22"/>
        </w:rPr>
        <w:t>b</w:t>
      </w:r>
      <w:r w:rsidRPr="003241DE">
        <w:rPr>
          <w:rFonts w:eastAsiaTheme="minorEastAsia" w:cstheme="minorHAnsi"/>
          <w:color w:val="000000"/>
          <w:sz w:val="22"/>
          <w:szCs w:val="22"/>
        </w:rPr>
        <w:t xml:space="preserve">’s could be circled, resulting in a simplified expression of </w:t>
      </w:r>
      <m:oMath>
        <m:r>
          <w:rPr>
            <w:rFonts w:ascii="Cambria Math" w:eastAsiaTheme="minorEastAsia" w:hAnsi="Cambria Math" w:cstheme="minorHAnsi"/>
            <w:color w:val="000000"/>
            <w:sz w:val="22"/>
            <w:szCs w:val="22"/>
          </w:rPr>
          <m:t>4a</m:t>
        </m:r>
        <m:rad>
          <m:radPr>
            <m:ctrlPr>
              <w:rPr>
                <w:rFonts w:ascii="Cambria Math" w:hAnsi="Cambria Math" w:cstheme="minorHAnsi"/>
                <w:i/>
                <w:color w:val="000000"/>
                <w:sz w:val="22"/>
                <w:szCs w:val="22"/>
              </w:rPr>
            </m:ctrlPr>
          </m:radPr>
          <m:deg>
            <m:r>
              <w:rPr>
                <w:rFonts w:ascii="Cambria Math" w:hAnsi="Cambria Math" w:cstheme="minorHAnsi"/>
                <w:color w:val="000000"/>
                <w:sz w:val="22"/>
                <w:szCs w:val="22"/>
              </w:rPr>
              <m:t xml:space="preserve"> 4</m:t>
            </m:r>
          </m:deg>
          <m:e>
            <m:sSup>
              <m:sSupPr>
                <m:ctrlPr>
                  <w:rPr>
                    <w:rFonts w:ascii="Cambria Math" w:hAnsi="Cambria Math" w:cstheme="minorHAnsi"/>
                    <w:i/>
                    <w:color w:val="000000"/>
                    <w:sz w:val="22"/>
                    <w:szCs w:val="22"/>
                  </w:rPr>
                </m:ctrlPr>
              </m:sSupPr>
              <m:e>
                <m:r>
                  <w:rPr>
                    <w:rFonts w:ascii="Cambria Math" w:hAnsi="Cambria Math" w:cstheme="minorHAnsi"/>
                    <w:color w:val="000000"/>
                    <w:sz w:val="22"/>
                    <w:szCs w:val="22"/>
                  </w:rPr>
                  <m:t>a</m:t>
                </m:r>
              </m:e>
              <m:sup>
                <m:r>
                  <w:rPr>
                    <w:rFonts w:ascii="Cambria Math" w:hAnsi="Cambria Math" w:cstheme="minorHAnsi"/>
                    <w:color w:val="000000"/>
                    <w:sz w:val="22"/>
                    <w:szCs w:val="22"/>
                  </w:rPr>
                  <m:t>3</m:t>
                </m:r>
              </m:sup>
            </m:sSup>
            <m:sSup>
              <m:sSupPr>
                <m:ctrlPr>
                  <w:rPr>
                    <w:rFonts w:ascii="Cambria Math" w:hAnsi="Cambria Math" w:cstheme="minorHAnsi"/>
                    <w:i/>
                    <w:color w:val="000000"/>
                    <w:sz w:val="22"/>
                    <w:szCs w:val="22"/>
                  </w:rPr>
                </m:ctrlPr>
              </m:sSupPr>
              <m:e>
                <m:r>
                  <w:rPr>
                    <w:rFonts w:ascii="Cambria Math" w:hAnsi="Cambria Math" w:cstheme="minorHAnsi"/>
                    <w:color w:val="000000"/>
                    <w:sz w:val="22"/>
                    <w:szCs w:val="22"/>
                  </w:rPr>
                  <m:t>b</m:t>
                </m:r>
              </m:e>
              <m:sup>
                <m:r>
                  <w:rPr>
                    <w:rFonts w:ascii="Cambria Math" w:hAnsi="Cambria Math" w:cstheme="minorHAnsi"/>
                    <w:color w:val="000000"/>
                    <w:sz w:val="22"/>
                    <w:szCs w:val="22"/>
                  </w:rPr>
                  <m:t>3</m:t>
                </m:r>
              </m:sup>
            </m:sSup>
          </m:e>
        </m:rad>
      </m:oMath>
      <w:r w:rsidRPr="003241DE">
        <w:rPr>
          <w:rFonts w:eastAsiaTheme="minorEastAsia" w:cstheme="minorHAnsi"/>
          <w:color w:val="000000"/>
          <w:sz w:val="22"/>
          <w:szCs w:val="22"/>
        </w:rPr>
        <w:t>.</w:t>
      </w:r>
    </w:p>
    <w:p w14:paraId="344DBDF5" w14:textId="77777777" w:rsidR="000215ED" w:rsidRDefault="000215ED" w:rsidP="000215ED">
      <w:pPr>
        <w:pStyle w:val="Heading6"/>
      </w:pPr>
      <w:r>
        <w:t>Concepts and Connections</w:t>
      </w:r>
    </w:p>
    <w:p w14:paraId="257D29A9" w14:textId="77777777" w:rsidR="000215ED" w:rsidRDefault="000215ED" w:rsidP="000215ED">
      <w:pPr>
        <w:pStyle w:val="Heading7"/>
      </w:pPr>
      <w:r>
        <w:t>Concepts</w:t>
      </w:r>
    </w:p>
    <w:p w14:paraId="4DB40113" w14:textId="59008158" w:rsidR="000215ED" w:rsidRPr="00FE3834" w:rsidRDefault="00FE3834" w:rsidP="00FE3834">
      <w:pPr>
        <w:spacing w:after="240"/>
        <w:rPr>
          <w:rFonts w:cs="Calibri"/>
          <w:color w:val="1F1F1F"/>
          <w:sz w:val="22"/>
          <w:szCs w:val="22"/>
          <w:shd w:val="clear" w:color="auto" w:fill="FFFFFF"/>
        </w:rPr>
      </w:pPr>
      <w:r w:rsidRPr="00FE3834">
        <w:rPr>
          <w:rFonts w:cs="Calibri"/>
          <w:color w:val="1F1F1F"/>
          <w:sz w:val="22"/>
          <w:szCs w:val="22"/>
          <w:shd w:val="clear" w:color="auto" w:fill="FFFFFF"/>
        </w:rPr>
        <w:t xml:space="preserve">Radicals are important in everyday life. Distance calculations, even GPS and map navigation software, use radicals to compute travel time. </w:t>
      </w:r>
    </w:p>
    <w:p w14:paraId="0D9A1716" w14:textId="77777777" w:rsidR="000215ED" w:rsidRDefault="000215ED" w:rsidP="000215ED">
      <w:pPr>
        <w:pStyle w:val="Heading7"/>
      </w:pPr>
      <w:r>
        <w:t>Connections</w:t>
      </w:r>
    </w:p>
    <w:p w14:paraId="62EB4817" w14:textId="77777777" w:rsidR="00FE3834" w:rsidRPr="00FE3834" w:rsidRDefault="00FE3834" w:rsidP="0089773F">
      <w:pPr>
        <w:pStyle w:val="ListParagraph"/>
        <w:numPr>
          <w:ilvl w:val="0"/>
          <w:numId w:val="25"/>
        </w:numPr>
        <w:rPr>
          <w:rFonts w:cstheme="minorHAnsi"/>
          <w:sz w:val="22"/>
          <w:szCs w:val="22"/>
        </w:rPr>
      </w:pPr>
      <w:r w:rsidRPr="00FE3834">
        <w:rPr>
          <w:rFonts w:cstheme="minorHAnsi"/>
          <w:i/>
          <w:iCs/>
          <w:sz w:val="22"/>
          <w:szCs w:val="22"/>
        </w:rPr>
        <w:t>Within the grade level/course</w:t>
      </w:r>
      <w:r w:rsidRPr="00FE3834">
        <w:rPr>
          <w:rFonts w:cstheme="minorHAnsi"/>
          <w:sz w:val="22"/>
          <w:szCs w:val="22"/>
        </w:rPr>
        <w:t>:</w:t>
      </w:r>
    </w:p>
    <w:p w14:paraId="773982E1" w14:textId="77777777" w:rsidR="00FE3834" w:rsidRPr="00FE3834" w:rsidRDefault="00FE3834" w:rsidP="0089773F">
      <w:pPr>
        <w:pStyle w:val="ListParagraph"/>
        <w:numPr>
          <w:ilvl w:val="1"/>
          <w:numId w:val="25"/>
        </w:numPr>
        <w:rPr>
          <w:rFonts w:cs="Calibri"/>
          <w:sz w:val="22"/>
          <w:szCs w:val="22"/>
        </w:rPr>
      </w:pPr>
      <w:r w:rsidRPr="00FE3834">
        <w:rPr>
          <w:rFonts w:cs="Calibri"/>
          <w:sz w:val="22"/>
          <w:szCs w:val="22"/>
        </w:rPr>
        <w:t>A2.EO.1 – The student will perform operations on and simplify rational expressions.</w:t>
      </w:r>
    </w:p>
    <w:p w14:paraId="745EDA7C" w14:textId="77777777" w:rsidR="00FE3834" w:rsidRPr="00FE3834" w:rsidRDefault="00FE3834" w:rsidP="0089773F">
      <w:pPr>
        <w:pStyle w:val="ListParagraph"/>
        <w:numPr>
          <w:ilvl w:val="1"/>
          <w:numId w:val="25"/>
        </w:numPr>
        <w:rPr>
          <w:rFonts w:cs="Calibri"/>
          <w:sz w:val="22"/>
          <w:szCs w:val="22"/>
        </w:rPr>
      </w:pPr>
      <w:r w:rsidRPr="00FE3834">
        <w:rPr>
          <w:rFonts w:cs="Calibri"/>
          <w:sz w:val="22"/>
          <w:szCs w:val="22"/>
        </w:rPr>
        <w:t>A2.EO.3 – The student will perform operations on polynomial expressions and factor polynomial expressions in one and two variables.</w:t>
      </w:r>
    </w:p>
    <w:p w14:paraId="75F0C4D9" w14:textId="77777777" w:rsidR="00FE3834" w:rsidRPr="00FE3834" w:rsidRDefault="00FE3834" w:rsidP="0089773F">
      <w:pPr>
        <w:pStyle w:val="ListParagraph"/>
        <w:numPr>
          <w:ilvl w:val="1"/>
          <w:numId w:val="25"/>
        </w:numPr>
        <w:rPr>
          <w:rFonts w:cstheme="minorHAnsi"/>
          <w:sz w:val="22"/>
          <w:szCs w:val="22"/>
        </w:rPr>
      </w:pPr>
      <w:r w:rsidRPr="00FE3834">
        <w:rPr>
          <w:rFonts w:cstheme="minorHAnsi"/>
          <w:sz w:val="22"/>
          <w:szCs w:val="22"/>
        </w:rPr>
        <w:t>A2.EO.4 – The student will perform operations on complex numbers.</w:t>
      </w:r>
    </w:p>
    <w:p w14:paraId="30BCB823" w14:textId="77777777" w:rsidR="00FE3834" w:rsidRPr="00FE3834" w:rsidRDefault="00FE3834" w:rsidP="0089773F">
      <w:pPr>
        <w:pStyle w:val="ListParagraph"/>
        <w:numPr>
          <w:ilvl w:val="0"/>
          <w:numId w:val="25"/>
        </w:numPr>
        <w:rPr>
          <w:rFonts w:cstheme="minorHAnsi"/>
          <w:sz w:val="22"/>
          <w:szCs w:val="22"/>
        </w:rPr>
      </w:pPr>
      <w:r w:rsidRPr="00FE3834">
        <w:rPr>
          <w:rFonts w:cstheme="minorHAnsi"/>
          <w:i/>
          <w:iCs/>
          <w:sz w:val="22"/>
          <w:szCs w:val="22"/>
        </w:rPr>
        <w:t>Vertical Progression</w:t>
      </w:r>
      <w:r w:rsidRPr="00FE3834">
        <w:rPr>
          <w:rFonts w:cstheme="minorHAnsi"/>
          <w:sz w:val="22"/>
          <w:szCs w:val="22"/>
        </w:rPr>
        <w:t xml:space="preserve">: </w:t>
      </w:r>
    </w:p>
    <w:p w14:paraId="52F0E191" w14:textId="77777777" w:rsidR="00FE3834" w:rsidRPr="00FE3834" w:rsidRDefault="00FE3834" w:rsidP="0089773F">
      <w:pPr>
        <w:pStyle w:val="ListParagraph"/>
        <w:numPr>
          <w:ilvl w:val="1"/>
          <w:numId w:val="25"/>
        </w:numPr>
        <w:shd w:val="clear" w:color="auto" w:fill="FFFFFF"/>
        <w:rPr>
          <w:rFonts w:eastAsia="Times New Roman" w:cs="Calibri"/>
          <w:color w:val="000000"/>
          <w:sz w:val="22"/>
          <w:szCs w:val="22"/>
        </w:rPr>
      </w:pPr>
      <w:r w:rsidRPr="00FE3834">
        <w:rPr>
          <w:rFonts w:eastAsia="Times New Roman" w:cs="Calibri"/>
          <w:color w:val="000000"/>
          <w:sz w:val="22"/>
          <w:szCs w:val="22"/>
        </w:rPr>
        <w:t xml:space="preserve">A.EO.1 – The student will represent verbal quantitative situations algebraically and evaluate these expressions for given replacement values of the variables. </w:t>
      </w:r>
    </w:p>
    <w:p w14:paraId="7E0A631F" w14:textId="77777777" w:rsidR="00FE3834" w:rsidRPr="00FE3834" w:rsidRDefault="00FE3834" w:rsidP="0089773F">
      <w:pPr>
        <w:pStyle w:val="ListParagraph"/>
        <w:numPr>
          <w:ilvl w:val="1"/>
          <w:numId w:val="25"/>
        </w:numPr>
        <w:shd w:val="clear" w:color="auto" w:fill="FFFFFF"/>
        <w:rPr>
          <w:rFonts w:eastAsia="Times New Roman" w:cs="Calibri"/>
          <w:color w:val="000000"/>
          <w:sz w:val="22"/>
          <w:szCs w:val="22"/>
        </w:rPr>
      </w:pPr>
      <w:r w:rsidRPr="00FE3834">
        <w:rPr>
          <w:rFonts w:eastAsia="Times New Roman" w:cs="Calibri"/>
          <w:color w:val="000000"/>
          <w:sz w:val="22"/>
          <w:szCs w:val="22"/>
        </w:rPr>
        <w:t>A.EO.2 – The student will perform operations on and factor polynomial expressions in one variable.</w:t>
      </w:r>
    </w:p>
    <w:p w14:paraId="5CD29275" w14:textId="77777777" w:rsidR="00FE3834" w:rsidRPr="00FE3834" w:rsidRDefault="00FE3834" w:rsidP="0089773F">
      <w:pPr>
        <w:pStyle w:val="ListParagraph"/>
        <w:numPr>
          <w:ilvl w:val="1"/>
          <w:numId w:val="25"/>
        </w:numPr>
        <w:shd w:val="clear" w:color="auto" w:fill="FFFFFF"/>
        <w:rPr>
          <w:rFonts w:eastAsia="Times New Roman" w:cs="Calibri"/>
          <w:color w:val="000000"/>
          <w:sz w:val="22"/>
          <w:szCs w:val="22"/>
        </w:rPr>
      </w:pPr>
      <w:r w:rsidRPr="00FE3834">
        <w:rPr>
          <w:rFonts w:eastAsia="Times New Roman" w:cs="Calibri"/>
          <w:color w:val="000000"/>
          <w:sz w:val="22"/>
          <w:szCs w:val="22"/>
        </w:rPr>
        <w:t>A.EO.3 – The student will derive and apply the laws of exponents.</w:t>
      </w:r>
    </w:p>
    <w:p w14:paraId="1B4CAE42" w14:textId="31FCA900" w:rsidR="000215ED" w:rsidRPr="00FE3834" w:rsidRDefault="00FE3834" w:rsidP="0089773F">
      <w:pPr>
        <w:pStyle w:val="ListParagraph"/>
        <w:numPr>
          <w:ilvl w:val="1"/>
          <w:numId w:val="25"/>
        </w:numPr>
        <w:shd w:val="clear" w:color="auto" w:fill="FFFFFF"/>
        <w:spacing w:after="240"/>
        <w:rPr>
          <w:rFonts w:eastAsia="Times New Roman" w:cs="Calibri"/>
          <w:color w:val="000000"/>
          <w:sz w:val="22"/>
          <w:szCs w:val="22"/>
        </w:rPr>
      </w:pPr>
      <w:r w:rsidRPr="00FE3834">
        <w:rPr>
          <w:rFonts w:eastAsia="Times New Roman" w:cs="Calibri"/>
          <w:color w:val="000000"/>
          <w:sz w:val="22"/>
          <w:szCs w:val="22"/>
        </w:rPr>
        <w:t>A.EO.4 – The student will simplify and determine equivalent radical expressions involving square roots of whole numbers and cube roots of integers.</w:t>
      </w:r>
    </w:p>
    <w:p w14:paraId="67C5ECEC" w14:textId="77777777" w:rsidR="000215ED" w:rsidRDefault="000215ED" w:rsidP="000215ED">
      <w:pPr>
        <w:pStyle w:val="Heading6"/>
      </w:pPr>
      <w:r>
        <w:t xml:space="preserve">Resources to Support Local Curriculum </w:t>
      </w:r>
    </w:p>
    <w:p w14:paraId="2F1EF67F" w14:textId="27C026CE" w:rsidR="000215ED" w:rsidRDefault="000215ED"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23" w:history="1">
        <w:r w:rsidRPr="004709B7">
          <w:rPr>
            <w:rStyle w:val="Hyperlink"/>
            <w:sz w:val="22"/>
            <w:szCs w:val="22"/>
          </w:rPr>
          <w:t>website</w:t>
        </w:r>
      </w:hyperlink>
      <w:r w:rsidRPr="00BA75EB">
        <w:rPr>
          <w:sz w:val="22"/>
          <w:szCs w:val="22"/>
        </w:rPr>
        <w:t xml:space="preserve">. </w:t>
      </w:r>
    </w:p>
    <w:p w14:paraId="37F84215" w14:textId="77777777" w:rsidR="00F27D45" w:rsidRDefault="00F27D45" w:rsidP="00F27D45">
      <w:pPr>
        <w:pStyle w:val="ListParagraph"/>
        <w:numPr>
          <w:ilvl w:val="0"/>
          <w:numId w:val="5"/>
        </w:numPr>
        <w:rPr>
          <w:sz w:val="22"/>
          <w:szCs w:val="22"/>
        </w:rPr>
      </w:pPr>
      <w:hyperlink r:id="rId24"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56D156B5" w14:textId="008EB8AB" w:rsidR="00F27D45" w:rsidRPr="00F27D45" w:rsidRDefault="00F27D45" w:rsidP="00F27D45">
      <w:pPr>
        <w:pStyle w:val="ListParagraph"/>
        <w:numPr>
          <w:ilvl w:val="0"/>
          <w:numId w:val="5"/>
        </w:numPr>
        <w:rPr>
          <w:sz w:val="22"/>
          <w:szCs w:val="22"/>
        </w:rPr>
      </w:pPr>
      <w:hyperlink r:id="rId25" w:tgtFrame="_blank" w:history="1">
        <w:r w:rsidRPr="004A785D">
          <w:rPr>
            <w:rStyle w:val="Hyperlink"/>
            <w:sz w:val="22"/>
            <w:szCs w:val="22"/>
          </w:rPr>
          <w:t>Table of Standard Normal Probabilities</w:t>
        </w:r>
      </w:hyperlink>
      <w:r w:rsidRPr="004A785D">
        <w:rPr>
          <w:sz w:val="22"/>
          <w:szCs w:val="22"/>
        </w:rPr>
        <w:t> (</w:t>
      </w:r>
      <w:r w:rsidRPr="00FE3834">
        <w:rPr>
          <w:i/>
          <w:iCs/>
          <w:sz w:val="22"/>
          <w:szCs w:val="22"/>
        </w:rPr>
        <w:t>z</w:t>
      </w:r>
      <w:r w:rsidRPr="004A785D">
        <w:rPr>
          <w:sz w:val="22"/>
          <w:szCs w:val="22"/>
        </w:rPr>
        <w:t>-table) (PDF)</w:t>
      </w:r>
    </w:p>
    <w:p w14:paraId="2D584C7E" w14:textId="310236D4" w:rsidR="000215ED" w:rsidRDefault="000215ED">
      <w:pPr>
        <w:rPr>
          <w:sz w:val="22"/>
          <w:szCs w:val="22"/>
        </w:rPr>
      </w:pPr>
      <w:r>
        <w:rPr>
          <w:sz w:val="22"/>
          <w:szCs w:val="22"/>
        </w:rPr>
        <w:br w:type="page"/>
      </w:r>
    </w:p>
    <w:p w14:paraId="7C134189" w14:textId="4EDF427C" w:rsidR="000215ED" w:rsidRDefault="00771ACC" w:rsidP="000215ED">
      <w:pPr>
        <w:pStyle w:val="Heading3"/>
      </w:pPr>
      <w:bookmarkStart w:id="9" w:name="_Toc201058756"/>
      <w:r>
        <w:lastRenderedPageBreak/>
        <w:t>A</w:t>
      </w:r>
      <w:r w:rsidR="002617DE">
        <w:t>2</w:t>
      </w:r>
      <w:r>
        <w:t>.EO</w:t>
      </w:r>
      <w:r w:rsidR="000215ED">
        <w:t>.3</w:t>
      </w:r>
      <w:bookmarkEnd w:id="9"/>
    </w:p>
    <w:p w14:paraId="6A36D33B" w14:textId="77777777" w:rsidR="001204FC" w:rsidRPr="001645E1" w:rsidRDefault="001204FC" w:rsidP="001204FC">
      <w:pPr>
        <w:pStyle w:val="Heading5"/>
      </w:pPr>
      <w:r w:rsidRPr="001645E1">
        <w:t>The student will perform operations on polynomial expressions and factor polynomial expressions in one and two variables.</w:t>
      </w:r>
      <w:r w:rsidRPr="001645E1">
        <w:tab/>
      </w:r>
    </w:p>
    <w:p w14:paraId="54525CEB" w14:textId="77777777" w:rsidR="001204FC" w:rsidRPr="001645E1" w:rsidRDefault="001204FC" w:rsidP="001204FC">
      <w:pPr>
        <w:pStyle w:val="SOLTSWBAT"/>
        <w:rPr>
          <w:rFonts w:asciiTheme="minorHAnsi" w:hAnsiTheme="minorHAnsi" w:cstheme="minorHAnsi"/>
          <w:b/>
          <w:bCs/>
          <w:sz w:val="22"/>
          <w:szCs w:val="22"/>
        </w:rPr>
      </w:pPr>
      <w:r w:rsidRPr="001645E1">
        <w:rPr>
          <w:rFonts w:asciiTheme="minorHAnsi" w:hAnsiTheme="minorHAnsi" w:cstheme="minorHAnsi"/>
          <w:sz w:val="22"/>
          <w:szCs w:val="22"/>
        </w:rPr>
        <w:t>Students will demonstrate the following Knowledge and Skills:</w:t>
      </w:r>
    </w:p>
    <w:p w14:paraId="76C37F15" w14:textId="77777777" w:rsidR="001204FC" w:rsidRPr="001645E1" w:rsidRDefault="001204FC" w:rsidP="00F864C7">
      <w:pPr>
        <w:pStyle w:val="NewLettering"/>
        <w:numPr>
          <w:ilvl w:val="0"/>
          <w:numId w:val="10"/>
        </w:numPr>
        <w:rPr>
          <w:rFonts w:asciiTheme="minorHAnsi" w:hAnsiTheme="minorHAnsi" w:cstheme="minorHAnsi"/>
          <w:sz w:val="22"/>
          <w:szCs w:val="22"/>
        </w:rPr>
      </w:pPr>
      <w:r w:rsidRPr="001645E1">
        <w:rPr>
          <w:rFonts w:asciiTheme="minorHAnsi" w:hAnsiTheme="minorHAnsi" w:cstheme="minorHAnsi"/>
          <w:sz w:val="22"/>
          <w:szCs w:val="22"/>
        </w:rPr>
        <w:t xml:space="preserve">Determine sums, differences, and products of polynomials in one and two variables. </w:t>
      </w:r>
    </w:p>
    <w:p w14:paraId="44EF2F0E" w14:textId="77777777" w:rsidR="001204FC" w:rsidRPr="001645E1" w:rsidRDefault="001204FC" w:rsidP="00F864C7">
      <w:pPr>
        <w:pStyle w:val="NewLettering"/>
        <w:numPr>
          <w:ilvl w:val="0"/>
          <w:numId w:val="10"/>
        </w:numPr>
        <w:rPr>
          <w:rFonts w:asciiTheme="minorHAnsi" w:hAnsiTheme="minorHAnsi" w:cstheme="minorHAnsi"/>
          <w:sz w:val="22"/>
          <w:szCs w:val="22"/>
        </w:rPr>
      </w:pPr>
      <w:r w:rsidRPr="001645E1">
        <w:rPr>
          <w:rFonts w:asciiTheme="minorHAnsi" w:hAnsiTheme="minorHAnsi" w:cstheme="minorHAnsi"/>
          <w:sz w:val="22"/>
          <w:szCs w:val="22"/>
        </w:rPr>
        <w:t xml:space="preserve">Factor polynomials completely in one and two variables with no more than four terms over the set of integers. </w:t>
      </w:r>
    </w:p>
    <w:p w14:paraId="26ED119E" w14:textId="77777777" w:rsidR="001204FC" w:rsidRPr="001645E1" w:rsidRDefault="001204FC" w:rsidP="00F864C7">
      <w:pPr>
        <w:pStyle w:val="NewLettering"/>
        <w:numPr>
          <w:ilvl w:val="0"/>
          <w:numId w:val="10"/>
        </w:numPr>
        <w:rPr>
          <w:rFonts w:asciiTheme="minorHAnsi" w:hAnsiTheme="minorHAnsi" w:cstheme="minorHAnsi"/>
          <w:sz w:val="22"/>
          <w:szCs w:val="22"/>
        </w:rPr>
      </w:pPr>
      <w:r w:rsidRPr="001645E1">
        <w:rPr>
          <w:rFonts w:asciiTheme="minorHAnsi" w:hAnsiTheme="minorHAnsi" w:cstheme="minorHAnsi"/>
          <w:sz w:val="22"/>
          <w:szCs w:val="22"/>
        </w:rPr>
        <w:t>Determine the quotient of polynomials in one and two variables, using monomial, binomial, and factorable trinomial divisors.</w:t>
      </w:r>
    </w:p>
    <w:p w14:paraId="09C61C5C" w14:textId="0954897C" w:rsidR="000215ED" w:rsidRPr="00FE3834" w:rsidRDefault="001204FC" w:rsidP="001204FC">
      <w:pPr>
        <w:pStyle w:val="NewLettering"/>
        <w:numPr>
          <w:ilvl w:val="0"/>
          <w:numId w:val="10"/>
        </w:numPr>
        <w:spacing w:after="240"/>
        <w:rPr>
          <w:rFonts w:asciiTheme="minorHAnsi" w:hAnsiTheme="minorHAnsi" w:cstheme="minorHAnsi"/>
          <w:sz w:val="22"/>
          <w:szCs w:val="22"/>
        </w:rPr>
      </w:pPr>
      <w:r w:rsidRPr="001645E1">
        <w:rPr>
          <w:rFonts w:asciiTheme="minorHAnsi" w:hAnsiTheme="minorHAnsi" w:cstheme="minorHAnsi"/>
          <w:sz w:val="22"/>
          <w:szCs w:val="22"/>
        </w:rPr>
        <w:t xml:space="preserve">Represent and demonstrate equality of polynomial expressions written in different forms and verify polynomial identities including the difference of squares, sum and difference of cubes, and perfect square trinomials. </w:t>
      </w:r>
    </w:p>
    <w:p w14:paraId="103AA501" w14:textId="77777777" w:rsidR="000215ED" w:rsidRDefault="000215ED" w:rsidP="000215ED">
      <w:pPr>
        <w:pStyle w:val="Heading6"/>
      </w:pPr>
      <w:r>
        <w:t>Understanding the Standard</w:t>
      </w:r>
    </w:p>
    <w:p w14:paraId="07CBDBD0" w14:textId="69221306" w:rsidR="003760D2" w:rsidRPr="003760D2" w:rsidRDefault="003760D2" w:rsidP="003760D2">
      <w:pPr>
        <w:numPr>
          <w:ilvl w:val="0"/>
          <w:numId w:val="23"/>
        </w:numPr>
        <w:spacing w:after="60"/>
        <w:ind w:left="339"/>
        <w:textAlignment w:val="baseline"/>
        <w:rPr>
          <w:rFonts w:eastAsia="Times New Roman" w:cs="Calibri"/>
          <w:sz w:val="22"/>
          <w:szCs w:val="22"/>
        </w:rPr>
      </w:pPr>
      <w:r w:rsidRPr="003760D2">
        <w:rPr>
          <w:rFonts w:eastAsia="Times New Roman" w:cs="Calibri"/>
          <w:sz w:val="22"/>
          <w:szCs w:val="22"/>
        </w:rPr>
        <w:t xml:space="preserve">A polynomial is a mathematical expression consisting of variables, coefficients, and non-negative integer exponents of the variables. For example, </w:t>
      </w:r>
      <m:oMath>
        <m:r>
          <w:rPr>
            <w:rFonts w:ascii="Cambria Math" w:eastAsia="Times New Roman" w:hAnsi="Cambria Math" w:cs="Calibri"/>
            <w:sz w:val="22"/>
            <w:szCs w:val="22"/>
          </w:rPr>
          <m:t>3</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x</m:t>
            </m:r>
          </m:e>
          <m:sup>
            <m:r>
              <w:rPr>
                <w:rFonts w:ascii="Cambria Math" w:eastAsia="Times New Roman" w:hAnsi="Cambria Math" w:cs="Calibri"/>
                <w:sz w:val="22"/>
                <w:szCs w:val="22"/>
              </w:rPr>
              <m:t>2</m:t>
            </m:r>
          </m:sup>
        </m:sSup>
        <m:r>
          <w:rPr>
            <w:rFonts w:ascii="Cambria Math" w:eastAsia="Times New Roman" w:hAnsi="Cambria Math" w:cs="Calibri"/>
            <w:sz w:val="22"/>
            <w:szCs w:val="22"/>
          </w:rPr>
          <m:t>+2x-5</m:t>
        </m:r>
      </m:oMath>
      <w:r w:rsidRPr="003760D2">
        <w:rPr>
          <w:rFonts w:eastAsia="Times New Roman" w:cs="Calibri"/>
          <w:sz w:val="22"/>
          <w:szCs w:val="22"/>
        </w:rPr>
        <w:t xml:space="preserve"> and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x</m:t>
            </m:r>
          </m:e>
          <m:sup>
            <m:r>
              <w:rPr>
                <w:rFonts w:ascii="Cambria Math" w:eastAsia="Times New Roman" w:hAnsi="Cambria Math" w:cs="Calibri"/>
                <w:sz w:val="22"/>
                <w:szCs w:val="22"/>
              </w:rPr>
              <m:t>4</m:t>
            </m:r>
          </m:sup>
        </m:sSup>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y</m:t>
            </m:r>
          </m:e>
          <m:sup>
            <m:r>
              <w:rPr>
                <w:rFonts w:ascii="Cambria Math" w:eastAsia="Times New Roman" w:hAnsi="Cambria Math" w:cs="Calibri"/>
                <w:sz w:val="22"/>
                <w:szCs w:val="22"/>
              </w:rPr>
              <m:t>2</m:t>
            </m:r>
          </m:sup>
        </m:sSup>
        <m:r>
          <w:rPr>
            <w:rFonts w:ascii="Cambria Math" w:eastAsia="Times New Roman" w:hAnsi="Cambria Math" w:cs="Calibri"/>
            <w:sz w:val="22"/>
            <w:szCs w:val="22"/>
          </w:rPr>
          <m:t>+3</m:t>
        </m:r>
      </m:oMath>
      <w:r w:rsidRPr="003760D2">
        <w:rPr>
          <w:rFonts w:eastAsia="Times New Roman" w:cs="Calibri"/>
          <w:sz w:val="22"/>
          <w:szCs w:val="22"/>
        </w:rPr>
        <w:t xml:space="preserve"> are polynomials, but </w:t>
      </w:r>
      <m:oMath>
        <m:r>
          <w:rPr>
            <w:rFonts w:ascii="Cambria Math" w:eastAsia="Times New Roman" w:hAnsi="Cambria Math" w:cs="Calibri"/>
            <w:sz w:val="22"/>
            <w:szCs w:val="22"/>
          </w:rPr>
          <m:t>5</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m</m:t>
            </m:r>
          </m:e>
          <m:sup>
            <m:r>
              <w:rPr>
                <w:rFonts w:ascii="Cambria Math" w:eastAsia="Times New Roman" w:hAnsi="Cambria Math" w:cs="Calibri"/>
                <w:sz w:val="22"/>
                <w:szCs w:val="22"/>
              </w:rPr>
              <m:t>n</m:t>
            </m:r>
          </m:sup>
        </m:sSup>
        <m:r>
          <w:rPr>
            <w:rFonts w:ascii="Cambria Math" w:eastAsia="Times New Roman" w:hAnsi="Cambria Math" w:cs="Calibri"/>
            <w:sz w:val="22"/>
            <w:szCs w:val="22"/>
          </w:rPr>
          <m:t>-8</m:t>
        </m:r>
      </m:oMath>
      <w:r w:rsidRPr="003760D2">
        <w:rPr>
          <w:rFonts w:eastAsia="Times New Roman" w:cs="Calibri"/>
          <w:sz w:val="22"/>
          <w:szCs w:val="22"/>
        </w:rPr>
        <w:t xml:space="preserve"> and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n</m:t>
            </m:r>
          </m:e>
          <m:sup>
            <m:r>
              <w:rPr>
                <w:rFonts w:ascii="Cambria Math" w:eastAsia="Times New Roman" w:hAnsi="Cambria Math" w:cs="Calibri"/>
                <w:sz w:val="22"/>
                <w:szCs w:val="22"/>
              </w:rPr>
              <m:t>-3</m:t>
            </m:r>
          </m:sup>
        </m:sSup>
        <m:r>
          <w:rPr>
            <w:rFonts w:ascii="Cambria Math" w:eastAsia="Times New Roman" w:hAnsi="Cambria Math" w:cs="Calibri"/>
            <w:sz w:val="22"/>
            <w:szCs w:val="22"/>
          </w:rPr>
          <m:t>+9</m:t>
        </m:r>
      </m:oMath>
      <w:r w:rsidRPr="003760D2">
        <w:rPr>
          <w:rFonts w:eastAsia="Times New Roman" w:cs="Calibri"/>
          <w:sz w:val="22"/>
          <w:szCs w:val="22"/>
        </w:rPr>
        <w:t xml:space="preserve"> are </w:t>
      </w:r>
      <w:r>
        <w:rPr>
          <w:rFonts w:eastAsia="Times New Roman" w:cs="Calibri"/>
          <w:sz w:val="22"/>
          <w:szCs w:val="22"/>
        </w:rPr>
        <w:t>not</w:t>
      </w:r>
      <w:r w:rsidRPr="003760D2">
        <w:rPr>
          <w:rFonts w:eastAsia="Times New Roman" w:cs="Calibri"/>
          <w:sz w:val="22"/>
          <w:szCs w:val="22"/>
        </w:rPr>
        <w:t xml:space="preserve"> polynomials (due to the variable exponent and negative exponent, respectively).</w:t>
      </w:r>
    </w:p>
    <w:p w14:paraId="32BC5CF5" w14:textId="77777777" w:rsidR="003760D2" w:rsidRPr="003760D2" w:rsidRDefault="003760D2" w:rsidP="003760D2">
      <w:pPr>
        <w:numPr>
          <w:ilvl w:val="0"/>
          <w:numId w:val="23"/>
        </w:numPr>
        <w:spacing w:after="60"/>
        <w:ind w:left="339"/>
        <w:textAlignment w:val="baseline"/>
        <w:rPr>
          <w:rFonts w:eastAsia="Times New Roman" w:cs="Calibri"/>
          <w:sz w:val="22"/>
          <w:szCs w:val="22"/>
        </w:rPr>
      </w:pPr>
      <w:r w:rsidRPr="003760D2">
        <w:rPr>
          <w:rFonts w:eastAsia="Times New Roman" w:cs="Calibri"/>
          <w:sz w:val="22"/>
          <w:szCs w:val="22"/>
        </w:rPr>
        <w:t xml:space="preserve">A monomial is a polynomial with one term (e.g., </w:t>
      </w:r>
      <m:oMath>
        <m:r>
          <w:rPr>
            <w:rFonts w:ascii="Cambria Math" w:eastAsia="Times New Roman" w:hAnsi="Cambria Math" w:cs="Calibri"/>
            <w:sz w:val="22"/>
            <w:szCs w:val="22"/>
          </w:rPr>
          <m:t>7, 6x).</m:t>
        </m:r>
      </m:oMath>
      <w:r w:rsidRPr="003760D2">
        <w:rPr>
          <w:rFonts w:eastAsia="Times New Roman" w:cs="Calibri"/>
          <w:sz w:val="22"/>
          <w:szCs w:val="22"/>
        </w:rPr>
        <w:t xml:space="preserve"> A binomial is a polynomial with two terms (e.g., </w:t>
      </w:r>
      <m:oMath>
        <m:r>
          <w:rPr>
            <w:rFonts w:ascii="Cambria Math" w:eastAsia="Times New Roman" w:hAnsi="Cambria Math" w:cs="Calibri"/>
            <w:sz w:val="22"/>
            <w:szCs w:val="22"/>
          </w:rPr>
          <m:t>3t-1, 12x</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y</m:t>
            </m:r>
          </m:e>
          <m:sup>
            <m:r>
              <w:rPr>
                <w:rFonts w:ascii="Cambria Math" w:eastAsia="Times New Roman" w:hAnsi="Cambria Math" w:cs="Calibri"/>
                <w:sz w:val="22"/>
                <w:szCs w:val="22"/>
              </w:rPr>
              <m:t>3</m:t>
            </m:r>
          </m:sup>
        </m:sSup>
        <m:r>
          <w:rPr>
            <w:rFonts w:ascii="Cambria Math" w:eastAsia="Times New Roman" w:hAnsi="Cambria Math" w:cs="Calibri"/>
            <w:sz w:val="22"/>
            <w:szCs w:val="22"/>
          </w:rPr>
          <m:t>+5xy)</m:t>
        </m:r>
      </m:oMath>
      <w:r w:rsidRPr="003760D2">
        <w:rPr>
          <w:rFonts w:eastAsia="Times New Roman" w:cs="Calibri"/>
          <w:sz w:val="22"/>
          <w:szCs w:val="22"/>
        </w:rPr>
        <w:t xml:space="preserve">. A trinomial is a polynomial with three terms (e.g., </w:t>
      </w:r>
      <m:oMath>
        <m:r>
          <w:rPr>
            <w:rFonts w:ascii="Cambria Math" w:eastAsia="Times New Roman" w:hAnsi="Cambria Math" w:cs="Calibri"/>
            <w:sz w:val="22"/>
            <w:szCs w:val="22"/>
          </w:rPr>
          <m:t>2</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x</m:t>
            </m:r>
          </m:e>
          <m:sup>
            <m:r>
              <w:rPr>
                <w:rFonts w:ascii="Cambria Math" w:eastAsia="Times New Roman" w:hAnsi="Cambria Math" w:cs="Calibri"/>
                <w:sz w:val="22"/>
                <w:szCs w:val="22"/>
              </w:rPr>
              <m:t>2</m:t>
            </m:r>
          </m:sup>
        </m:sSup>
        <m:r>
          <w:rPr>
            <w:rFonts w:ascii="Cambria Math" w:eastAsia="Times New Roman" w:hAnsi="Cambria Math" w:cs="Calibri"/>
            <w:sz w:val="22"/>
            <w:szCs w:val="22"/>
          </w:rPr>
          <m:t>+3x-7)</m:t>
        </m:r>
      </m:oMath>
      <w:r w:rsidRPr="003760D2">
        <w:rPr>
          <w:rFonts w:eastAsia="Times New Roman" w:cs="Calibri"/>
          <w:sz w:val="22"/>
          <w:szCs w:val="22"/>
        </w:rPr>
        <w:t>.</w:t>
      </w:r>
    </w:p>
    <w:p w14:paraId="7ACBA07E" w14:textId="77777777" w:rsidR="003760D2" w:rsidRPr="003760D2" w:rsidRDefault="003760D2" w:rsidP="003760D2">
      <w:pPr>
        <w:numPr>
          <w:ilvl w:val="0"/>
          <w:numId w:val="23"/>
        </w:numPr>
        <w:spacing w:after="60"/>
        <w:ind w:left="339"/>
        <w:textAlignment w:val="baseline"/>
        <w:rPr>
          <w:rFonts w:eastAsia="Times New Roman" w:cs="Calibri"/>
          <w:sz w:val="22"/>
          <w:szCs w:val="22"/>
        </w:rPr>
      </w:pPr>
      <w:r w:rsidRPr="003760D2">
        <w:rPr>
          <w:rFonts w:eastAsia="Times New Roman" w:cs="Calibri"/>
          <w:sz w:val="22"/>
          <w:szCs w:val="22"/>
        </w:rPr>
        <w:t>The degree of a polynomial is the largest exponent or the largest sum of exponents of a term within a polynomial. See examples in the table below.</w:t>
      </w:r>
    </w:p>
    <w:p w14:paraId="70D90D23" w14:textId="77777777" w:rsidR="003760D2" w:rsidRPr="003760D2" w:rsidRDefault="003760D2" w:rsidP="003760D2">
      <w:pPr>
        <w:spacing w:after="60"/>
        <w:ind w:left="-21"/>
        <w:jc w:val="center"/>
        <w:textAlignment w:val="baseline"/>
        <w:rPr>
          <w:rFonts w:eastAsia="Times New Roman" w:cs="Calibri"/>
          <w:sz w:val="22"/>
          <w:szCs w:val="22"/>
        </w:rPr>
      </w:pPr>
      <w:r w:rsidRPr="003760D2">
        <w:rPr>
          <w:rFonts w:eastAsia="Times New Roman" w:cs="Calibri"/>
          <w:noProof/>
          <w:sz w:val="22"/>
          <w:szCs w:val="22"/>
        </w:rPr>
        <w:drawing>
          <wp:inline distT="0" distB="0" distL="0" distR="0" wp14:anchorId="6B36080A" wp14:editId="12DF655E">
            <wp:extent cx="2981050" cy="1400140"/>
            <wp:effectExtent l="0" t="0" r="0" b="0"/>
            <wp:docPr id="1300019774" name="Picture 1" descr="Table with three columns. First column titled Polynomial, second column titled Degree of Each Term, third column titled Degree of polynomial. Three examples provi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019774" name="Picture 1" descr="Table with three columns. First column titled Polynomial, second column titled Degree of Each Term, third column titled Degree of polynomial. Three examples provided."/>
                    <pic:cNvPicPr/>
                  </pic:nvPicPr>
                  <pic:blipFill>
                    <a:blip r:embed="rId26"/>
                    <a:stretch>
                      <a:fillRect/>
                    </a:stretch>
                  </pic:blipFill>
                  <pic:spPr>
                    <a:xfrm>
                      <a:off x="0" y="0"/>
                      <a:ext cx="2991986" cy="1405276"/>
                    </a:xfrm>
                    <a:prstGeom prst="rect">
                      <a:avLst/>
                    </a:prstGeom>
                  </pic:spPr>
                </pic:pic>
              </a:graphicData>
            </a:graphic>
          </wp:inline>
        </w:drawing>
      </w:r>
    </w:p>
    <w:p w14:paraId="51D9F239" w14:textId="77777777" w:rsidR="003760D2" w:rsidRPr="003760D2" w:rsidRDefault="003760D2" w:rsidP="003760D2">
      <w:pPr>
        <w:numPr>
          <w:ilvl w:val="0"/>
          <w:numId w:val="23"/>
        </w:numPr>
        <w:spacing w:after="60"/>
        <w:ind w:left="339"/>
        <w:textAlignment w:val="baseline"/>
        <w:rPr>
          <w:rFonts w:eastAsia="Times New Roman" w:cs="Calibri"/>
          <w:sz w:val="22"/>
          <w:szCs w:val="22"/>
        </w:rPr>
      </w:pPr>
      <w:r w:rsidRPr="003760D2">
        <w:rPr>
          <w:rFonts w:eastAsia="Times New Roman" w:cs="Calibri"/>
          <w:sz w:val="22"/>
          <w:szCs w:val="22"/>
        </w:rPr>
        <w:t>The leading coefficient of a polynomial is the coefficient of the first term of a polynomial written in descending order of exponents.</w:t>
      </w:r>
    </w:p>
    <w:p w14:paraId="312E4DF3" w14:textId="77777777" w:rsidR="003760D2" w:rsidRPr="003760D2" w:rsidRDefault="003760D2" w:rsidP="003760D2">
      <w:pPr>
        <w:numPr>
          <w:ilvl w:val="1"/>
          <w:numId w:val="23"/>
        </w:numPr>
        <w:spacing w:after="60"/>
        <w:textAlignment w:val="baseline"/>
        <w:rPr>
          <w:rFonts w:eastAsia="Times New Roman" w:cs="Calibri"/>
          <w:sz w:val="22"/>
          <w:szCs w:val="22"/>
        </w:rPr>
      </w:pPr>
      <m:oMath>
        <m:r>
          <w:rPr>
            <w:rFonts w:ascii="Cambria Math" w:eastAsia="Times New Roman" w:hAnsi="Cambria Math" w:cs="Calibri"/>
            <w:sz w:val="22"/>
            <w:szCs w:val="22"/>
          </w:rPr>
          <m:t>7</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3</m:t>
            </m:r>
          </m:sup>
        </m:sSup>
        <m:r>
          <w:rPr>
            <w:rFonts w:ascii="Cambria Math" w:eastAsia="Times New Roman" w:hAnsi="Cambria Math" w:cs="Calibri"/>
            <w:sz w:val="22"/>
            <w:szCs w:val="22"/>
          </w:rPr>
          <m:t>-2</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2</m:t>
            </m:r>
          </m:sup>
        </m:sSup>
        <m:r>
          <w:rPr>
            <w:rFonts w:ascii="Cambria Math" w:eastAsia="Times New Roman" w:hAnsi="Cambria Math" w:cs="Calibri"/>
            <w:sz w:val="22"/>
            <w:szCs w:val="22"/>
          </w:rPr>
          <m:t>+8a-1</m:t>
        </m:r>
      </m:oMath>
      <w:r w:rsidRPr="003760D2">
        <w:rPr>
          <w:rFonts w:eastAsia="Times New Roman" w:cs="Calibri"/>
          <w:sz w:val="22"/>
          <w:szCs w:val="22"/>
        </w:rPr>
        <w:t xml:space="preserve"> (leading coefficient is 7)</w:t>
      </w:r>
    </w:p>
    <w:p w14:paraId="58712391" w14:textId="77777777" w:rsidR="003760D2" w:rsidRPr="003760D2" w:rsidRDefault="003760D2" w:rsidP="003760D2">
      <w:pPr>
        <w:numPr>
          <w:ilvl w:val="1"/>
          <w:numId w:val="23"/>
        </w:numPr>
        <w:spacing w:after="60"/>
        <w:textAlignment w:val="baseline"/>
        <w:rPr>
          <w:rFonts w:eastAsia="Times New Roman" w:cs="Calibri"/>
          <w:sz w:val="22"/>
          <w:szCs w:val="22"/>
        </w:rPr>
      </w:pPr>
      <m:oMath>
        <m:r>
          <w:rPr>
            <w:rFonts w:ascii="Cambria Math" w:eastAsia="Times New Roman" w:hAnsi="Cambria Math" w:cs="Calibri"/>
            <w:sz w:val="22"/>
            <w:szCs w:val="22"/>
          </w:rPr>
          <m:t>-3</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n</m:t>
            </m:r>
          </m:e>
          <m:sup>
            <m:r>
              <w:rPr>
                <w:rFonts w:ascii="Cambria Math" w:eastAsia="Times New Roman" w:hAnsi="Cambria Math" w:cs="Calibri"/>
                <w:sz w:val="22"/>
                <w:szCs w:val="22"/>
              </w:rPr>
              <m:t>3</m:t>
            </m:r>
          </m:sup>
        </m:sSup>
        <m:r>
          <w:rPr>
            <w:rFonts w:ascii="Cambria Math" w:eastAsia="Times New Roman" w:hAnsi="Cambria Math" w:cs="Calibri"/>
            <w:sz w:val="22"/>
            <w:szCs w:val="22"/>
          </w:rPr>
          <m:t>+7</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n</m:t>
            </m:r>
          </m:e>
          <m:sup>
            <m:r>
              <w:rPr>
                <w:rFonts w:ascii="Cambria Math" w:eastAsia="Times New Roman" w:hAnsi="Cambria Math" w:cs="Calibri"/>
                <w:sz w:val="22"/>
                <w:szCs w:val="22"/>
              </w:rPr>
              <m:t>2</m:t>
            </m:r>
          </m:sup>
        </m:sSup>
        <m:r>
          <w:rPr>
            <w:rFonts w:ascii="Cambria Math" w:eastAsia="Times New Roman" w:hAnsi="Cambria Math" w:cs="Calibri"/>
            <w:sz w:val="22"/>
            <w:szCs w:val="22"/>
          </w:rPr>
          <m:t>-4n+10</m:t>
        </m:r>
      </m:oMath>
      <w:r w:rsidRPr="003760D2">
        <w:rPr>
          <w:rFonts w:eastAsia="Times New Roman" w:cs="Calibri"/>
          <w:sz w:val="22"/>
          <w:szCs w:val="22"/>
        </w:rPr>
        <w:t xml:space="preserve"> (leading coefficient is -3)</w:t>
      </w:r>
    </w:p>
    <w:p w14:paraId="076E45AD" w14:textId="77777777" w:rsidR="003760D2" w:rsidRPr="003760D2" w:rsidRDefault="003760D2" w:rsidP="003760D2">
      <w:pPr>
        <w:numPr>
          <w:ilvl w:val="1"/>
          <w:numId w:val="23"/>
        </w:numPr>
        <w:spacing w:after="60"/>
        <w:textAlignment w:val="baseline"/>
        <w:rPr>
          <w:rFonts w:eastAsia="Times New Roman" w:cs="Calibri"/>
          <w:sz w:val="22"/>
          <w:szCs w:val="22"/>
        </w:rPr>
      </w:pPr>
      <m:oMath>
        <m:r>
          <w:rPr>
            <w:rFonts w:ascii="Cambria Math" w:eastAsia="Times New Roman" w:hAnsi="Cambria Math" w:cs="Calibri"/>
            <w:sz w:val="22"/>
            <w:szCs w:val="22"/>
          </w:rPr>
          <m:t>16t-1</m:t>
        </m:r>
      </m:oMath>
      <w:r w:rsidRPr="003760D2">
        <w:rPr>
          <w:rFonts w:eastAsia="Times New Roman" w:cs="Calibri"/>
          <w:sz w:val="22"/>
          <w:szCs w:val="22"/>
        </w:rPr>
        <w:t xml:space="preserve"> (leading coefficient is 16)</w:t>
      </w:r>
    </w:p>
    <w:p w14:paraId="2C73A2B7" w14:textId="77777777" w:rsidR="003760D2" w:rsidRPr="003760D2" w:rsidRDefault="003760D2" w:rsidP="003760D2">
      <w:pPr>
        <w:numPr>
          <w:ilvl w:val="0"/>
          <w:numId w:val="23"/>
        </w:numPr>
        <w:spacing w:after="60"/>
        <w:ind w:left="339"/>
        <w:textAlignment w:val="baseline"/>
        <w:rPr>
          <w:rFonts w:eastAsia="Times New Roman" w:cs="Calibri"/>
          <w:sz w:val="22"/>
          <w:szCs w:val="22"/>
        </w:rPr>
      </w:pPr>
      <w:r w:rsidRPr="003760D2">
        <w:rPr>
          <w:rFonts w:eastAsia="Times New Roman" w:cs="Calibri"/>
          <w:sz w:val="22"/>
          <w:szCs w:val="22"/>
        </w:rPr>
        <w:t>Operations with polynomials can be represented concretely, pictorially, and symbolically. </w:t>
      </w:r>
    </w:p>
    <w:p w14:paraId="3FB76F57" w14:textId="259FD6BC" w:rsidR="00FE3834" w:rsidRPr="003241DE" w:rsidRDefault="00FE3834" w:rsidP="0089773F">
      <w:pPr>
        <w:pStyle w:val="CFUSFormatting"/>
        <w:numPr>
          <w:ilvl w:val="0"/>
          <w:numId w:val="23"/>
        </w:numPr>
        <w:ind w:left="345"/>
        <w:rPr>
          <w:rFonts w:asciiTheme="minorHAnsi" w:hAnsiTheme="minorHAnsi" w:cstheme="minorHAnsi"/>
          <w:sz w:val="22"/>
          <w:szCs w:val="22"/>
        </w:rPr>
      </w:pPr>
      <w:r w:rsidRPr="003760D2">
        <w:rPr>
          <w:rFonts w:asciiTheme="minorHAnsi" w:hAnsiTheme="minorHAnsi" w:cstheme="minorHAnsi"/>
          <w:sz w:val="22"/>
          <w:szCs w:val="22"/>
        </w:rPr>
        <w:lastRenderedPageBreak/>
        <w:t>Combining like terms is a method which should</w:t>
      </w:r>
      <w:r w:rsidRPr="003241DE">
        <w:rPr>
          <w:rFonts w:asciiTheme="minorHAnsi" w:hAnsiTheme="minorHAnsi" w:cstheme="minorHAnsi"/>
          <w:sz w:val="22"/>
          <w:szCs w:val="22"/>
        </w:rPr>
        <w:t xml:space="preserve"> be employed when adding or subtracting polynomial expressions. </w:t>
      </w:r>
      <w:r w:rsidR="00FC72BB" w:rsidRPr="003241DE">
        <w:rPr>
          <w:rFonts w:asciiTheme="minorHAnsi" w:hAnsiTheme="minorHAnsi" w:cstheme="minorHAnsi"/>
          <w:sz w:val="22"/>
          <w:szCs w:val="22"/>
        </w:rPr>
        <w:t xml:space="preserve">When adding or subtracting polynomials, problems may be set up vertically or horizontally. The </w:t>
      </w:r>
      <w:r w:rsidR="00987651" w:rsidRPr="003241DE">
        <w:rPr>
          <w:rFonts w:asciiTheme="minorHAnsi" w:hAnsiTheme="minorHAnsi" w:cstheme="minorHAnsi"/>
          <w:sz w:val="22"/>
          <w:szCs w:val="22"/>
        </w:rPr>
        <w:t>table</w:t>
      </w:r>
      <w:r w:rsidR="00FC72BB" w:rsidRPr="003241DE">
        <w:rPr>
          <w:rFonts w:asciiTheme="minorHAnsi" w:hAnsiTheme="minorHAnsi" w:cstheme="minorHAnsi"/>
          <w:sz w:val="22"/>
          <w:szCs w:val="22"/>
        </w:rPr>
        <w:t xml:space="preserve"> below </w:t>
      </w:r>
      <w:r w:rsidR="00987651" w:rsidRPr="003241DE">
        <w:rPr>
          <w:rFonts w:asciiTheme="minorHAnsi" w:hAnsiTheme="minorHAnsi" w:cstheme="minorHAnsi"/>
          <w:sz w:val="22"/>
          <w:szCs w:val="22"/>
        </w:rPr>
        <w:t xml:space="preserve">shows </w:t>
      </w:r>
      <w:r w:rsidR="00FC72BB" w:rsidRPr="003241DE">
        <w:rPr>
          <w:rFonts w:asciiTheme="minorHAnsi" w:hAnsiTheme="minorHAnsi" w:cstheme="minorHAnsi"/>
          <w:sz w:val="22"/>
          <w:szCs w:val="22"/>
        </w:rPr>
        <w:t xml:space="preserve">examples of adding and subtracting polynomials using </w:t>
      </w:r>
      <w:r w:rsidR="009930AE">
        <w:rPr>
          <w:rFonts w:asciiTheme="minorHAnsi" w:hAnsiTheme="minorHAnsi" w:cstheme="minorHAnsi"/>
          <w:sz w:val="22"/>
          <w:szCs w:val="22"/>
        </w:rPr>
        <w:t>horizontal and vertical formats.</w:t>
      </w:r>
    </w:p>
    <w:p w14:paraId="6CFC5EAD" w14:textId="0FBD7B79" w:rsidR="0042077C" w:rsidRPr="003241DE" w:rsidRDefault="009930AE" w:rsidP="00FC72BB">
      <w:pPr>
        <w:pStyle w:val="CFUSFormatting"/>
        <w:numPr>
          <w:ilvl w:val="0"/>
          <w:numId w:val="0"/>
        </w:numPr>
        <w:ind w:left="-15"/>
        <w:jc w:val="center"/>
        <w:rPr>
          <w:rFonts w:asciiTheme="minorHAnsi" w:hAnsiTheme="minorHAnsi" w:cstheme="minorHAnsi"/>
          <w:sz w:val="22"/>
          <w:szCs w:val="22"/>
        </w:rPr>
      </w:pPr>
      <w:r w:rsidRPr="009930AE">
        <w:rPr>
          <w:noProof/>
        </w:rPr>
        <w:t xml:space="preserve"> </w:t>
      </w:r>
      <w:r w:rsidR="0042077C" w:rsidRPr="0042077C">
        <w:rPr>
          <w:rFonts w:asciiTheme="minorHAnsi" w:hAnsiTheme="minorHAnsi" w:cstheme="minorHAnsi"/>
          <w:noProof/>
          <w:sz w:val="22"/>
          <w:szCs w:val="22"/>
        </w:rPr>
        <w:drawing>
          <wp:inline distT="0" distB="0" distL="0" distR="0" wp14:anchorId="57AA3C15" wp14:editId="09763CD7">
            <wp:extent cx="4072100" cy="3060700"/>
            <wp:effectExtent l="0" t="0" r="5080" b="6350"/>
            <wp:docPr id="1799873941" name="Picture 1" descr="On the top left, example of horizontal polynomial addition; on the top right, example of horizontal polynomial subtraction. On the bottom left, an example of vertical polynomial addition. On the bottom right, an example of vertical polynomial subt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73941" name="Picture 1" descr="On the top left, example of horizontal polynomial addition; on the top right, example of horizontal polynomial subtraction. On the bottom left, an example of vertical polynomial addition. On the bottom right, an example of vertical polynomial subtraction."/>
                    <pic:cNvPicPr/>
                  </pic:nvPicPr>
                  <pic:blipFill>
                    <a:blip r:embed="rId27"/>
                    <a:stretch>
                      <a:fillRect/>
                    </a:stretch>
                  </pic:blipFill>
                  <pic:spPr>
                    <a:xfrm>
                      <a:off x="0" y="0"/>
                      <a:ext cx="4076259" cy="3063826"/>
                    </a:xfrm>
                    <a:prstGeom prst="rect">
                      <a:avLst/>
                    </a:prstGeom>
                  </pic:spPr>
                </pic:pic>
              </a:graphicData>
            </a:graphic>
          </wp:inline>
        </w:drawing>
      </w:r>
    </w:p>
    <w:p w14:paraId="6BD3F55B" w14:textId="77777777" w:rsidR="003760D2" w:rsidRPr="003760D2" w:rsidRDefault="003760D2" w:rsidP="003760D2">
      <w:pPr>
        <w:numPr>
          <w:ilvl w:val="0"/>
          <w:numId w:val="23"/>
        </w:numPr>
        <w:ind w:left="339"/>
        <w:textAlignment w:val="baseline"/>
        <w:rPr>
          <w:rFonts w:eastAsia="Times New Roman" w:cs="Calibri"/>
          <w:sz w:val="22"/>
          <w:szCs w:val="22"/>
        </w:rPr>
      </w:pPr>
      <w:bookmarkStart w:id="10" w:name="_Hlk198299491"/>
      <w:r w:rsidRPr="003760D2">
        <w:rPr>
          <w:rFonts w:eastAsia="Times New Roman" w:cs="Calibri"/>
          <w:sz w:val="22"/>
          <w:szCs w:val="22"/>
        </w:rPr>
        <w:t>There are several methods that can be used to multiply polynomials, including the use of the distributive property, pictorial models, or graphic organizers. Examples of methods for polynomial multiplication are shown below.</w:t>
      </w:r>
    </w:p>
    <w:p w14:paraId="25168408" w14:textId="73B5C6ED" w:rsidR="003760D2" w:rsidRDefault="003760D2" w:rsidP="003760D2">
      <w:pPr>
        <w:jc w:val="center"/>
        <w:textAlignment w:val="baseline"/>
        <w:rPr>
          <w:rFonts w:eastAsia="Times New Roman" w:cs="Calibri"/>
          <w:szCs w:val="22"/>
        </w:rPr>
      </w:pPr>
    </w:p>
    <w:p w14:paraId="1F723815" w14:textId="22E75D86" w:rsidR="0042077C" w:rsidRPr="003760D2" w:rsidRDefault="0042077C" w:rsidP="003760D2">
      <w:pPr>
        <w:jc w:val="center"/>
        <w:textAlignment w:val="baseline"/>
        <w:rPr>
          <w:rFonts w:eastAsia="Times New Roman" w:cs="Calibri"/>
          <w:szCs w:val="22"/>
        </w:rPr>
      </w:pPr>
      <w:r w:rsidRPr="0042077C">
        <w:rPr>
          <w:rFonts w:eastAsia="Times New Roman" w:cs="Calibri"/>
          <w:noProof/>
          <w:szCs w:val="22"/>
        </w:rPr>
        <w:lastRenderedPageBreak/>
        <w:drawing>
          <wp:inline distT="0" distB="0" distL="0" distR="0" wp14:anchorId="20FBAADC" wp14:editId="221B48CE">
            <wp:extent cx="3867150" cy="2885222"/>
            <wp:effectExtent l="0" t="0" r="0" b="0"/>
            <wp:docPr id="2137815448" name="Picture 1" descr="Examples of methods for polynomial multiplication. Top left: use of distributive property for binomial times a binomial. Top right: use of distributive property for binomial times trinomial. Bottom left: Use of pictorial models. Bottom right: use of graphic organ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15448" name="Picture 1" descr="Examples of methods for polynomial multiplication. Top left: use of distributive property for binomial times a binomial. Top right: use of distributive property for binomial times trinomial. Bottom left: Use of pictorial models. Bottom right: use of graphic organizer."/>
                    <pic:cNvPicPr/>
                  </pic:nvPicPr>
                  <pic:blipFill>
                    <a:blip r:embed="rId28"/>
                    <a:stretch>
                      <a:fillRect/>
                    </a:stretch>
                  </pic:blipFill>
                  <pic:spPr>
                    <a:xfrm>
                      <a:off x="0" y="0"/>
                      <a:ext cx="3876902" cy="2892498"/>
                    </a:xfrm>
                    <a:prstGeom prst="rect">
                      <a:avLst/>
                    </a:prstGeom>
                  </pic:spPr>
                </pic:pic>
              </a:graphicData>
            </a:graphic>
          </wp:inline>
        </w:drawing>
      </w:r>
    </w:p>
    <w:p w14:paraId="700ACBE6" w14:textId="57E5C72A" w:rsidR="003F3268" w:rsidRPr="003241DE" w:rsidRDefault="003F3268"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In Algebra 2, students are expected to divide polynomials with divisors that are monomials, binomials, or factorable trinomials.</w:t>
      </w:r>
      <w:r w:rsidR="00063080" w:rsidRPr="003241DE">
        <w:rPr>
          <w:rFonts w:asciiTheme="minorHAnsi" w:hAnsiTheme="minorHAnsi" w:cstheme="minorHAnsi"/>
          <w:sz w:val="22"/>
          <w:szCs w:val="22"/>
        </w:rPr>
        <w:t xml:space="preserve"> Examples are shown in the table below.</w:t>
      </w:r>
    </w:p>
    <w:bookmarkEnd w:id="10"/>
    <w:p w14:paraId="21135BD2" w14:textId="5FAF7D30" w:rsidR="00851860" w:rsidRPr="00063080" w:rsidRDefault="00851860" w:rsidP="00063080">
      <w:pPr>
        <w:pStyle w:val="CFUSFormatting"/>
        <w:numPr>
          <w:ilvl w:val="0"/>
          <w:numId w:val="0"/>
        </w:numPr>
        <w:ind w:left="-15"/>
        <w:jc w:val="center"/>
        <w:rPr>
          <w:rFonts w:asciiTheme="minorHAnsi" w:hAnsiTheme="minorHAnsi" w:cstheme="minorHAnsi"/>
          <w:sz w:val="22"/>
          <w:szCs w:val="22"/>
          <w:highlight w:val="green"/>
        </w:rPr>
      </w:pPr>
      <w:r w:rsidRPr="00851860">
        <w:rPr>
          <w:rFonts w:asciiTheme="minorHAnsi" w:hAnsiTheme="minorHAnsi" w:cstheme="minorHAnsi"/>
          <w:noProof/>
          <w:sz w:val="22"/>
          <w:szCs w:val="22"/>
        </w:rPr>
        <w:drawing>
          <wp:inline distT="0" distB="0" distL="0" distR="0" wp14:anchorId="6A6272EE" wp14:editId="2A1FBC3F">
            <wp:extent cx="4604225" cy="2597150"/>
            <wp:effectExtent l="0" t="0" r="6350" b="0"/>
            <wp:docPr id="1686815942" name="Picture 1" descr="Three examples of polynomial division with a monomial divisor, binomial divisor, and factorable trinomial divi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815942" name="Picture 1" descr="Three examples of polynomial division with a monomial divisor, binomial divisor, and factorable trinomial divisor"/>
                    <pic:cNvPicPr/>
                  </pic:nvPicPr>
                  <pic:blipFill>
                    <a:blip r:embed="rId29"/>
                    <a:stretch>
                      <a:fillRect/>
                    </a:stretch>
                  </pic:blipFill>
                  <pic:spPr>
                    <a:xfrm>
                      <a:off x="0" y="0"/>
                      <a:ext cx="4622529" cy="2607475"/>
                    </a:xfrm>
                    <a:prstGeom prst="rect">
                      <a:avLst/>
                    </a:prstGeom>
                  </pic:spPr>
                </pic:pic>
              </a:graphicData>
            </a:graphic>
          </wp:inline>
        </w:drawing>
      </w:r>
    </w:p>
    <w:p w14:paraId="7B373B16" w14:textId="2789733C" w:rsidR="00FE3834" w:rsidRPr="003B57BF" w:rsidRDefault="00FE3834" w:rsidP="0089773F">
      <w:pPr>
        <w:pStyle w:val="CFUSFormatting"/>
        <w:numPr>
          <w:ilvl w:val="0"/>
          <w:numId w:val="23"/>
        </w:numPr>
        <w:ind w:left="345"/>
        <w:rPr>
          <w:rFonts w:asciiTheme="minorHAnsi" w:hAnsiTheme="minorHAnsi" w:cstheme="minorHAnsi"/>
          <w:sz w:val="22"/>
          <w:szCs w:val="22"/>
        </w:rPr>
      </w:pPr>
      <w:r w:rsidRPr="003B57BF">
        <w:rPr>
          <w:rFonts w:asciiTheme="minorHAnsi" w:hAnsiTheme="minorHAnsi" w:cstheme="minorHAnsi"/>
          <w:sz w:val="22"/>
          <w:szCs w:val="22"/>
        </w:rPr>
        <w:lastRenderedPageBreak/>
        <w:t>Applying laws of exponents is required when multiplying or dividing polynomial expressions.</w:t>
      </w:r>
    </w:p>
    <w:p w14:paraId="677D5321" w14:textId="77777777" w:rsidR="003B57BF" w:rsidRPr="003B57BF" w:rsidRDefault="003B57BF" w:rsidP="003B57BF">
      <w:pPr>
        <w:numPr>
          <w:ilvl w:val="0"/>
          <w:numId w:val="23"/>
        </w:numPr>
        <w:spacing w:line="276" w:lineRule="auto"/>
        <w:ind w:left="339"/>
        <w:textAlignment w:val="baseline"/>
        <w:rPr>
          <w:rFonts w:eastAsia="Times New Roman" w:cs="Calibri"/>
          <w:sz w:val="22"/>
          <w:szCs w:val="22"/>
        </w:rPr>
      </w:pPr>
      <w:r w:rsidRPr="003B57BF">
        <w:rPr>
          <w:rFonts w:eastAsia="Times New Roman" w:cs="Calibri"/>
          <w:sz w:val="22"/>
          <w:szCs w:val="22"/>
        </w:rPr>
        <w:t>The rules of exponents include:</w:t>
      </w:r>
    </w:p>
    <w:p w14:paraId="4DEB002A" w14:textId="77777777" w:rsidR="003B57BF" w:rsidRPr="003B57BF" w:rsidRDefault="003B57BF" w:rsidP="003B57BF">
      <w:pPr>
        <w:numPr>
          <w:ilvl w:val="1"/>
          <w:numId w:val="23"/>
        </w:numPr>
        <w:spacing w:line="276" w:lineRule="auto"/>
        <w:textAlignment w:val="baseline"/>
        <w:rPr>
          <w:rFonts w:eastAsia="Times New Roman" w:cs="Calibri"/>
          <w:sz w:val="22"/>
          <w:szCs w:val="22"/>
        </w:rPr>
      </w:pPr>
      <w:r w:rsidRPr="003B57BF">
        <w:rPr>
          <w:rFonts w:eastAsia="Times New Roman" w:cs="Calibri"/>
          <w:sz w:val="22"/>
          <w:szCs w:val="22"/>
        </w:rPr>
        <w:t xml:space="preserve">Negative Exponent Rule: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-n</m:t>
            </m:r>
          </m:sup>
        </m:sSup>
        <m:r>
          <w:rPr>
            <w:rFonts w:ascii="Cambria Math" w:eastAsia="Times New Roman" w:hAnsi="Cambria Math" w:cs="Calibri"/>
            <w:sz w:val="22"/>
            <w:szCs w:val="22"/>
          </w:rPr>
          <m:t>=</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1</m:t>
            </m:r>
          </m:num>
          <m:den>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n</m:t>
                </m:r>
              </m:sup>
            </m:sSup>
          </m:den>
        </m:f>
        <m:r>
          <w:rPr>
            <w:rFonts w:ascii="Cambria Math" w:eastAsia="Times New Roman" w:hAnsi="Cambria Math" w:cs="Calibri"/>
            <w:sz w:val="22"/>
            <w:szCs w:val="22"/>
          </w:rPr>
          <m:t>, a≠0 (</m:t>
        </m:r>
      </m:oMath>
      <w:r w:rsidRPr="003B57BF">
        <w:rPr>
          <w:rFonts w:eastAsia="Times New Roman" w:cs="Calibri"/>
          <w:sz w:val="22"/>
          <w:szCs w:val="22"/>
        </w:rPr>
        <w:t xml:space="preserve">For any nonzero number </w:t>
      </w:r>
      <m:oMath>
        <m:r>
          <w:rPr>
            <w:rFonts w:ascii="Cambria Math" w:eastAsia="Times New Roman" w:hAnsi="Cambria Math" w:cs="Calibri"/>
            <w:sz w:val="22"/>
            <w:szCs w:val="22"/>
          </w:rPr>
          <m:t>a</m:t>
        </m:r>
      </m:oMath>
      <w:r w:rsidRPr="003B57BF">
        <w:rPr>
          <w:rFonts w:eastAsia="Times New Roman" w:cs="Calibri"/>
          <w:sz w:val="22"/>
          <w:szCs w:val="22"/>
        </w:rPr>
        <w:t xml:space="preserve"> and positive integer </w:t>
      </w:r>
      <m:oMath>
        <m:r>
          <w:rPr>
            <w:rFonts w:ascii="Cambria Math" w:eastAsia="Times New Roman" w:hAnsi="Cambria Math" w:cs="Calibri"/>
            <w:sz w:val="22"/>
            <w:szCs w:val="22"/>
          </w:rPr>
          <m:t>n</m:t>
        </m:r>
      </m:oMath>
      <w:r w:rsidRPr="003B57BF">
        <w:rPr>
          <w:rFonts w:eastAsia="Times New Roman" w:cs="Calibri"/>
          <w:sz w:val="22"/>
          <w:szCs w:val="22"/>
        </w:rPr>
        <w:t>, a negative exponent means the reciprocal of the base raised to the positive exponent.)</w:t>
      </w:r>
    </w:p>
    <w:p w14:paraId="4B7229AB" w14:textId="77777777" w:rsidR="003B57BF" w:rsidRPr="003B57BF" w:rsidRDefault="003B57BF" w:rsidP="003B57BF">
      <w:pPr>
        <w:numPr>
          <w:ilvl w:val="2"/>
          <w:numId w:val="23"/>
        </w:numPr>
        <w:spacing w:line="276" w:lineRule="auto"/>
        <w:textAlignment w:val="baseline"/>
        <w:rPr>
          <w:rFonts w:eastAsia="Times New Roman" w:cs="Calibri"/>
          <w:sz w:val="22"/>
          <w:szCs w:val="22"/>
        </w:rPr>
      </w:pPr>
      <w:r w:rsidRPr="003B57BF">
        <w:rPr>
          <w:rFonts w:eastAsia="Times New Roman" w:cs="Calibri"/>
          <w:sz w:val="22"/>
          <w:szCs w:val="22"/>
        </w:rPr>
        <w:t xml:space="preserve">Example: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4</m:t>
            </m:r>
          </m:e>
          <m:sup>
            <m:r>
              <w:rPr>
                <w:rFonts w:ascii="Cambria Math" w:eastAsia="Times New Roman" w:hAnsi="Cambria Math" w:cs="Calibri"/>
                <w:sz w:val="22"/>
                <w:szCs w:val="22"/>
              </w:rPr>
              <m:t>-2</m:t>
            </m:r>
          </m:sup>
        </m:sSup>
        <m:r>
          <w:rPr>
            <w:rFonts w:ascii="Cambria Math" w:eastAsia="Times New Roman" w:hAnsi="Cambria Math" w:cs="Calibri"/>
            <w:sz w:val="22"/>
            <w:szCs w:val="22"/>
          </w:rPr>
          <m:t>=</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1</m:t>
            </m:r>
          </m:num>
          <m:den>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4</m:t>
                </m:r>
              </m:e>
              <m:sup>
                <m:r>
                  <w:rPr>
                    <w:rFonts w:ascii="Cambria Math" w:eastAsia="Times New Roman" w:hAnsi="Cambria Math" w:cs="Calibri"/>
                    <w:sz w:val="22"/>
                    <w:szCs w:val="22"/>
                  </w:rPr>
                  <m:t>2</m:t>
                </m:r>
              </m:sup>
            </m:sSup>
          </m:den>
        </m:f>
        <m:r>
          <w:rPr>
            <w:rFonts w:ascii="Cambria Math" w:eastAsia="Times New Roman" w:hAnsi="Cambria Math" w:cs="Calibri"/>
            <w:sz w:val="22"/>
            <w:szCs w:val="22"/>
          </w:rPr>
          <m:t>=</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1</m:t>
            </m:r>
          </m:num>
          <m:den>
            <m:r>
              <w:rPr>
                <w:rFonts w:ascii="Cambria Math" w:eastAsia="Times New Roman" w:hAnsi="Cambria Math" w:cs="Calibri"/>
                <w:sz w:val="22"/>
                <w:szCs w:val="22"/>
              </w:rPr>
              <m:t>16</m:t>
            </m:r>
          </m:den>
        </m:f>
      </m:oMath>
    </w:p>
    <w:p w14:paraId="16B90B50" w14:textId="77777777" w:rsidR="00851860" w:rsidRPr="00851860" w:rsidRDefault="00851860" w:rsidP="00851860">
      <w:pPr>
        <w:numPr>
          <w:ilvl w:val="2"/>
          <w:numId w:val="23"/>
        </w:numPr>
        <w:spacing w:line="276" w:lineRule="auto"/>
        <w:textAlignment w:val="baseline"/>
        <w:rPr>
          <w:rFonts w:eastAsia="Times New Roman" w:cs="Calibri"/>
          <w:sz w:val="22"/>
          <w:szCs w:val="22"/>
        </w:rPr>
      </w:pPr>
      <w:r w:rsidRPr="00851860">
        <w:rPr>
          <w:rFonts w:eastAsia="Times New Roman" w:cs="Calibri"/>
          <w:sz w:val="22"/>
          <w:szCs w:val="22"/>
        </w:rPr>
        <w:t xml:space="preserve">Example: </w:t>
      </w:r>
      <m:oMath>
        <m:f>
          <m:fPr>
            <m:ctrlPr>
              <w:rPr>
                <w:rFonts w:ascii="Cambria Math" w:eastAsia="Times New Roman" w:hAnsi="Cambria Math" w:cs="Calibri"/>
                <w:i/>
                <w:sz w:val="22"/>
                <w:szCs w:val="22"/>
              </w:rPr>
            </m:ctrlPr>
          </m:fPr>
          <m:num>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x</m:t>
                </m:r>
              </m:e>
              <m:sup>
                <m:r>
                  <w:rPr>
                    <w:rFonts w:ascii="Cambria Math" w:eastAsia="Times New Roman" w:hAnsi="Cambria Math" w:cs="Calibri"/>
                    <w:sz w:val="22"/>
                    <w:szCs w:val="22"/>
                  </w:rPr>
                  <m:t>4</m:t>
                </m:r>
              </m:sup>
            </m:sSup>
          </m:num>
          <m:den>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y</m:t>
                </m:r>
              </m:e>
              <m:sup>
                <m:r>
                  <w:rPr>
                    <w:rFonts w:ascii="Cambria Math" w:eastAsia="Times New Roman" w:hAnsi="Cambria Math" w:cs="Calibri"/>
                    <w:sz w:val="22"/>
                    <w:szCs w:val="22"/>
                  </w:rPr>
                  <m:t>-2</m:t>
                </m:r>
              </m:sup>
            </m:sSup>
          </m:den>
        </m:f>
        <m:r>
          <w:rPr>
            <w:rFonts w:ascii="Cambria Math" w:eastAsia="Times New Roman" w:hAnsi="Cambria Math" w:cs="Calibri"/>
            <w:sz w:val="22"/>
            <w:szCs w:val="22"/>
          </w:rPr>
          <m:t>, y≠0</m:t>
        </m:r>
      </m:oMath>
    </w:p>
    <w:p w14:paraId="53F3B109" w14:textId="77777777" w:rsidR="00851860" w:rsidRPr="00851860" w:rsidRDefault="00851860" w:rsidP="00851860">
      <w:pPr>
        <w:spacing w:line="276" w:lineRule="auto"/>
        <w:ind w:left="2160"/>
        <w:textAlignment w:val="baseline"/>
        <w:rPr>
          <w:rFonts w:eastAsia="Times New Roman" w:cs="Calibri"/>
          <w:sz w:val="22"/>
          <w:szCs w:val="22"/>
        </w:rPr>
      </w:pPr>
      <m:oMathPara>
        <m:oMathParaPr>
          <m:jc m:val="left"/>
        </m:oMathParaPr>
        <m:oMath>
          <m:r>
            <w:rPr>
              <w:rFonts w:ascii="Cambria Math" w:eastAsia="Times New Roman" w:hAnsi="Cambria Math" w:cs="Calibri"/>
              <w:sz w:val="22"/>
              <w:szCs w:val="22"/>
            </w:rPr>
            <m:t>=</m:t>
          </m:r>
          <m:f>
            <m:fPr>
              <m:ctrlPr>
                <w:rPr>
                  <w:rFonts w:ascii="Cambria Math" w:eastAsia="Times New Roman" w:hAnsi="Cambria Math" w:cs="Calibri"/>
                  <w:i/>
                  <w:sz w:val="22"/>
                  <w:szCs w:val="22"/>
                </w:rPr>
              </m:ctrlPr>
            </m:fPr>
            <m:num>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x</m:t>
                  </m:r>
                </m:e>
                <m:sup>
                  <m:r>
                    <w:rPr>
                      <w:rFonts w:ascii="Cambria Math" w:eastAsia="Times New Roman" w:hAnsi="Cambria Math" w:cs="Calibri"/>
                      <w:sz w:val="22"/>
                      <w:szCs w:val="22"/>
                    </w:rPr>
                    <m:t>4</m:t>
                  </m:r>
                </m:sup>
              </m:sSup>
            </m:num>
            <m:den>
              <m:f>
                <m:fPr>
                  <m:ctrlPr>
                    <w:rPr>
                      <w:rFonts w:ascii="Cambria Math" w:eastAsia="Times New Roman" w:hAnsi="Cambria Math" w:cs="Calibri"/>
                      <w:i/>
                      <w:sz w:val="22"/>
                      <w:szCs w:val="22"/>
                    </w:rPr>
                  </m:ctrlPr>
                </m:fPr>
                <m:num>
                  <m:r>
                    <w:rPr>
                      <w:rFonts w:ascii="Cambria Math" w:eastAsia="Times New Roman" w:hAnsi="Cambria Math" w:cs="Calibri"/>
                      <w:sz w:val="22"/>
                      <w:szCs w:val="22"/>
                    </w:rPr>
                    <m:t>1</m:t>
                  </m:r>
                </m:num>
                <m:den>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y</m:t>
                      </m:r>
                    </m:e>
                    <m:sup>
                      <m:r>
                        <w:rPr>
                          <w:rFonts w:ascii="Cambria Math" w:eastAsia="Times New Roman" w:hAnsi="Cambria Math" w:cs="Calibri"/>
                          <w:sz w:val="22"/>
                          <w:szCs w:val="22"/>
                        </w:rPr>
                        <m:t>2</m:t>
                      </m:r>
                    </m:sup>
                  </m:sSup>
                </m:den>
              </m:f>
            </m:den>
          </m:f>
          <m:r>
            <w:rPr>
              <w:rFonts w:ascii="Cambria Math" w:eastAsia="Times New Roman" w:hAnsi="Cambria Math" w:cs="Calibri"/>
              <w:sz w:val="22"/>
              <w:szCs w:val="22"/>
            </w:rPr>
            <m:t>=</m:t>
          </m:r>
          <m:f>
            <m:fPr>
              <m:ctrlPr>
                <w:rPr>
                  <w:rFonts w:ascii="Cambria Math" w:eastAsia="Times New Roman" w:hAnsi="Cambria Math" w:cs="Calibri"/>
                  <w:i/>
                  <w:sz w:val="22"/>
                  <w:szCs w:val="22"/>
                </w:rPr>
              </m:ctrlPr>
            </m:fPr>
            <m:num>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x</m:t>
                  </m:r>
                </m:e>
                <m:sup>
                  <m:r>
                    <w:rPr>
                      <w:rFonts w:ascii="Cambria Math" w:eastAsia="Times New Roman" w:hAnsi="Cambria Math" w:cs="Calibri"/>
                      <w:sz w:val="22"/>
                      <w:szCs w:val="22"/>
                    </w:rPr>
                    <m:t>4</m:t>
                  </m:r>
                </m:sup>
              </m:sSup>
            </m:num>
            <m:den>
              <m:r>
                <w:rPr>
                  <w:rFonts w:ascii="Cambria Math" w:eastAsia="Times New Roman" w:hAnsi="Cambria Math" w:cs="Calibri"/>
                  <w:sz w:val="22"/>
                  <w:szCs w:val="22"/>
                </w:rPr>
                <m:t>1</m:t>
              </m:r>
            </m:den>
          </m:f>
          <m:r>
            <w:rPr>
              <w:rFonts w:ascii="Cambria Math" w:eastAsia="Times New Roman" w:hAnsi="Cambria Math" w:cs="Calibri"/>
              <w:sz w:val="22"/>
              <w:szCs w:val="22"/>
            </w:rPr>
            <m:t>∙</m:t>
          </m:r>
          <m:f>
            <m:fPr>
              <m:ctrlPr>
                <w:rPr>
                  <w:rFonts w:ascii="Cambria Math" w:eastAsia="Times New Roman" w:hAnsi="Cambria Math" w:cs="Calibri"/>
                  <w:i/>
                  <w:sz w:val="22"/>
                  <w:szCs w:val="22"/>
                </w:rPr>
              </m:ctrlPr>
            </m:fPr>
            <m:num>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y</m:t>
                  </m:r>
                </m:e>
                <m:sup>
                  <m:r>
                    <w:rPr>
                      <w:rFonts w:ascii="Cambria Math" w:eastAsia="Times New Roman" w:hAnsi="Cambria Math" w:cs="Calibri"/>
                      <w:sz w:val="22"/>
                      <w:szCs w:val="22"/>
                    </w:rPr>
                    <m:t>2</m:t>
                  </m:r>
                </m:sup>
              </m:sSup>
            </m:num>
            <m:den>
              <m:r>
                <w:rPr>
                  <w:rFonts w:ascii="Cambria Math" w:eastAsia="Times New Roman" w:hAnsi="Cambria Math" w:cs="Calibri"/>
                  <w:sz w:val="22"/>
                  <w:szCs w:val="22"/>
                </w:rPr>
                <m:t>1</m:t>
              </m:r>
            </m:den>
          </m:f>
          <m:r>
            <w:rPr>
              <w:rFonts w:ascii="Cambria Math" w:eastAsia="Times New Roman" w:hAnsi="Cambria Math" w:cs="Calibri"/>
              <w:sz w:val="22"/>
              <w:szCs w:val="22"/>
            </w:rPr>
            <m:t>=</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x</m:t>
              </m:r>
            </m:e>
            <m:sup>
              <m:r>
                <w:rPr>
                  <w:rFonts w:ascii="Cambria Math" w:eastAsia="Times New Roman" w:hAnsi="Cambria Math" w:cs="Calibri"/>
                  <w:sz w:val="22"/>
                  <w:szCs w:val="22"/>
                </w:rPr>
                <m:t>4</m:t>
              </m:r>
            </m:sup>
          </m:sSup>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y</m:t>
              </m:r>
            </m:e>
            <m:sup>
              <m:r>
                <w:rPr>
                  <w:rFonts w:ascii="Cambria Math" w:eastAsia="Times New Roman" w:hAnsi="Cambria Math" w:cs="Calibri"/>
                  <w:sz w:val="22"/>
                  <w:szCs w:val="22"/>
                </w:rPr>
                <m:t>2</m:t>
              </m:r>
            </m:sup>
          </m:sSup>
        </m:oMath>
      </m:oMathPara>
    </w:p>
    <w:p w14:paraId="49455DD5" w14:textId="77777777" w:rsidR="003B57BF" w:rsidRPr="003B57BF" w:rsidRDefault="003B57BF" w:rsidP="003B57BF">
      <w:pPr>
        <w:numPr>
          <w:ilvl w:val="1"/>
          <w:numId w:val="23"/>
        </w:numPr>
        <w:spacing w:line="276" w:lineRule="auto"/>
        <w:textAlignment w:val="baseline"/>
        <w:rPr>
          <w:rFonts w:eastAsia="Times New Roman" w:cs="Calibri"/>
          <w:sz w:val="22"/>
          <w:szCs w:val="22"/>
        </w:rPr>
      </w:pPr>
      <w:r w:rsidRPr="003B57BF">
        <w:rPr>
          <w:rFonts w:eastAsia="Times New Roman" w:cs="Calibri"/>
          <w:sz w:val="22"/>
          <w:szCs w:val="22"/>
        </w:rPr>
        <w:t xml:space="preserve">Zero Exponent Rule: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0</m:t>
            </m:r>
          </m:sup>
        </m:sSup>
        <m:r>
          <w:rPr>
            <w:rFonts w:ascii="Cambria Math" w:eastAsia="Times New Roman" w:hAnsi="Cambria Math" w:cs="Calibri"/>
            <w:sz w:val="22"/>
            <w:szCs w:val="22"/>
          </w:rPr>
          <m:t>=1, a≠0</m:t>
        </m:r>
      </m:oMath>
      <w:r w:rsidRPr="003B57BF">
        <w:rPr>
          <w:rFonts w:eastAsia="Times New Roman" w:cs="Calibri"/>
          <w:sz w:val="22"/>
          <w:szCs w:val="22"/>
        </w:rPr>
        <w:t xml:space="preserve"> (For any nonzero number </w:t>
      </w:r>
      <m:oMath>
        <m:r>
          <w:rPr>
            <w:rFonts w:ascii="Cambria Math" w:eastAsia="Times New Roman" w:hAnsi="Cambria Math" w:cs="Calibri"/>
            <w:sz w:val="22"/>
            <w:szCs w:val="22"/>
          </w:rPr>
          <m:t>a</m:t>
        </m:r>
      </m:oMath>
      <w:r w:rsidRPr="003B57BF">
        <w:rPr>
          <w:rFonts w:eastAsia="Times New Roman" w:cs="Calibri"/>
          <w:sz w:val="22"/>
          <w:szCs w:val="22"/>
        </w:rPr>
        <w:t>, raising it to the power of 0 always equals 1.)</w:t>
      </w:r>
    </w:p>
    <w:p w14:paraId="052D999C" w14:textId="77777777" w:rsidR="003B57BF" w:rsidRPr="003B57BF" w:rsidRDefault="003B57BF" w:rsidP="003B57BF">
      <w:pPr>
        <w:numPr>
          <w:ilvl w:val="2"/>
          <w:numId w:val="23"/>
        </w:numPr>
        <w:spacing w:line="276" w:lineRule="auto"/>
        <w:textAlignment w:val="baseline"/>
        <w:rPr>
          <w:rFonts w:eastAsia="Times New Roman" w:cs="Calibri"/>
          <w:sz w:val="22"/>
          <w:szCs w:val="22"/>
        </w:rPr>
      </w:pPr>
      <w:r w:rsidRPr="003B57BF">
        <w:rPr>
          <w:rFonts w:eastAsia="Times New Roman" w:cs="Calibri"/>
          <w:sz w:val="22"/>
          <w:szCs w:val="22"/>
        </w:rPr>
        <w:t xml:space="preserve">Example: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(-5)</m:t>
            </m:r>
          </m:e>
          <m:sup>
            <m:r>
              <w:rPr>
                <w:rFonts w:ascii="Cambria Math" w:eastAsia="Times New Roman" w:hAnsi="Cambria Math" w:cs="Calibri"/>
                <w:sz w:val="22"/>
                <w:szCs w:val="22"/>
              </w:rPr>
              <m:t>0</m:t>
            </m:r>
          </m:sup>
        </m:sSup>
        <m:r>
          <w:rPr>
            <w:rFonts w:ascii="Cambria Math" w:eastAsia="Times New Roman" w:hAnsi="Cambria Math" w:cs="Calibri"/>
            <w:sz w:val="22"/>
            <w:szCs w:val="22"/>
          </w:rPr>
          <m:t>=1</m:t>
        </m:r>
      </m:oMath>
    </w:p>
    <w:p w14:paraId="416AB85C" w14:textId="77777777" w:rsidR="003B57BF" w:rsidRPr="003B57BF" w:rsidRDefault="003B57BF" w:rsidP="003B57BF">
      <w:pPr>
        <w:numPr>
          <w:ilvl w:val="2"/>
          <w:numId w:val="23"/>
        </w:numPr>
        <w:spacing w:line="276" w:lineRule="auto"/>
        <w:textAlignment w:val="baseline"/>
        <w:rPr>
          <w:rFonts w:eastAsia="Times New Roman" w:cs="Calibri"/>
          <w:sz w:val="22"/>
          <w:szCs w:val="22"/>
        </w:rPr>
      </w:pPr>
      <w:r w:rsidRPr="003B57BF">
        <w:rPr>
          <w:rFonts w:eastAsia="Times New Roman" w:cs="Calibri"/>
          <w:sz w:val="22"/>
          <w:szCs w:val="22"/>
        </w:rPr>
        <w:t xml:space="preserve">Example: </w:t>
      </w:r>
      <m:oMath>
        <m:sSup>
          <m:sSupPr>
            <m:ctrlPr>
              <w:rPr>
                <w:rFonts w:ascii="Cambria Math" w:eastAsia="Times New Roman" w:hAnsi="Cambria Math" w:cs="Calibri"/>
                <w:i/>
                <w:sz w:val="22"/>
                <w:szCs w:val="22"/>
              </w:rPr>
            </m:ctrlPr>
          </m:sSupPr>
          <m:e>
            <m:d>
              <m:dPr>
                <m:ctrlPr>
                  <w:rPr>
                    <w:rFonts w:ascii="Cambria Math" w:eastAsia="Times New Roman" w:hAnsi="Cambria Math" w:cs="Calibri"/>
                    <w:i/>
                    <w:sz w:val="22"/>
                    <w:szCs w:val="22"/>
                  </w:rPr>
                </m:ctrlPr>
              </m:dPr>
              <m:e>
                <m:r>
                  <w:rPr>
                    <w:rFonts w:ascii="Cambria Math" w:eastAsia="Times New Roman" w:hAnsi="Cambria Math" w:cs="Calibri"/>
                    <w:sz w:val="22"/>
                    <w:szCs w:val="22"/>
                  </w:rPr>
                  <m:t>6xy</m:t>
                </m:r>
              </m:e>
            </m:d>
          </m:e>
          <m:sup>
            <m:r>
              <w:rPr>
                <w:rFonts w:ascii="Cambria Math" w:eastAsia="Times New Roman" w:hAnsi="Cambria Math" w:cs="Calibri"/>
                <w:sz w:val="22"/>
                <w:szCs w:val="22"/>
              </w:rPr>
              <m:t>0</m:t>
            </m:r>
          </m:sup>
        </m:sSup>
        <m:r>
          <w:rPr>
            <w:rFonts w:ascii="Cambria Math" w:eastAsia="Times New Roman" w:hAnsi="Cambria Math" w:cs="Calibri"/>
            <w:sz w:val="22"/>
            <w:szCs w:val="22"/>
          </w:rPr>
          <m:t>=1</m:t>
        </m:r>
      </m:oMath>
    </w:p>
    <w:p w14:paraId="362F6E39" w14:textId="77777777" w:rsidR="003B57BF" w:rsidRPr="003B57BF" w:rsidRDefault="003B57BF" w:rsidP="003B57BF">
      <w:pPr>
        <w:numPr>
          <w:ilvl w:val="2"/>
          <w:numId w:val="23"/>
        </w:numPr>
        <w:spacing w:line="276" w:lineRule="auto"/>
        <w:textAlignment w:val="baseline"/>
        <w:rPr>
          <w:rFonts w:eastAsia="Times New Roman" w:cs="Calibri"/>
          <w:sz w:val="22"/>
          <w:szCs w:val="22"/>
        </w:rPr>
      </w:pPr>
      <w:r w:rsidRPr="003B57BF">
        <w:rPr>
          <w:rFonts w:eastAsia="Times New Roman" w:cs="Calibri"/>
          <w:sz w:val="22"/>
          <w:szCs w:val="22"/>
        </w:rPr>
        <w:t xml:space="preserve">Example: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4m</m:t>
            </m:r>
          </m:e>
          <m:sup>
            <m:r>
              <w:rPr>
                <w:rFonts w:ascii="Cambria Math" w:eastAsia="Times New Roman" w:hAnsi="Cambria Math" w:cs="Calibri"/>
                <w:sz w:val="22"/>
                <w:szCs w:val="22"/>
              </w:rPr>
              <m:t>0</m:t>
            </m:r>
          </m:sup>
        </m:sSup>
        <m:r>
          <w:rPr>
            <w:rFonts w:ascii="Cambria Math" w:eastAsia="Times New Roman" w:hAnsi="Cambria Math" w:cs="Calibri"/>
            <w:sz w:val="22"/>
            <w:szCs w:val="22"/>
          </w:rPr>
          <m:t>=4∙1=4</m:t>
        </m:r>
      </m:oMath>
    </w:p>
    <w:p w14:paraId="54A46183" w14:textId="77777777" w:rsidR="003B57BF" w:rsidRPr="003B57BF" w:rsidRDefault="003B57BF" w:rsidP="003B57BF">
      <w:pPr>
        <w:numPr>
          <w:ilvl w:val="2"/>
          <w:numId w:val="23"/>
        </w:numPr>
        <w:spacing w:line="276" w:lineRule="auto"/>
        <w:textAlignment w:val="baseline"/>
        <w:rPr>
          <w:rFonts w:eastAsia="Times New Roman" w:cs="Calibri"/>
          <w:sz w:val="22"/>
          <w:szCs w:val="22"/>
        </w:rPr>
      </w:pPr>
      <w:r w:rsidRPr="003B57BF">
        <w:rPr>
          <w:rFonts w:eastAsia="Times New Roman" w:cs="Calibri"/>
          <w:sz w:val="22"/>
          <w:szCs w:val="22"/>
        </w:rPr>
        <w:t xml:space="preserve">Example: </w:t>
      </w:r>
      <m:oMath>
        <m:sSup>
          <m:sSupPr>
            <m:ctrlPr>
              <w:rPr>
                <w:rFonts w:ascii="Cambria Math" w:eastAsia="Times New Roman" w:hAnsi="Cambria Math" w:cs="Calibri"/>
                <w:i/>
                <w:sz w:val="22"/>
                <w:szCs w:val="22"/>
              </w:rPr>
            </m:ctrlPr>
          </m:sSupPr>
          <m:e>
            <m:d>
              <m:dPr>
                <m:ctrlPr>
                  <w:rPr>
                    <w:rFonts w:ascii="Cambria Math" w:eastAsia="Times New Roman" w:hAnsi="Cambria Math" w:cs="Calibri"/>
                    <w:i/>
                    <w:sz w:val="22"/>
                    <w:szCs w:val="22"/>
                  </w:rPr>
                </m:ctrlPr>
              </m:dPr>
              <m:e>
                <m:f>
                  <m:fPr>
                    <m:ctrlPr>
                      <w:rPr>
                        <w:rFonts w:ascii="Cambria Math" w:eastAsia="Times New Roman" w:hAnsi="Cambria Math" w:cs="Calibri"/>
                        <w:i/>
                        <w:sz w:val="22"/>
                        <w:szCs w:val="22"/>
                      </w:rPr>
                    </m:ctrlPr>
                  </m:fPr>
                  <m:num>
                    <m:r>
                      <w:rPr>
                        <w:rFonts w:ascii="Cambria Math" w:eastAsia="Times New Roman" w:hAnsi="Cambria Math" w:cs="Calibri"/>
                        <w:sz w:val="22"/>
                        <w:szCs w:val="22"/>
                      </w:rPr>
                      <m:t>2</m:t>
                    </m:r>
                  </m:num>
                  <m:den>
                    <m:r>
                      <w:rPr>
                        <w:rFonts w:ascii="Cambria Math" w:eastAsia="Times New Roman" w:hAnsi="Cambria Math" w:cs="Calibri"/>
                        <w:sz w:val="22"/>
                        <w:szCs w:val="22"/>
                      </w:rPr>
                      <m:t>3</m:t>
                    </m:r>
                  </m:den>
                </m:f>
              </m:e>
            </m:d>
          </m:e>
          <m:sup>
            <m:r>
              <w:rPr>
                <w:rFonts w:ascii="Cambria Math" w:eastAsia="Times New Roman" w:hAnsi="Cambria Math" w:cs="Calibri"/>
                <w:sz w:val="22"/>
                <w:szCs w:val="22"/>
              </w:rPr>
              <m:t>0</m:t>
            </m:r>
          </m:sup>
        </m:sSup>
        <m:r>
          <w:rPr>
            <w:rFonts w:ascii="Cambria Math" w:eastAsia="Times New Roman" w:hAnsi="Cambria Math" w:cs="Calibri"/>
            <w:sz w:val="22"/>
            <w:szCs w:val="22"/>
          </w:rPr>
          <m:t>=1</m:t>
        </m:r>
      </m:oMath>
    </w:p>
    <w:p w14:paraId="413DD281" w14:textId="77777777" w:rsidR="003B57BF" w:rsidRPr="003B57BF" w:rsidRDefault="003B57BF" w:rsidP="003B57BF">
      <w:pPr>
        <w:numPr>
          <w:ilvl w:val="1"/>
          <w:numId w:val="23"/>
        </w:numPr>
        <w:spacing w:line="276" w:lineRule="auto"/>
        <w:textAlignment w:val="baseline"/>
        <w:rPr>
          <w:rFonts w:eastAsia="Times New Roman" w:cs="Calibri"/>
          <w:sz w:val="22"/>
          <w:szCs w:val="22"/>
        </w:rPr>
      </w:pPr>
      <w:r w:rsidRPr="003B57BF">
        <w:rPr>
          <w:rFonts w:eastAsia="Times New Roman" w:cs="Calibri"/>
          <w:sz w:val="22"/>
          <w:szCs w:val="22"/>
        </w:rPr>
        <w:t>Product of Powers Property: When multiplying two exponential expressions with the same base, add the exponents.</w:t>
      </w:r>
    </w:p>
    <w:p w14:paraId="7BC178A0" w14:textId="77777777" w:rsidR="003B57BF" w:rsidRPr="003B57BF" w:rsidRDefault="003B57BF" w:rsidP="003B57BF">
      <w:pPr>
        <w:numPr>
          <w:ilvl w:val="2"/>
          <w:numId w:val="23"/>
        </w:numPr>
        <w:spacing w:line="276" w:lineRule="auto"/>
        <w:textAlignment w:val="baseline"/>
        <w:rPr>
          <w:rFonts w:eastAsia="Times New Roman" w:cs="Calibri"/>
          <w:sz w:val="22"/>
          <w:szCs w:val="22"/>
        </w:rPr>
      </w:pPr>
      <w:r w:rsidRPr="003B57BF">
        <w:rPr>
          <w:rFonts w:eastAsia="Times New Roman" w:cs="Calibri"/>
          <w:sz w:val="22"/>
          <w:szCs w:val="22"/>
        </w:rPr>
        <w:t xml:space="preserve">Example: </w:t>
      </w:r>
      <m:oMath>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a</m:t>
            </m:r>
          </m:e>
          <m:sup>
            <m:r>
              <w:rPr>
                <w:rStyle w:val="normaltextrun"/>
                <w:rFonts w:ascii="Cambria Math" w:hAnsi="Cambria Math" w:cs="Calibri"/>
                <w:sz w:val="22"/>
                <w:szCs w:val="22"/>
                <w:shd w:val="clear" w:color="auto" w:fill="FFFFFF"/>
              </w:rPr>
              <m:t>m</m:t>
            </m:r>
          </m:sup>
        </m:sSup>
      </m:oMath>
      <w:r w:rsidRPr="003B57BF">
        <w:rPr>
          <w:rFonts w:eastAsia="Times New Roman" w:cs="Calibri"/>
          <w:sz w:val="22"/>
          <w:szCs w:val="22"/>
          <w:vertAlign w:val="superscript"/>
        </w:rPr>
        <w:t xml:space="preserve"> </w:t>
      </w:r>
      <m:oMath>
        <m:r>
          <w:rPr>
            <w:rFonts w:ascii="Cambria Math" w:eastAsia="Times New Roman" w:hAnsi="Cambria Math" w:cs="Calibri"/>
            <w:sz w:val="22"/>
            <w:szCs w:val="22"/>
          </w:rPr>
          <m:t>∙</m:t>
        </m:r>
      </m:oMath>
      <w:r w:rsidRPr="003B57BF">
        <w:rPr>
          <w:rFonts w:eastAsia="Times New Roman" w:cs="Calibri"/>
          <w:sz w:val="22"/>
          <w:szCs w:val="22"/>
        </w:rPr>
        <w:t xml:space="preserve"> </w:t>
      </w:r>
      <m:oMath>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a</m:t>
            </m:r>
          </m:e>
          <m:sup>
            <m:r>
              <w:rPr>
                <w:rStyle w:val="normaltextrun"/>
                <w:rFonts w:ascii="Cambria Math" w:hAnsi="Cambria Math" w:cs="Calibri"/>
                <w:sz w:val="22"/>
                <w:szCs w:val="22"/>
                <w:shd w:val="clear" w:color="auto" w:fill="FFFFFF"/>
              </w:rPr>
              <m:t>n</m:t>
            </m:r>
          </m:sup>
        </m:sSup>
      </m:oMath>
      <w:r w:rsidRPr="003B57BF">
        <w:rPr>
          <w:rFonts w:eastAsia="Times New Roman" w:cs="Calibri"/>
          <w:sz w:val="22"/>
          <w:szCs w:val="22"/>
        </w:rPr>
        <w:t xml:space="preserve"> = </w:t>
      </w:r>
      <m:oMath>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a</m:t>
            </m:r>
          </m:e>
          <m:sup>
            <m:r>
              <w:rPr>
                <w:rStyle w:val="normaltextrun"/>
                <w:rFonts w:ascii="Cambria Math" w:hAnsi="Cambria Math" w:cs="Calibri"/>
                <w:sz w:val="22"/>
                <w:szCs w:val="22"/>
                <w:shd w:val="clear" w:color="auto" w:fill="FFFFFF"/>
              </w:rPr>
              <m:t>m+n</m:t>
            </m:r>
          </m:sup>
        </m:sSup>
      </m:oMath>
    </w:p>
    <w:p w14:paraId="483D8331" w14:textId="77777777" w:rsidR="003B57BF" w:rsidRPr="003B57BF" w:rsidRDefault="003B57BF" w:rsidP="003B57BF">
      <w:pPr>
        <w:numPr>
          <w:ilvl w:val="2"/>
          <w:numId w:val="23"/>
        </w:numPr>
        <w:spacing w:line="276" w:lineRule="auto"/>
        <w:textAlignment w:val="baseline"/>
        <w:rPr>
          <w:rFonts w:eastAsia="Times New Roman" w:cs="Calibri"/>
          <w:sz w:val="22"/>
          <w:szCs w:val="22"/>
        </w:rPr>
      </w:pPr>
      <w:r w:rsidRPr="003B57BF">
        <w:rPr>
          <w:rFonts w:eastAsia="Times New Roman" w:cs="Calibri"/>
          <w:sz w:val="22"/>
          <w:szCs w:val="22"/>
        </w:rPr>
        <w:t xml:space="preserve">Example: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2</m:t>
            </m:r>
          </m:sup>
        </m:sSup>
        <m:r>
          <w:rPr>
            <w:rFonts w:ascii="Cambria Math" w:eastAsia="Times New Roman" w:hAnsi="Cambria Math" w:cs="Calibri"/>
            <w:sz w:val="22"/>
            <w:szCs w:val="22"/>
          </w:rPr>
          <m:t>∙</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5</m:t>
            </m:r>
          </m:sup>
        </m:sSup>
        <m:r>
          <w:rPr>
            <w:rFonts w:ascii="Cambria Math" w:eastAsia="Times New Roman" w:hAnsi="Cambria Math" w:cs="Calibri"/>
            <w:sz w:val="22"/>
            <w:szCs w:val="22"/>
          </w:rPr>
          <m:t>=</m:t>
        </m:r>
        <m:d>
          <m:dPr>
            <m:ctrlPr>
              <w:rPr>
                <w:rFonts w:ascii="Cambria Math" w:eastAsia="Times New Roman" w:hAnsi="Cambria Math" w:cs="Calibri"/>
                <w:i/>
                <w:sz w:val="22"/>
                <w:szCs w:val="22"/>
              </w:rPr>
            </m:ctrlPr>
          </m:dPr>
          <m:e>
            <m:r>
              <w:rPr>
                <w:rFonts w:ascii="Cambria Math" w:eastAsia="Times New Roman" w:hAnsi="Cambria Math" w:cs="Calibri"/>
                <w:sz w:val="22"/>
                <w:szCs w:val="22"/>
              </w:rPr>
              <m:t>a∙a</m:t>
            </m:r>
          </m:e>
        </m:d>
        <m:d>
          <m:dPr>
            <m:ctrlPr>
              <w:rPr>
                <w:rFonts w:ascii="Cambria Math" w:eastAsia="Times New Roman" w:hAnsi="Cambria Math" w:cs="Calibri"/>
                <w:i/>
                <w:sz w:val="22"/>
                <w:szCs w:val="22"/>
              </w:rPr>
            </m:ctrlPr>
          </m:dPr>
          <m:e>
            <m:r>
              <w:rPr>
                <w:rFonts w:ascii="Cambria Math" w:eastAsia="Times New Roman" w:hAnsi="Cambria Math" w:cs="Calibri"/>
                <w:sz w:val="22"/>
                <w:szCs w:val="22"/>
              </w:rPr>
              <m:t>a∙a∙a∙a∙a</m:t>
            </m:r>
          </m:e>
        </m:d>
        <m:r>
          <w:rPr>
            <w:rFonts w:ascii="Cambria Math" w:eastAsia="Times New Roman" w:hAnsi="Cambria Math" w:cs="Calibri"/>
            <w:sz w:val="22"/>
            <w:szCs w:val="22"/>
          </w:rPr>
          <m:t>=a∙a∙a∙a∙a∙a∙a=</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7</m:t>
            </m:r>
          </m:sup>
        </m:sSup>
      </m:oMath>
    </w:p>
    <w:p w14:paraId="7ADECC62" w14:textId="77777777" w:rsidR="003B57BF" w:rsidRPr="003B57BF" w:rsidRDefault="003B57BF" w:rsidP="003B57BF">
      <w:pPr>
        <w:pStyle w:val="ListParagraph"/>
        <w:numPr>
          <w:ilvl w:val="2"/>
          <w:numId w:val="23"/>
        </w:numPr>
        <w:textAlignment w:val="baseline"/>
        <w:rPr>
          <w:rFonts w:eastAsia="Times New Roman" w:cs="Calibri"/>
          <w:sz w:val="22"/>
          <w:szCs w:val="22"/>
        </w:rPr>
      </w:pPr>
      <w:r w:rsidRPr="003B57BF">
        <w:rPr>
          <w:rFonts w:eastAsia="Times New Roman" w:cs="Calibri"/>
          <w:sz w:val="22"/>
          <w:szCs w:val="22"/>
        </w:rPr>
        <w:t xml:space="preserve">Example: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x</m:t>
            </m:r>
          </m:e>
          <m:sup>
            <m:r>
              <w:rPr>
                <w:rFonts w:ascii="Cambria Math" w:eastAsia="Times New Roman" w:hAnsi="Cambria Math" w:cs="Calibri"/>
                <w:sz w:val="22"/>
                <w:szCs w:val="22"/>
              </w:rPr>
              <m:t>3</m:t>
            </m:r>
          </m:sup>
        </m:sSup>
        <m:r>
          <w:rPr>
            <w:rFonts w:ascii="Cambria Math" w:eastAsia="Times New Roman" w:hAnsi="Cambria Math" w:cs="Calibri"/>
            <w:sz w:val="22"/>
            <w:szCs w:val="22"/>
          </w:rPr>
          <m:t>∙x=</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x</m:t>
            </m:r>
          </m:e>
          <m:sup>
            <m:r>
              <w:rPr>
                <w:rFonts w:ascii="Cambria Math" w:eastAsia="Times New Roman" w:hAnsi="Cambria Math" w:cs="Calibri"/>
                <w:sz w:val="22"/>
                <w:szCs w:val="22"/>
              </w:rPr>
              <m:t>4</m:t>
            </m:r>
          </m:sup>
        </m:sSup>
      </m:oMath>
    </w:p>
    <w:p w14:paraId="5053C6C8" w14:textId="55D5C60F" w:rsidR="003B57BF" w:rsidRPr="003B57BF" w:rsidRDefault="003B57BF" w:rsidP="003B57BF">
      <w:pPr>
        <w:pStyle w:val="ListParagraph"/>
        <w:numPr>
          <w:ilvl w:val="2"/>
          <w:numId w:val="23"/>
        </w:numPr>
        <w:textAlignment w:val="baseline"/>
        <w:rPr>
          <w:rFonts w:eastAsia="Times New Roman" w:cs="Calibri"/>
          <w:sz w:val="22"/>
          <w:szCs w:val="22"/>
        </w:rPr>
      </w:pPr>
      <w:r w:rsidRPr="003B57BF">
        <w:rPr>
          <w:rFonts w:eastAsia="Times New Roman" w:cs="Calibri"/>
          <w:sz w:val="22"/>
          <w:szCs w:val="22"/>
        </w:rPr>
        <w:t xml:space="preserve">Example: </w:t>
      </w:r>
      <m:oMath>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w</m:t>
            </m:r>
          </m:e>
          <m:sup>
            <m:f>
              <m:fPr>
                <m:ctrlPr>
                  <w:rPr>
                    <w:rFonts w:ascii="Cambria Math" w:eastAsia="Times New Roman" w:hAnsi="Cambria Math" w:cs="Calibri"/>
                    <w:i/>
                    <w:sz w:val="22"/>
                    <w:szCs w:val="22"/>
                  </w:rPr>
                </m:ctrlPr>
              </m:fPr>
              <m:num>
                <m:r>
                  <w:rPr>
                    <w:rFonts w:ascii="Cambria Math" w:eastAsia="Times New Roman" w:hAnsi="Cambria Math" w:cs="Calibri"/>
                    <w:sz w:val="22"/>
                    <w:szCs w:val="22"/>
                  </w:rPr>
                  <m:t>1</m:t>
                </m:r>
              </m:num>
              <m:den>
                <m:r>
                  <w:rPr>
                    <w:rFonts w:ascii="Cambria Math" w:eastAsia="Times New Roman" w:hAnsi="Cambria Math" w:cs="Calibri"/>
                    <w:sz w:val="22"/>
                    <w:szCs w:val="22"/>
                  </w:rPr>
                  <m:t>3</m:t>
                </m:r>
              </m:den>
            </m:f>
          </m:sup>
        </m:sSup>
        <m:r>
          <w:rPr>
            <w:rFonts w:ascii="Cambria Math" w:eastAsia="Times New Roman" w:hAnsi="Cambria Math" w:cs="Calibri"/>
            <w:sz w:val="22"/>
            <w:szCs w:val="22"/>
          </w:rPr>
          <m:t>∙</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w</m:t>
            </m:r>
          </m:e>
          <m:sup>
            <m:f>
              <m:fPr>
                <m:ctrlPr>
                  <w:rPr>
                    <w:rFonts w:ascii="Cambria Math" w:eastAsia="Times New Roman" w:hAnsi="Cambria Math" w:cs="Calibri"/>
                    <w:i/>
                    <w:sz w:val="22"/>
                    <w:szCs w:val="22"/>
                  </w:rPr>
                </m:ctrlPr>
              </m:fPr>
              <m:num>
                <m:r>
                  <w:rPr>
                    <w:rFonts w:ascii="Cambria Math" w:eastAsia="Times New Roman" w:hAnsi="Cambria Math" w:cs="Calibri"/>
                    <w:sz w:val="22"/>
                    <w:szCs w:val="22"/>
                  </w:rPr>
                  <m:t>1</m:t>
                </m:r>
              </m:num>
              <m:den>
                <m:r>
                  <w:rPr>
                    <w:rFonts w:ascii="Cambria Math" w:eastAsia="Times New Roman" w:hAnsi="Cambria Math" w:cs="Calibri"/>
                    <w:sz w:val="22"/>
                    <w:szCs w:val="22"/>
                  </w:rPr>
                  <m:t>4</m:t>
                </m:r>
              </m:den>
            </m:f>
          </m:sup>
        </m:sSup>
        <m:r>
          <w:rPr>
            <w:rFonts w:ascii="Cambria Math" w:eastAsia="Times New Roman" w:hAnsi="Cambria Math" w:cs="Calibri"/>
            <w:sz w:val="22"/>
            <w:szCs w:val="22"/>
          </w:rPr>
          <m:t>=</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w</m:t>
            </m:r>
          </m:e>
          <m:sup>
            <m:f>
              <m:fPr>
                <m:ctrlPr>
                  <w:rPr>
                    <w:rFonts w:ascii="Cambria Math" w:eastAsia="Times New Roman" w:hAnsi="Cambria Math" w:cs="Calibri"/>
                    <w:i/>
                    <w:sz w:val="22"/>
                    <w:szCs w:val="22"/>
                  </w:rPr>
                </m:ctrlPr>
              </m:fPr>
              <m:num>
                <m:r>
                  <w:rPr>
                    <w:rFonts w:ascii="Cambria Math" w:eastAsia="Times New Roman" w:hAnsi="Cambria Math" w:cs="Calibri"/>
                    <w:sz w:val="22"/>
                    <w:szCs w:val="22"/>
                  </w:rPr>
                  <m:t>1</m:t>
                </m:r>
              </m:num>
              <m:den>
                <m:r>
                  <w:rPr>
                    <w:rFonts w:ascii="Cambria Math" w:eastAsia="Times New Roman" w:hAnsi="Cambria Math" w:cs="Calibri"/>
                    <w:sz w:val="22"/>
                    <w:szCs w:val="22"/>
                  </w:rPr>
                  <m:t>3</m:t>
                </m:r>
              </m:den>
            </m:f>
            <m:r>
              <w:rPr>
                <w:rFonts w:ascii="Cambria Math" w:eastAsia="Times New Roman" w:hAnsi="Cambria Math" w:cs="Calibri"/>
                <w:sz w:val="22"/>
                <w:szCs w:val="22"/>
              </w:rPr>
              <m:t>+</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1</m:t>
                </m:r>
              </m:num>
              <m:den>
                <m:r>
                  <w:rPr>
                    <w:rFonts w:ascii="Cambria Math" w:eastAsia="Times New Roman" w:hAnsi="Cambria Math" w:cs="Calibri"/>
                    <w:sz w:val="22"/>
                    <w:szCs w:val="22"/>
                  </w:rPr>
                  <m:t>4</m:t>
                </m:r>
              </m:den>
            </m:f>
          </m:sup>
        </m:sSup>
        <m:r>
          <w:rPr>
            <w:rFonts w:ascii="Cambria Math" w:eastAsia="Times New Roman" w:hAnsi="Cambria Math" w:cs="Calibri"/>
            <w:sz w:val="22"/>
            <w:szCs w:val="22"/>
          </w:rPr>
          <m:t>=</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w</m:t>
            </m:r>
          </m:e>
          <m:sup>
            <m:f>
              <m:fPr>
                <m:ctrlPr>
                  <w:rPr>
                    <w:rFonts w:ascii="Cambria Math" w:eastAsia="Times New Roman" w:hAnsi="Cambria Math" w:cs="Calibri"/>
                    <w:i/>
                    <w:sz w:val="22"/>
                    <w:szCs w:val="22"/>
                  </w:rPr>
                </m:ctrlPr>
              </m:fPr>
              <m:num>
                <m:r>
                  <w:rPr>
                    <w:rFonts w:ascii="Cambria Math" w:eastAsia="Times New Roman" w:hAnsi="Cambria Math" w:cs="Calibri"/>
                    <w:sz w:val="22"/>
                    <w:szCs w:val="22"/>
                  </w:rPr>
                  <m:t>7</m:t>
                </m:r>
              </m:num>
              <m:den>
                <m:r>
                  <w:rPr>
                    <w:rFonts w:ascii="Cambria Math" w:eastAsia="Times New Roman" w:hAnsi="Cambria Math" w:cs="Calibri"/>
                    <w:sz w:val="22"/>
                    <w:szCs w:val="22"/>
                  </w:rPr>
                  <m:t>12</m:t>
                </m:r>
              </m:den>
            </m:f>
          </m:sup>
        </m:sSup>
      </m:oMath>
    </w:p>
    <w:p w14:paraId="38FDD82C" w14:textId="77777777" w:rsidR="003B57BF" w:rsidRPr="003B57BF" w:rsidRDefault="003B57BF" w:rsidP="003B57BF">
      <w:pPr>
        <w:pStyle w:val="CFUSFormatting"/>
        <w:numPr>
          <w:ilvl w:val="1"/>
          <w:numId w:val="23"/>
        </w:numPr>
        <w:spacing w:line="276" w:lineRule="auto"/>
        <w:rPr>
          <w:rStyle w:val="normaltextrun"/>
          <w:rFonts w:asciiTheme="minorHAnsi" w:hAnsiTheme="minorHAnsi" w:cs="Calibri"/>
          <w:sz w:val="22"/>
          <w:szCs w:val="22"/>
        </w:rPr>
      </w:pPr>
      <w:r w:rsidRPr="003B57BF">
        <w:rPr>
          <w:rStyle w:val="normaltextrun"/>
          <w:rFonts w:asciiTheme="minorHAnsi" w:hAnsiTheme="minorHAnsi" w:cs="Calibri"/>
          <w:sz w:val="22"/>
          <w:szCs w:val="22"/>
        </w:rPr>
        <w:t>Power of a Power Property: When raising a power to another power, multiply the exponents.</w:t>
      </w:r>
    </w:p>
    <w:p w14:paraId="7D5AF0F0" w14:textId="77777777" w:rsidR="003B57BF" w:rsidRPr="003B57BF" w:rsidRDefault="003B57BF" w:rsidP="003B57BF">
      <w:pPr>
        <w:pStyle w:val="CFUSFormatting"/>
        <w:numPr>
          <w:ilvl w:val="2"/>
          <w:numId w:val="23"/>
        </w:numPr>
        <w:spacing w:after="0" w:line="276" w:lineRule="auto"/>
        <w:rPr>
          <w:rStyle w:val="normaltextrun"/>
          <w:rFonts w:asciiTheme="minorHAnsi" w:hAnsiTheme="minorHAnsi" w:cs="Calibri"/>
          <w:sz w:val="22"/>
          <w:szCs w:val="22"/>
        </w:rPr>
      </w:pPr>
      <w:r w:rsidRPr="003B57BF">
        <w:rPr>
          <w:rStyle w:val="normaltextrun"/>
          <w:rFonts w:asciiTheme="minorHAnsi" w:hAnsiTheme="minorHAnsi" w:cs="Calibri"/>
          <w:sz w:val="22"/>
          <w:szCs w:val="22"/>
        </w:rPr>
        <w:t xml:space="preserve">Example: </w:t>
      </w:r>
      <m:oMath>
        <m:sSup>
          <m:sSupPr>
            <m:ctrlPr>
              <w:rPr>
                <w:rStyle w:val="normaltextrun"/>
                <w:rFonts w:ascii="Cambria Math" w:hAnsi="Cambria Math" w:cs="Calibri"/>
                <w:i/>
                <w:sz w:val="22"/>
                <w:szCs w:val="22"/>
              </w:rPr>
            </m:ctrlPr>
          </m:sSupPr>
          <m:e>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m</m:t>
                </m:r>
              </m:sup>
            </m:sSup>
            <m:r>
              <w:rPr>
                <w:rStyle w:val="normaltextrun"/>
                <w:rFonts w:ascii="Cambria Math" w:hAnsi="Cambria Math" w:cs="Calibri"/>
                <w:sz w:val="22"/>
                <w:szCs w:val="22"/>
              </w:rPr>
              <m:t>)</m:t>
            </m:r>
          </m:e>
          <m:sup>
            <m:r>
              <w:rPr>
                <w:rStyle w:val="normaltextrun"/>
                <w:rFonts w:ascii="Cambria Math" w:hAnsi="Cambria Math" w:cs="Calibri"/>
                <w:sz w:val="22"/>
                <w:szCs w:val="22"/>
              </w:rPr>
              <m:t>n</m:t>
            </m:r>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m∙n</m:t>
            </m:r>
          </m:sup>
        </m:sSup>
      </m:oMath>
    </w:p>
    <w:p w14:paraId="24DA290A" w14:textId="77777777" w:rsidR="003B57BF" w:rsidRPr="003B57BF" w:rsidRDefault="003B57BF" w:rsidP="003B57BF">
      <w:pPr>
        <w:pStyle w:val="CFUSFormatting"/>
        <w:numPr>
          <w:ilvl w:val="2"/>
          <w:numId w:val="23"/>
        </w:numPr>
        <w:spacing w:after="0" w:line="276" w:lineRule="auto"/>
        <w:rPr>
          <w:rFonts w:asciiTheme="minorHAnsi" w:hAnsiTheme="minorHAnsi" w:cs="Calibri"/>
          <w:sz w:val="22"/>
          <w:szCs w:val="22"/>
        </w:rPr>
      </w:pPr>
      <w:r w:rsidRPr="003B57BF">
        <w:rPr>
          <w:rStyle w:val="normaltextrun"/>
          <w:rFonts w:asciiTheme="minorHAnsi" w:hAnsiTheme="minorHAnsi" w:cs="Calibri"/>
          <w:sz w:val="22"/>
          <w:szCs w:val="22"/>
        </w:rPr>
        <w:t xml:space="preserve">Example: </w:t>
      </w:r>
      <m:oMath>
        <m:sSup>
          <m:sSupPr>
            <m:ctrlPr>
              <w:rPr>
                <w:rStyle w:val="normaltextrun"/>
                <w:rFonts w:ascii="Cambria Math" w:hAnsi="Cambria Math" w:cs="Calibri"/>
                <w:i/>
                <w:sz w:val="22"/>
                <w:szCs w:val="22"/>
              </w:rPr>
            </m:ctrlPr>
          </m:sSupPr>
          <m:e>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2</m:t>
                </m:r>
              </m:sup>
            </m:sSup>
            <m:r>
              <w:rPr>
                <w:rStyle w:val="normaltextrun"/>
                <w:rFonts w:ascii="Cambria Math" w:hAnsi="Cambria Math" w:cs="Calibri"/>
                <w:sz w:val="22"/>
                <w:szCs w:val="22"/>
              </w:rPr>
              <m:t>)</m:t>
            </m:r>
          </m:e>
          <m:sup>
            <m:r>
              <w:rPr>
                <w:rStyle w:val="normaltextrun"/>
                <w:rFonts w:ascii="Cambria Math" w:hAnsi="Cambria Math" w:cs="Calibri"/>
                <w:sz w:val="22"/>
                <w:szCs w:val="22"/>
              </w:rPr>
              <m:t>4</m:t>
            </m:r>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2</m:t>
            </m:r>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2</m:t>
            </m:r>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2</m:t>
            </m:r>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2</m:t>
            </m:r>
          </m:sup>
        </m:sSup>
        <m:r>
          <w:rPr>
            <w:rStyle w:val="normaltextrun"/>
            <w:rFonts w:ascii="Cambria Math" w:hAnsi="Cambria Math" w:cs="Calibri"/>
            <w:sz w:val="22"/>
            <w:szCs w:val="22"/>
          </w:rPr>
          <m:t>)=</m:t>
        </m:r>
        <m:d>
          <m:dPr>
            <m:ctrlPr>
              <w:rPr>
                <w:rStyle w:val="normaltextrun"/>
                <w:rFonts w:ascii="Cambria Math" w:hAnsi="Cambria Math" w:cs="Calibri"/>
                <w:i/>
                <w:sz w:val="22"/>
                <w:szCs w:val="22"/>
              </w:rPr>
            </m:ctrlPr>
          </m:dPr>
          <m:e>
            <m:r>
              <w:rPr>
                <w:rFonts w:ascii="Cambria Math" w:eastAsia="Times New Roman" w:hAnsi="Cambria Math" w:cs="Calibri"/>
                <w:sz w:val="22"/>
                <w:szCs w:val="22"/>
              </w:rPr>
              <m:t>a∙a</m:t>
            </m:r>
            <m:ctrlPr>
              <w:rPr>
                <w:rFonts w:ascii="Cambria Math" w:eastAsia="Times New Roman" w:hAnsi="Cambria Math" w:cs="Calibri"/>
                <w:i/>
                <w:sz w:val="22"/>
                <w:szCs w:val="22"/>
              </w:rPr>
            </m:ctrlPr>
          </m:e>
        </m:d>
        <m:d>
          <m:dPr>
            <m:ctrlPr>
              <w:rPr>
                <w:rFonts w:ascii="Cambria Math" w:eastAsia="Times New Roman" w:hAnsi="Cambria Math" w:cs="Calibri"/>
                <w:i/>
                <w:sz w:val="22"/>
                <w:szCs w:val="22"/>
              </w:rPr>
            </m:ctrlPr>
          </m:dPr>
          <m:e>
            <m:r>
              <w:rPr>
                <w:rFonts w:ascii="Cambria Math" w:eastAsia="Times New Roman" w:hAnsi="Cambria Math" w:cs="Calibri"/>
                <w:sz w:val="22"/>
                <w:szCs w:val="22"/>
              </w:rPr>
              <m:t>a∙a</m:t>
            </m:r>
          </m:e>
        </m:d>
        <m:d>
          <m:dPr>
            <m:ctrlPr>
              <w:rPr>
                <w:rFonts w:ascii="Cambria Math" w:eastAsia="Times New Roman" w:hAnsi="Cambria Math" w:cs="Calibri"/>
                <w:i/>
                <w:sz w:val="22"/>
                <w:szCs w:val="22"/>
              </w:rPr>
            </m:ctrlPr>
          </m:dPr>
          <m:e>
            <m:r>
              <w:rPr>
                <w:rFonts w:ascii="Cambria Math" w:eastAsia="Times New Roman" w:hAnsi="Cambria Math" w:cs="Calibri"/>
                <w:sz w:val="22"/>
                <w:szCs w:val="22"/>
              </w:rPr>
              <m:t>a∙a</m:t>
            </m:r>
          </m:e>
        </m:d>
        <m:d>
          <m:dPr>
            <m:ctrlPr>
              <w:rPr>
                <w:rFonts w:ascii="Cambria Math" w:eastAsia="Times New Roman" w:hAnsi="Cambria Math" w:cs="Calibri"/>
                <w:i/>
                <w:sz w:val="22"/>
                <w:szCs w:val="22"/>
              </w:rPr>
            </m:ctrlPr>
          </m:dPr>
          <m:e>
            <m:r>
              <w:rPr>
                <w:rFonts w:ascii="Cambria Math" w:eastAsia="Times New Roman" w:hAnsi="Cambria Math" w:cs="Calibri"/>
                <w:sz w:val="22"/>
                <w:szCs w:val="22"/>
              </w:rPr>
              <m:t>a∙a</m:t>
            </m:r>
          </m:e>
        </m:d>
        <m:r>
          <w:rPr>
            <w:rFonts w:ascii="Cambria Math" w:hAnsi="Cambria Math" w:cs="Calibri"/>
            <w:sz w:val="22"/>
            <w:szCs w:val="22"/>
          </w:rPr>
          <m:t>=a</m:t>
        </m:r>
        <m:r>
          <w:rPr>
            <w:rFonts w:ascii="Cambria Math" w:eastAsia="Times New Roman" w:hAnsi="Cambria Math" w:cs="Calibri"/>
            <w:sz w:val="22"/>
            <w:szCs w:val="22"/>
          </w:rPr>
          <m:t>∙a∙a∙a∙a∙a∙a∙a=</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8</m:t>
            </m:r>
          </m:sup>
        </m:sSup>
      </m:oMath>
    </w:p>
    <w:p w14:paraId="6065363A" w14:textId="364C90CB" w:rsidR="003B57BF" w:rsidRDefault="003B57BF" w:rsidP="003B57BF">
      <w:pPr>
        <w:pStyle w:val="CFUSFormatting"/>
        <w:numPr>
          <w:ilvl w:val="2"/>
          <w:numId w:val="23"/>
        </w:numPr>
        <w:spacing w:after="0" w:line="276" w:lineRule="auto"/>
        <w:rPr>
          <w:rFonts w:asciiTheme="minorHAnsi" w:hAnsiTheme="minorHAnsi" w:cs="Calibri"/>
          <w:sz w:val="22"/>
          <w:szCs w:val="22"/>
        </w:rPr>
      </w:pPr>
      <w:r w:rsidRPr="003B57BF">
        <w:rPr>
          <w:rFonts w:asciiTheme="minorHAnsi" w:hAnsiTheme="minorHAnsi" w:cs="Calibri"/>
          <w:sz w:val="22"/>
          <w:szCs w:val="22"/>
        </w:rPr>
        <w:t xml:space="preserve">Example: </w:t>
      </w:r>
      <m:oMath>
        <m:sSup>
          <m:sSupPr>
            <m:ctrlPr>
              <w:rPr>
                <w:rFonts w:ascii="Cambria Math" w:hAnsi="Cambria Math" w:cs="Calibri"/>
                <w:i/>
                <w:sz w:val="22"/>
                <w:szCs w:val="22"/>
              </w:rPr>
            </m:ctrlPr>
          </m:sSupPr>
          <m:e>
            <m:r>
              <w:rPr>
                <w:rFonts w:ascii="Cambria Math" w:hAnsi="Cambria Math" w:cs="Calibri"/>
                <w:sz w:val="22"/>
                <w:szCs w:val="22"/>
              </w:rPr>
              <m:t>(</m:t>
            </m:r>
            <m:sSup>
              <m:sSupPr>
                <m:ctrlPr>
                  <w:rPr>
                    <w:rFonts w:ascii="Cambria Math" w:hAnsi="Cambria Math" w:cs="Calibri"/>
                    <w:i/>
                    <w:sz w:val="22"/>
                    <w:szCs w:val="22"/>
                  </w:rPr>
                </m:ctrlPr>
              </m:sSupPr>
              <m:e>
                <m:r>
                  <w:rPr>
                    <w:rFonts w:ascii="Cambria Math" w:hAnsi="Cambria Math" w:cs="Calibri"/>
                    <w:sz w:val="22"/>
                    <w:szCs w:val="22"/>
                  </w:rPr>
                  <m:t>g</m:t>
                </m:r>
              </m:e>
              <m:sup>
                <m:r>
                  <w:rPr>
                    <w:rFonts w:ascii="Cambria Math" w:hAnsi="Cambria Math" w:cs="Calibri"/>
                    <w:sz w:val="22"/>
                    <w:szCs w:val="22"/>
                  </w:rPr>
                  <m:t>2</m:t>
                </m:r>
              </m:sup>
            </m:sSup>
            <m:r>
              <w:rPr>
                <w:rFonts w:ascii="Cambria Math" w:hAnsi="Cambria Math" w:cs="Calibri"/>
                <w:sz w:val="22"/>
                <w:szCs w:val="22"/>
              </w:rPr>
              <m:t>)</m:t>
            </m:r>
          </m:e>
          <m:sup>
            <m:r>
              <w:rPr>
                <w:rFonts w:ascii="Cambria Math" w:hAnsi="Cambria Math" w:cs="Calibri"/>
                <w:sz w:val="22"/>
                <w:szCs w:val="22"/>
              </w:rPr>
              <m:t>-3</m:t>
            </m:r>
          </m:sup>
        </m:sSup>
        <m:r>
          <w:rPr>
            <w:rFonts w:ascii="Cambria Math" w:hAnsi="Cambria Math" w:cs="Calibri"/>
            <w:sz w:val="22"/>
            <w:szCs w:val="22"/>
          </w:rPr>
          <m:t>=</m:t>
        </m:r>
        <m:sSup>
          <m:sSupPr>
            <m:ctrlPr>
              <w:rPr>
                <w:rFonts w:ascii="Cambria Math" w:hAnsi="Cambria Math" w:cs="Calibri"/>
                <w:i/>
                <w:sz w:val="22"/>
                <w:szCs w:val="22"/>
              </w:rPr>
            </m:ctrlPr>
          </m:sSupPr>
          <m:e>
            <m:r>
              <w:rPr>
                <w:rFonts w:ascii="Cambria Math" w:hAnsi="Cambria Math" w:cs="Calibri"/>
                <w:sz w:val="22"/>
                <w:szCs w:val="22"/>
              </w:rPr>
              <m:t>g</m:t>
            </m:r>
          </m:e>
          <m:sup>
            <m:r>
              <w:rPr>
                <w:rFonts w:ascii="Cambria Math" w:hAnsi="Cambria Math" w:cs="Calibri"/>
                <w:sz w:val="22"/>
                <w:szCs w:val="22"/>
              </w:rPr>
              <m:t>2</m:t>
            </m:r>
            <m:r>
              <w:rPr>
                <w:rFonts w:ascii="Cambria Math" w:eastAsia="Times New Roman" w:hAnsi="Cambria Math" w:cs="Calibri"/>
                <w:sz w:val="22"/>
                <w:szCs w:val="22"/>
              </w:rPr>
              <m:t>∙(-3)</m:t>
            </m:r>
          </m:sup>
        </m:sSup>
        <m:r>
          <w:rPr>
            <w:rFonts w:ascii="Cambria Math" w:hAnsi="Cambria Math" w:cs="Calibri"/>
            <w:sz w:val="22"/>
            <w:szCs w:val="22"/>
          </w:rPr>
          <m:t>=</m:t>
        </m:r>
        <m:sSup>
          <m:sSupPr>
            <m:ctrlPr>
              <w:rPr>
                <w:rFonts w:ascii="Cambria Math" w:hAnsi="Cambria Math" w:cs="Calibri"/>
                <w:i/>
                <w:sz w:val="22"/>
                <w:szCs w:val="22"/>
              </w:rPr>
            </m:ctrlPr>
          </m:sSupPr>
          <m:e>
            <m:r>
              <w:rPr>
                <w:rFonts w:ascii="Cambria Math" w:hAnsi="Cambria Math" w:cs="Calibri"/>
                <w:sz w:val="22"/>
                <w:szCs w:val="22"/>
              </w:rPr>
              <m:t>g</m:t>
            </m:r>
          </m:e>
          <m:sup>
            <m:r>
              <w:rPr>
                <w:rFonts w:ascii="Cambria Math" w:hAnsi="Cambria Math" w:cs="Calibri"/>
                <w:sz w:val="22"/>
                <w:szCs w:val="22"/>
              </w:rPr>
              <m:t>-6</m:t>
            </m:r>
          </m:sup>
        </m:sSup>
        <m:r>
          <w:rPr>
            <w:rFonts w:ascii="Cambria Math" w:hAnsi="Cambria Math" w:cs="Calibri"/>
            <w:sz w:val="22"/>
            <w:szCs w:val="22"/>
          </w:rPr>
          <m:t>=</m:t>
        </m:r>
        <m:f>
          <m:fPr>
            <m:ctrlPr>
              <w:rPr>
                <w:rFonts w:ascii="Cambria Math" w:hAnsi="Cambria Math" w:cs="Calibri"/>
                <w:i/>
                <w:sz w:val="22"/>
                <w:szCs w:val="22"/>
              </w:rPr>
            </m:ctrlPr>
          </m:fPr>
          <m:num>
            <m:r>
              <w:rPr>
                <w:rFonts w:ascii="Cambria Math" w:hAnsi="Cambria Math" w:cs="Calibri"/>
                <w:sz w:val="22"/>
                <w:szCs w:val="22"/>
              </w:rPr>
              <m:t>1</m:t>
            </m:r>
          </m:num>
          <m:den>
            <m:sSup>
              <m:sSupPr>
                <m:ctrlPr>
                  <w:rPr>
                    <w:rFonts w:ascii="Cambria Math" w:hAnsi="Cambria Math" w:cs="Calibri"/>
                    <w:i/>
                    <w:sz w:val="22"/>
                    <w:szCs w:val="22"/>
                  </w:rPr>
                </m:ctrlPr>
              </m:sSupPr>
              <m:e>
                <m:r>
                  <w:rPr>
                    <w:rFonts w:ascii="Cambria Math" w:hAnsi="Cambria Math" w:cs="Calibri"/>
                    <w:sz w:val="22"/>
                    <w:szCs w:val="22"/>
                  </w:rPr>
                  <m:t>g</m:t>
                </m:r>
              </m:e>
              <m:sup>
                <m:r>
                  <w:rPr>
                    <w:rFonts w:ascii="Cambria Math" w:hAnsi="Cambria Math" w:cs="Calibri"/>
                    <w:sz w:val="22"/>
                    <w:szCs w:val="22"/>
                  </w:rPr>
                  <m:t>6</m:t>
                </m:r>
              </m:sup>
            </m:sSup>
          </m:den>
        </m:f>
        <m:r>
          <w:rPr>
            <w:rFonts w:ascii="Cambria Math" w:hAnsi="Cambria Math" w:cs="Calibri"/>
            <w:sz w:val="22"/>
            <w:szCs w:val="22"/>
          </w:rPr>
          <m:t>, g≠0</m:t>
        </m:r>
      </m:oMath>
    </w:p>
    <w:p w14:paraId="2D423CE7" w14:textId="195715B0" w:rsidR="007E3DC2" w:rsidRPr="003B57BF" w:rsidRDefault="007E3DC2" w:rsidP="003B57BF">
      <w:pPr>
        <w:pStyle w:val="CFUSFormatting"/>
        <w:numPr>
          <w:ilvl w:val="2"/>
          <w:numId w:val="23"/>
        </w:numPr>
        <w:spacing w:after="0" w:line="276" w:lineRule="auto"/>
        <w:rPr>
          <w:rStyle w:val="normaltextrun"/>
          <w:rFonts w:asciiTheme="minorHAnsi" w:hAnsiTheme="minorHAnsi" w:cs="Calibri"/>
          <w:sz w:val="22"/>
          <w:szCs w:val="22"/>
        </w:rPr>
      </w:pPr>
      <w:r>
        <w:rPr>
          <w:rFonts w:asciiTheme="minorHAnsi" w:hAnsiTheme="minorHAnsi" w:cs="Calibri"/>
          <w:sz w:val="22"/>
          <w:szCs w:val="22"/>
        </w:rPr>
        <w:t xml:space="preserve">Example: </w:t>
      </w:r>
      <m:oMath>
        <m:sSup>
          <m:sSupPr>
            <m:ctrlPr>
              <w:rPr>
                <w:rFonts w:ascii="Cambria Math" w:hAnsi="Cambria Math" w:cs="Calibri"/>
                <w:i/>
                <w:sz w:val="22"/>
                <w:szCs w:val="22"/>
              </w:rPr>
            </m:ctrlPr>
          </m:sSupPr>
          <m:e>
            <m:d>
              <m:dPr>
                <m:ctrlPr>
                  <w:rPr>
                    <w:rFonts w:ascii="Cambria Math" w:hAnsi="Cambria Math" w:cs="Calibri"/>
                    <w:i/>
                    <w:sz w:val="22"/>
                    <w:szCs w:val="22"/>
                  </w:rPr>
                </m:ctrlPr>
              </m:dPr>
              <m:e>
                <m:sSup>
                  <m:sSupPr>
                    <m:ctrlPr>
                      <w:rPr>
                        <w:rFonts w:ascii="Cambria Math" w:hAnsi="Cambria Math" w:cs="Calibri"/>
                        <w:i/>
                        <w:sz w:val="22"/>
                        <w:szCs w:val="22"/>
                      </w:rPr>
                    </m:ctrlPr>
                  </m:sSupPr>
                  <m:e>
                    <m:r>
                      <w:rPr>
                        <w:rFonts w:ascii="Cambria Math" w:hAnsi="Cambria Math" w:cs="Calibri"/>
                        <w:sz w:val="22"/>
                        <w:szCs w:val="22"/>
                      </w:rPr>
                      <m:t>y</m:t>
                    </m:r>
                  </m:e>
                  <m:sup>
                    <m:f>
                      <m:fPr>
                        <m:ctrlPr>
                          <w:rPr>
                            <w:rFonts w:ascii="Cambria Math" w:hAnsi="Cambria Math" w:cs="Calibri"/>
                            <w:i/>
                            <w:sz w:val="22"/>
                            <w:szCs w:val="22"/>
                          </w:rPr>
                        </m:ctrlPr>
                      </m:fPr>
                      <m:num>
                        <m:r>
                          <w:rPr>
                            <w:rFonts w:ascii="Cambria Math" w:hAnsi="Cambria Math" w:cs="Calibri"/>
                            <w:sz w:val="22"/>
                            <w:szCs w:val="22"/>
                          </w:rPr>
                          <m:t>1</m:t>
                        </m:r>
                      </m:num>
                      <m:den>
                        <m:r>
                          <w:rPr>
                            <w:rFonts w:ascii="Cambria Math" w:hAnsi="Cambria Math" w:cs="Calibri"/>
                            <w:sz w:val="22"/>
                            <w:szCs w:val="22"/>
                          </w:rPr>
                          <m:t>4</m:t>
                        </m:r>
                      </m:den>
                    </m:f>
                  </m:sup>
                </m:sSup>
              </m:e>
            </m:d>
          </m:e>
          <m:sup>
            <m:r>
              <w:rPr>
                <w:rFonts w:ascii="Cambria Math" w:hAnsi="Cambria Math" w:cs="Calibri"/>
                <w:sz w:val="22"/>
                <w:szCs w:val="22"/>
              </w:rPr>
              <m:t>8</m:t>
            </m:r>
          </m:sup>
        </m:sSup>
        <m:r>
          <w:rPr>
            <w:rFonts w:ascii="Cambria Math" w:hAnsi="Cambria Math" w:cs="Calibri"/>
            <w:sz w:val="22"/>
            <w:szCs w:val="22"/>
          </w:rPr>
          <m:t>=</m:t>
        </m:r>
        <m:sSup>
          <m:sSupPr>
            <m:ctrlPr>
              <w:rPr>
                <w:rFonts w:ascii="Cambria Math" w:hAnsi="Cambria Math" w:cs="Calibri"/>
                <w:i/>
                <w:sz w:val="22"/>
                <w:szCs w:val="22"/>
              </w:rPr>
            </m:ctrlPr>
          </m:sSupPr>
          <m:e>
            <m:r>
              <w:rPr>
                <w:rFonts w:ascii="Cambria Math" w:hAnsi="Cambria Math" w:cs="Calibri"/>
                <w:sz w:val="22"/>
                <w:szCs w:val="22"/>
              </w:rPr>
              <m:t>y</m:t>
            </m:r>
          </m:e>
          <m:sup>
            <m:r>
              <w:rPr>
                <w:rFonts w:ascii="Cambria Math" w:hAnsi="Cambria Math" w:cs="Calibri"/>
                <w:sz w:val="22"/>
                <w:szCs w:val="22"/>
              </w:rPr>
              <m:t>(</m:t>
            </m:r>
            <m:f>
              <m:fPr>
                <m:ctrlPr>
                  <w:rPr>
                    <w:rFonts w:ascii="Cambria Math" w:hAnsi="Cambria Math" w:cs="Calibri"/>
                    <w:i/>
                    <w:sz w:val="22"/>
                    <w:szCs w:val="22"/>
                  </w:rPr>
                </m:ctrlPr>
              </m:fPr>
              <m:num>
                <m:r>
                  <w:rPr>
                    <w:rFonts w:ascii="Cambria Math" w:hAnsi="Cambria Math" w:cs="Calibri"/>
                    <w:sz w:val="22"/>
                    <w:szCs w:val="22"/>
                  </w:rPr>
                  <m:t>1</m:t>
                </m:r>
              </m:num>
              <m:den>
                <m:r>
                  <w:rPr>
                    <w:rFonts w:ascii="Cambria Math" w:hAnsi="Cambria Math" w:cs="Calibri"/>
                    <w:sz w:val="22"/>
                    <w:szCs w:val="22"/>
                  </w:rPr>
                  <m:t>4</m:t>
                </m:r>
              </m:den>
            </m:f>
            <m:r>
              <w:rPr>
                <w:rFonts w:ascii="Cambria Math" w:hAnsi="Cambria Math" w:cs="Calibri"/>
                <w:sz w:val="22"/>
                <w:szCs w:val="22"/>
              </w:rPr>
              <m:t>∙</m:t>
            </m:r>
            <m:f>
              <m:fPr>
                <m:ctrlPr>
                  <w:rPr>
                    <w:rFonts w:ascii="Cambria Math" w:hAnsi="Cambria Math" w:cs="Calibri"/>
                    <w:i/>
                    <w:sz w:val="22"/>
                    <w:szCs w:val="22"/>
                  </w:rPr>
                </m:ctrlPr>
              </m:fPr>
              <m:num>
                <m:r>
                  <w:rPr>
                    <w:rFonts w:ascii="Cambria Math" w:hAnsi="Cambria Math" w:cs="Calibri"/>
                    <w:sz w:val="22"/>
                    <w:szCs w:val="22"/>
                  </w:rPr>
                  <m:t>8</m:t>
                </m:r>
              </m:num>
              <m:den>
                <m:r>
                  <w:rPr>
                    <w:rFonts w:ascii="Cambria Math" w:hAnsi="Cambria Math" w:cs="Calibri"/>
                    <w:sz w:val="22"/>
                    <w:szCs w:val="22"/>
                  </w:rPr>
                  <m:t>1</m:t>
                </m:r>
              </m:den>
            </m:f>
            <m:r>
              <w:rPr>
                <w:rFonts w:ascii="Cambria Math" w:hAnsi="Cambria Math" w:cs="Calibri"/>
                <w:sz w:val="22"/>
                <w:szCs w:val="22"/>
              </w:rPr>
              <m:t>)</m:t>
            </m:r>
          </m:sup>
        </m:sSup>
        <m:r>
          <w:rPr>
            <w:rFonts w:ascii="Cambria Math" w:hAnsi="Cambria Math" w:cs="Calibri"/>
            <w:sz w:val="22"/>
            <w:szCs w:val="22"/>
          </w:rPr>
          <m:t>=</m:t>
        </m:r>
        <m:sSup>
          <m:sSupPr>
            <m:ctrlPr>
              <w:rPr>
                <w:rFonts w:ascii="Cambria Math" w:hAnsi="Cambria Math" w:cs="Calibri"/>
                <w:i/>
                <w:sz w:val="22"/>
                <w:szCs w:val="22"/>
              </w:rPr>
            </m:ctrlPr>
          </m:sSupPr>
          <m:e>
            <m:r>
              <w:rPr>
                <w:rFonts w:ascii="Cambria Math" w:hAnsi="Cambria Math" w:cs="Calibri"/>
                <w:sz w:val="22"/>
                <w:szCs w:val="22"/>
              </w:rPr>
              <m:t>y</m:t>
            </m:r>
          </m:e>
          <m:sup>
            <m:r>
              <w:rPr>
                <w:rFonts w:ascii="Cambria Math" w:hAnsi="Cambria Math" w:cs="Calibri"/>
                <w:sz w:val="22"/>
                <w:szCs w:val="22"/>
              </w:rPr>
              <m:t>2</m:t>
            </m:r>
          </m:sup>
        </m:sSup>
      </m:oMath>
    </w:p>
    <w:p w14:paraId="25DE47DB" w14:textId="77777777" w:rsidR="003B57BF" w:rsidRPr="003B57BF" w:rsidRDefault="003B57BF" w:rsidP="003B57BF">
      <w:pPr>
        <w:pStyle w:val="CFUSFormatting"/>
        <w:numPr>
          <w:ilvl w:val="1"/>
          <w:numId w:val="23"/>
        </w:numPr>
        <w:spacing w:line="276" w:lineRule="auto"/>
        <w:rPr>
          <w:rStyle w:val="normaltextrun"/>
          <w:rFonts w:asciiTheme="minorHAnsi" w:hAnsiTheme="minorHAnsi" w:cs="Calibri"/>
          <w:sz w:val="22"/>
          <w:szCs w:val="22"/>
        </w:rPr>
      </w:pPr>
      <w:r w:rsidRPr="003B57BF">
        <w:rPr>
          <w:rStyle w:val="normaltextrun"/>
          <w:rFonts w:asciiTheme="minorHAnsi" w:hAnsiTheme="minorHAnsi" w:cs="Calibri"/>
          <w:sz w:val="22"/>
          <w:szCs w:val="22"/>
        </w:rPr>
        <w:t>Power of a Product Property: When raising a product to a power, apply the exponent to each factor individually.</w:t>
      </w:r>
    </w:p>
    <w:p w14:paraId="5B776EE7" w14:textId="77777777" w:rsidR="003B57BF" w:rsidRPr="003B57BF" w:rsidRDefault="003B57BF" w:rsidP="003B57BF">
      <w:pPr>
        <w:pStyle w:val="CFUSFormatting"/>
        <w:numPr>
          <w:ilvl w:val="2"/>
          <w:numId w:val="23"/>
        </w:numPr>
        <w:spacing w:line="276" w:lineRule="auto"/>
        <w:rPr>
          <w:rFonts w:asciiTheme="minorHAnsi" w:hAnsiTheme="minorHAnsi" w:cs="Calibri"/>
          <w:sz w:val="22"/>
          <w:szCs w:val="22"/>
        </w:rPr>
      </w:pPr>
      <w:r w:rsidRPr="003B57BF">
        <w:rPr>
          <w:rStyle w:val="normaltextrun"/>
          <w:rFonts w:asciiTheme="minorHAnsi" w:hAnsiTheme="minorHAnsi" w:cs="Calibri"/>
          <w:sz w:val="22"/>
          <w:szCs w:val="22"/>
        </w:rPr>
        <w:t xml:space="preserve">Example: </w:t>
      </w:r>
      <m:oMath>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(ab)</m:t>
            </m:r>
          </m:e>
          <m:sup>
            <m:r>
              <w:rPr>
                <w:rStyle w:val="normaltextrun"/>
                <w:rFonts w:ascii="Cambria Math" w:hAnsi="Cambria Math" w:cs="Calibri"/>
                <w:sz w:val="22"/>
                <w:szCs w:val="22"/>
              </w:rPr>
              <m:t>m</m:t>
            </m:r>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m</m:t>
            </m:r>
          </m:sup>
        </m:sSup>
        <m:r>
          <w:rPr>
            <w:rFonts w:ascii="Cambria Math" w:eastAsia="Times New Roman" w:hAnsi="Cambria Math" w:cs="Calibri"/>
            <w:sz w:val="22"/>
            <w:szCs w:val="22"/>
          </w:rPr>
          <m:t>∙</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b</m:t>
            </m:r>
          </m:e>
          <m:sup>
            <m:r>
              <w:rPr>
                <w:rFonts w:ascii="Cambria Math" w:eastAsia="Times New Roman" w:hAnsi="Cambria Math" w:cs="Calibri"/>
                <w:sz w:val="22"/>
                <w:szCs w:val="22"/>
              </w:rPr>
              <m:t>m</m:t>
            </m:r>
          </m:sup>
        </m:sSup>
      </m:oMath>
    </w:p>
    <w:p w14:paraId="0FE685AA" w14:textId="7E8F0CC6" w:rsidR="003B57BF" w:rsidRPr="003B57BF" w:rsidRDefault="003B57BF" w:rsidP="003B57BF">
      <w:pPr>
        <w:pStyle w:val="CFUSFormatting"/>
        <w:numPr>
          <w:ilvl w:val="2"/>
          <w:numId w:val="23"/>
        </w:numPr>
        <w:spacing w:line="276" w:lineRule="auto"/>
        <w:rPr>
          <w:rFonts w:asciiTheme="minorHAnsi" w:hAnsiTheme="minorHAnsi" w:cs="Calibri"/>
          <w:sz w:val="22"/>
          <w:szCs w:val="22"/>
        </w:rPr>
      </w:pPr>
      <w:r w:rsidRPr="003B57BF">
        <w:rPr>
          <w:rFonts w:asciiTheme="minorHAnsi" w:hAnsiTheme="minorHAnsi" w:cs="Calibri"/>
          <w:sz w:val="22"/>
          <w:szCs w:val="22"/>
        </w:rPr>
        <w:lastRenderedPageBreak/>
        <w:t xml:space="preserve">Example: </w:t>
      </w:r>
      <m:oMath>
        <m:sSup>
          <m:sSupPr>
            <m:ctrlPr>
              <w:rPr>
                <w:rFonts w:ascii="Cambria Math" w:hAnsi="Cambria Math" w:cs="Calibri"/>
                <w:i/>
                <w:sz w:val="22"/>
                <w:szCs w:val="22"/>
              </w:rPr>
            </m:ctrlPr>
          </m:sSupPr>
          <m:e>
            <m:r>
              <w:rPr>
                <w:rFonts w:ascii="Cambria Math" w:hAnsi="Cambria Math" w:cs="Calibri"/>
                <w:sz w:val="22"/>
                <w:szCs w:val="22"/>
              </w:rPr>
              <m:t>(3x)</m:t>
            </m:r>
          </m:e>
          <m:sup>
            <m:r>
              <w:rPr>
                <w:rFonts w:ascii="Cambria Math" w:hAnsi="Cambria Math" w:cs="Calibri"/>
                <w:sz w:val="22"/>
                <w:szCs w:val="22"/>
              </w:rPr>
              <m:t>2</m:t>
            </m:r>
          </m:sup>
        </m:sSup>
        <m:r>
          <w:rPr>
            <w:rFonts w:ascii="Cambria Math" w:hAnsi="Cambria Math" w:cs="Calibri"/>
            <w:sz w:val="22"/>
            <w:szCs w:val="22"/>
          </w:rPr>
          <m:t>=</m:t>
        </m:r>
        <m:sSup>
          <m:sSupPr>
            <m:ctrlPr>
              <w:rPr>
                <w:rFonts w:ascii="Cambria Math" w:hAnsi="Cambria Math" w:cs="Calibri"/>
                <w:i/>
                <w:sz w:val="22"/>
                <w:szCs w:val="22"/>
              </w:rPr>
            </m:ctrlPr>
          </m:sSupPr>
          <m:e>
            <m:r>
              <w:rPr>
                <w:rFonts w:ascii="Cambria Math" w:hAnsi="Cambria Math" w:cs="Calibri"/>
                <w:sz w:val="22"/>
                <w:szCs w:val="22"/>
              </w:rPr>
              <m:t>3</m:t>
            </m:r>
          </m:e>
          <m:sup>
            <m:r>
              <w:rPr>
                <w:rFonts w:ascii="Cambria Math" w:hAnsi="Cambria Math" w:cs="Calibri"/>
                <w:sz w:val="22"/>
                <w:szCs w:val="22"/>
              </w:rPr>
              <m:t>2</m:t>
            </m:r>
          </m:sup>
        </m:sSup>
        <m:r>
          <w:rPr>
            <w:rFonts w:ascii="Cambria Math" w:hAnsi="Cambria Math" w:cs="Calibri"/>
            <w:sz w:val="22"/>
            <w:szCs w:val="22"/>
          </w:rPr>
          <m:t>∙</m:t>
        </m:r>
        <m:sSup>
          <m:sSupPr>
            <m:ctrlPr>
              <w:rPr>
                <w:rFonts w:ascii="Cambria Math" w:hAnsi="Cambria Math" w:cs="Calibri"/>
                <w:i/>
                <w:sz w:val="22"/>
                <w:szCs w:val="22"/>
              </w:rPr>
            </m:ctrlPr>
          </m:sSupPr>
          <m:e>
            <m:r>
              <w:rPr>
                <w:rFonts w:ascii="Cambria Math" w:hAnsi="Cambria Math" w:cs="Calibri"/>
                <w:sz w:val="22"/>
                <w:szCs w:val="22"/>
              </w:rPr>
              <m:t>x</m:t>
            </m:r>
          </m:e>
          <m:sup>
            <m:r>
              <w:rPr>
                <w:rFonts w:ascii="Cambria Math" w:hAnsi="Cambria Math" w:cs="Calibri"/>
                <w:sz w:val="22"/>
                <w:szCs w:val="22"/>
              </w:rPr>
              <m:t>2</m:t>
            </m:r>
          </m:sup>
        </m:sSup>
        <m:r>
          <w:rPr>
            <w:rFonts w:ascii="Cambria Math" w:hAnsi="Cambria Math" w:cs="Calibri"/>
            <w:sz w:val="22"/>
            <w:szCs w:val="22"/>
          </w:rPr>
          <m:t>=</m:t>
        </m:r>
        <m:sSup>
          <m:sSupPr>
            <m:ctrlPr>
              <w:rPr>
                <w:rFonts w:ascii="Cambria Math" w:hAnsi="Cambria Math" w:cs="Calibri"/>
                <w:i/>
                <w:sz w:val="22"/>
                <w:szCs w:val="22"/>
              </w:rPr>
            </m:ctrlPr>
          </m:sSupPr>
          <m:e>
            <m:r>
              <w:rPr>
                <w:rFonts w:ascii="Cambria Math" w:hAnsi="Cambria Math" w:cs="Calibri"/>
                <w:sz w:val="22"/>
                <w:szCs w:val="22"/>
              </w:rPr>
              <m:t>9x</m:t>
            </m:r>
          </m:e>
          <m:sup>
            <m:r>
              <w:rPr>
                <w:rFonts w:ascii="Cambria Math" w:hAnsi="Cambria Math" w:cs="Calibri"/>
                <w:sz w:val="22"/>
                <w:szCs w:val="22"/>
              </w:rPr>
              <m:t>2</m:t>
            </m:r>
          </m:sup>
        </m:sSup>
      </m:oMath>
    </w:p>
    <w:p w14:paraId="19A273E5" w14:textId="77777777" w:rsidR="003B57BF" w:rsidRDefault="003B57BF" w:rsidP="003B57BF">
      <w:pPr>
        <w:pStyle w:val="CFUSFormatting"/>
        <w:numPr>
          <w:ilvl w:val="2"/>
          <w:numId w:val="23"/>
        </w:numPr>
        <w:spacing w:line="276" w:lineRule="auto"/>
        <w:rPr>
          <w:rFonts w:asciiTheme="minorHAnsi" w:hAnsiTheme="minorHAnsi" w:cs="Calibri"/>
          <w:sz w:val="22"/>
          <w:szCs w:val="22"/>
        </w:rPr>
      </w:pPr>
      <w:r w:rsidRPr="003B57BF">
        <w:rPr>
          <w:rFonts w:asciiTheme="minorHAnsi" w:hAnsiTheme="minorHAnsi" w:cs="Calibri"/>
          <w:sz w:val="22"/>
          <w:szCs w:val="22"/>
        </w:rPr>
        <w:t xml:space="preserve">Example: </w:t>
      </w:r>
      <m:oMath>
        <m:sSup>
          <m:sSupPr>
            <m:ctrlPr>
              <w:rPr>
                <w:rFonts w:ascii="Cambria Math" w:hAnsi="Cambria Math" w:cs="Calibri"/>
                <w:i/>
                <w:sz w:val="22"/>
                <w:szCs w:val="22"/>
              </w:rPr>
            </m:ctrlPr>
          </m:sSupPr>
          <m:e>
            <m:r>
              <w:rPr>
                <w:rFonts w:ascii="Cambria Math" w:hAnsi="Cambria Math" w:cs="Calibri"/>
                <w:sz w:val="22"/>
                <w:szCs w:val="22"/>
              </w:rPr>
              <m:t>(-3</m:t>
            </m:r>
            <m:sSup>
              <m:sSupPr>
                <m:ctrlPr>
                  <w:rPr>
                    <w:rFonts w:ascii="Cambria Math" w:hAnsi="Cambria Math" w:cs="Calibri"/>
                    <w:i/>
                    <w:sz w:val="22"/>
                    <w:szCs w:val="22"/>
                  </w:rPr>
                </m:ctrlPr>
              </m:sSupPr>
              <m:e>
                <m:r>
                  <w:rPr>
                    <w:rFonts w:ascii="Cambria Math" w:hAnsi="Cambria Math" w:cs="Calibri"/>
                    <w:sz w:val="22"/>
                    <w:szCs w:val="22"/>
                  </w:rPr>
                  <m:t>a</m:t>
                </m:r>
              </m:e>
              <m:sup>
                <m:r>
                  <w:rPr>
                    <w:rFonts w:ascii="Cambria Math" w:hAnsi="Cambria Math" w:cs="Calibri"/>
                    <w:sz w:val="22"/>
                    <w:szCs w:val="22"/>
                  </w:rPr>
                  <m:t>4</m:t>
                </m:r>
              </m:sup>
            </m:sSup>
            <m:r>
              <w:rPr>
                <w:rFonts w:ascii="Cambria Math" w:hAnsi="Cambria Math" w:cs="Calibri"/>
                <w:sz w:val="22"/>
                <w:szCs w:val="22"/>
              </w:rPr>
              <m:t>b)</m:t>
            </m:r>
          </m:e>
          <m:sup>
            <m:r>
              <w:rPr>
                <w:rFonts w:ascii="Cambria Math" w:hAnsi="Cambria Math" w:cs="Calibri"/>
                <w:sz w:val="22"/>
                <w:szCs w:val="22"/>
              </w:rPr>
              <m:t>2</m:t>
            </m:r>
          </m:sup>
        </m:sSup>
        <m:r>
          <w:rPr>
            <w:rFonts w:ascii="Cambria Math" w:hAnsi="Cambria Math" w:cs="Calibri"/>
            <w:sz w:val="22"/>
            <w:szCs w:val="22"/>
          </w:rPr>
          <m:t>=</m:t>
        </m:r>
        <m:sSup>
          <m:sSupPr>
            <m:ctrlPr>
              <w:rPr>
                <w:rFonts w:ascii="Cambria Math" w:hAnsi="Cambria Math" w:cs="Calibri"/>
                <w:i/>
                <w:sz w:val="22"/>
                <w:szCs w:val="22"/>
              </w:rPr>
            </m:ctrlPr>
          </m:sSupPr>
          <m:e>
            <m:r>
              <w:rPr>
                <w:rFonts w:ascii="Cambria Math" w:hAnsi="Cambria Math" w:cs="Calibri"/>
                <w:sz w:val="22"/>
                <w:szCs w:val="22"/>
              </w:rPr>
              <m:t>(-3)</m:t>
            </m:r>
          </m:e>
          <m:sup>
            <m:r>
              <w:rPr>
                <w:rFonts w:ascii="Cambria Math" w:hAnsi="Cambria Math" w:cs="Calibri"/>
                <w:sz w:val="22"/>
                <w:szCs w:val="22"/>
              </w:rPr>
              <m:t>2</m:t>
            </m:r>
          </m:sup>
        </m:sSup>
        <m:r>
          <w:rPr>
            <w:rFonts w:ascii="Cambria Math" w:eastAsia="Times New Roman" w:hAnsi="Cambria Math" w:cs="Calibri"/>
            <w:sz w:val="22"/>
            <w:szCs w:val="22"/>
          </w:rPr>
          <m:t>∙</m:t>
        </m:r>
        <m:sSup>
          <m:sSupPr>
            <m:ctrlPr>
              <w:rPr>
                <w:rFonts w:ascii="Cambria Math" w:eastAsia="Times New Roman" w:hAnsi="Cambria Math" w:cs="Calibri"/>
                <w:i/>
                <w:sz w:val="22"/>
                <w:szCs w:val="22"/>
              </w:rPr>
            </m:ctrlPr>
          </m:sSupPr>
          <m:e>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4</m:t>
                </m:r>
              </m:sup>
            </m:sSup>
            <m:r>
              <w:rPr>
                <w:rFonts w:ascii="Cambria Math" w:eastAsia="Times New Roman" w:hAnsi="Cambria Math" w:cs="Calibri"/>
                <w:sz w:val="22"/>
                <w:szCs w:val="22"/>
              </w:rPr>
              <m:t>)</m:t>
            </m:r>
          </m:e>
          <m:sup>
            <m:r>
              <w:rPr>
                <w:rFonts w:ascii="Cambria Math" w:eastAsia="Times New Roman" w:hAnsi="Cambria Math" w:cs="Calibri"/>
                <w:sz w:val="22"/>
                <w:szCs w:val="22"/>
              </w:rPr>
              <m:t>2</m:t>
            </m:r>
          </m:sup>
        </m:sSup>
        <m:r>
          <w:rPr>
            <w:rFonts w:ascii="Cambria Math" w:eastAsia="Times New Roman" w:hAnsi="Cambria Math" w:cs="Calibri"/>
            <w:sz w:val="22"/>
            <w:szCs w:val="22"/>
          </w:rPr>
          <m:t>∙</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b</m:t>
            </m:r>
          </m:e>
          <m:sup>
            <m:r>
              <w:rPr>
                <w:rFonts w:ascii="Cambria Math" w:eastAsia="Times New Roman" w:hAnsi="Cambria Math" w:cs="Calibri"/>
                <w:sz w:val="22"/>
                <w:szCs w:val="22"/>
              </w:rPr>
              <m:t>2</m:t>
            </m:r>
          </m:sup>
        </m:sSup>
        <m:r>
          <w:rPr>
            <w:rFonts w:ascii="Cambria Math" w:eastAsia="Times New Roman" w:hAnsi="Cambria Math" w:cs="Calibri"/>
            <w:sz w:val="22"/>
            <w:szCs w:val="22"/>
          </w:rPr>
          <m:t>=9</m:t>
        </m:r>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a</m:t>
            </m:r>
          </m:e>
          <m:sup>
            <m:r>
              <w:rPr>
                <w:rFonts w:ascii="Cambria Math" w:eastAsia="Times New Roman" w:hAnsi="Cambria Math" w:cs="Calibri"/>
                <w:sz w:val="22"/>
                <w:szCs w:val="22"/>
              </w:rPr>
              <m:t>8</m:t>
            </m:r>
          </m:sup>
        </m:sSup>
        <m:sSup>
          <m:sSupPr>
            <m:ctrlPr>
              <w:rPr>
                <w:rFonts w:ascii="Cambria Math" w:eastAsia="Times New Roman" w:hAnsi="Cambria Math" w:cs="Calibri"/>
                <w:i/>
                <w:sz w:val="22"/>
                <w:szCs w:val="22"/>
              </w:rPr>
            </m:ctrlPr>
          </m:sSupPr>
          <m:e>
            <m:r>
              <w:rPr>
                <w:rFonts w:ascii="Cambria Math" w:eastAsia="Times New Roman" w:hAnsi="Cambria Math" w:cs="Calibri"/>
                <w:sz w:val="22"/>
                <w:szCs w:val="22"/>
              </w:rPr>
              <m:t>b</m:t>
            </m:r>
          </m:e>
          <m:sup>
            <m:r>
              <w:rPr>
                <w:rFonts w:ascii="Cambria Math" w:eastAsia="Times New Roman" w:hAnsi="Cambria Math" w:cs="Calibri"/>
                <w:sz w:val="22"/>
                <w:szCs w:val="22"/>
              </w:rPr>
              <m:t>2</m:t>
            </m:r>
          </m:sup>
        </m:sSup>
      </m:oMath>
    </w:p>
    <w:p w14:paraId="39CB916D" w14:textId="485FB0CF" w:rsidR="007E3DC2" w:rsidRPr="003B57BF" w:rsidRDefault="007E3DC2" w:rsidP="003B57BF">
      <w:pPr>
        <w:pStyle w:val="CFUSFormatting"/>
        <w:numPr>
          <w:ilvl w:val="2"/>
          <w:numId w:val="23"/>
        </w:numPr>
        <w:spacing w:line="276" w:lineRule="auto"/>
        <w:rPr>
          <w:rStyle w:val="normaltextrun"/>
          <w:rFonts w:asciiTheme="minorHAnsi" w:hAnsiTheme="minorHAnsi" w:cs="Calibri"/>
          <w:sz w:val="22"/>
          <w:szCs w:val="22"/>
        </w:rPr>
      </w:pPr>
      <w:r>
        <w:rPr>
          <w:rFonts w:asciiTheme="minorHAnsi" w:hAnsiTheme="minorHAnsi" w:cs="Calibri"/>
          <w:sz w:val="22"/>
          <w:szCs w:val="22"/>
        </w:rPr>
        <w:t xml:space="preserve">Example: </w:t>
      </w:r>
      <m:oMath>
        <m:sSup>
          <m:sSupPr>
            <m:ctrlPr>
              <w:rPr>
                <w:rFonts w:ascii="Cambria Math" w:hAnsi="Cambria Math" w:cs="Calibri"/>
                <w:i/>
                <w:sz w:val="22"/>
                <w:szCs w:val="22"/>
              </w:rPr>
            </m:ctrlPr>
          </m:sSupPr>
          <m:e>
            <m:r>
              <w:rPr>
                <w:rFonts w:ascii="Cambria Math" w:hAnsi="Cambria Math" w:cs="Calibri"/>
                <w:sz w:val="22"/>
                <w:szCs w:val="22"/>
              </w:rPr>
              <m:t>(9</m:t>
            </m:r>
            <m:sSup>
              <m:sSupPr>
                <m:ctrlPr>
                  <w:rPr>
                    <w:rFonts w:ascii="Cambria Math" w:hAnsi="Cambria Math" w:cs="Calibri"/>
                    <w:i/>
                    <w:sz w:val="22"/>
                    <w:szCs w:val="22"/>
                  </w:rPr>
                </m:ctrlPr>
              </m:sSupPr>
              <m:e>
                <m:r>
                  <w:rPr>
                    <w:rFonts w:ascii="Cambria Math" w:hAnsi="Cambria Math" w:cs="Calibri"/>
                    <w:sz w:val="22"/>
                    <w:szCs w:val="22"/>
                  </w:rPr>
                  <m:t>a</m:t>
                </m:r>
              </m:e>
              <m:sup>
                <m:r>
                  <w:rPr>
                    <w:rFonts w:ascii="Cambria Math" w:hAnsi="Cambria Math" w:cs="Calibri"/>
                    <w:sz w:val="22"/>
                    <w:szCs w:val="22"/>
                  </w:rPr>
                  <m:t>4</m:t>
                </m:r>
              </m:sup>
            </m:sSup>
            <m:sSup>
              <m:sSupPr>
                <m:ctrlPr>
                  <w:rPr>
                    <w:rFonts w:ascii="Cambria Math" w:hAnsi="Cambria Math" w:cs="Calibri"/>
                    <w:i/>
                    <w:sz w:val="22"/>
                    <w:szCs w:val="22"/>
                  </w:rPr>
                </m:ctrlPr>
              </m:sSupPr>
              <m:e>
                <m:r>
                  <w:rPr>
                    <w:rFonts w:ascii="Cambria Math" w:hAnsi="Cambria Math" w:cs="Calibri"/>
                    <w:sz w:val="22"/>
                    <w:szCs w:val="22"/>
                  </w:rPr>
                  <m:t>b</m:t>
                </m:r>
              </m:e>
              <m:sup>
                <m:r>
                  <w:rPr>
                    <w:rFonts w:ascii="Cambria Math" w:hAnsi="Cambria Math" w:cs="Calibri"/>
                    <w:sz w:val="22"/>
                    <w:szCs w:val="22"/>
                  </w:rPr>
                  <m:t>6</m:t>
                </m:r>
              </m:sup>
            </m:sSup>
            <m:r>
              <w:rPr>
                <w:rFonts w:ascii="Cambria Math" w:hAnsi="Cambria Math" w:cs="Calibri"/>
                <w:sz w:val="22"/>
                <w:szCs w:val="22"/>
              </w:rPr>
              <m:t>)</m:t>
            </m:r>
          </m:e>
          <m:sup>
            <m:f>
              <m:fPr>
                <m:ctrlPr>
                  <w:rPr>
                    <w:rFonts w:ascii="Cambria Math" w:hAnsi="Cambria Math" w:cs="Calibri"/>
                    <w:i/>
                    <w:sz w:val="22"/>
                    <w:szCs w:val="22"/>
                  </w:rPr>
                </m:ctrlPr>
              </m:fPr>
              <m:num>
                <m:r>
                  <w:rPr>
                    <w:rFonts w:ascii="Cambria Math" w:hAnsi="Cambria Math" w:cs="Calibri"/>
                    <w:sz w:val="22"/>
                    <w:szCs w:val="22"/>
                  </w:rPr>
                  <m:t>1</m:t>
                </m:r>
              </m:num>
              <m:den>
                <m:r>
                  <w:rPr>
                    <w:rFonts w:ascii="Cambria Math" w:hAnsi="Cambria Math" w:cs="Calibri"/>
                    <w:sz w:val="22"/>
                    <w:szCs w:val="22"/>
                  </w:rPr>
                  <m:t>2</m:t>
                </m:r>
              </m:den>
            </m:f>
          </m:sup>
        </m:sSup>
        <m:r>
          <w:rPr>
            <w:rFonts w:ascii="Cambria Math" w:hAnsi="Cambria Math" w:cs="Calibri"/>
            <w:sz w:val="22"/>
            <w:szCs w:val="22"/>
          </w:rPr>
          <m:t>=</m:t>
        </m:r>
        <m:sSup>
          <m:sSupPr>
            <m:ctrlPr>
              <w:rPr>
                <w:rFonts w:ascii="Cambria Math" w:hAnsi="Cambria Math" w:cs="Calibri"/>
                <w:i/>
                <w:sz w:val="22"/>
                <w:szCs w:val="22"/>
              </w:rPr>
            </m:ctrlPr>
          </m:sSupPr>
          <m:e>
            <m:d>
              <m:dPr>
                <m:ctrlPr>
                  <w:rPr>
                    <w:rFonts w:ascii="Cambria Math" w:hAnsi="Cambria Math" w:cs="Calibri"/>
                    <w:i/>
                    <w:sz w:val="22"/>
                    <w:szCs w:val="22"/>
                  </w:rPr>
                </m:ctrlPr>
              </m:dPr>
              <m:e>
                <m:r>
                  <w:rPr>
                    <w:rFonts w:ascii="Cambria Math" w:hAnsi="Cambria Math" w:cs="Calibri"/>
                    <w:sz w:val="22"/>
                    <w:szCs w:val="22"/>
                  </w:rPr>
                  <m:t>9</m:t>
                </m:r>
              </m:e>
            </m:d>
          </m:e>
          <m:sup>
            <m:f>
              <m:fPr>
                <m:ctrlPr>
                  <w:rPr>
                    <w:rFonts w:ascii="Cambria Math" w:hAnsi="Cambria Math" w:cs="Calibri"/>
                    <w:i/>
                    <w:sz w:val="22"/>
                    <w:szCs w:val="22"/>
                  </w:rPr>
                </m:ctrlPr>
              </m:fPr>
              <m:num>
                <m:r>
                  <w:rPr>
                    <w:rFonts w:ascii="Cambria Math" w:hAnsi="Cambria Math" w:cs="Calibri"/>
                    <w:sz w:val="22"/>
                    <w:szCs w:val="22"/>
                  </w:rPr>
                  <m:t>1</m:t>
                </m:r>
              </m:num>
              <m:den>
                <m:r>
                  <w:rPr>
                    <w:rFonts w:ascii="Cambria Math" w:hAnsi="Cambria Math" w:cs="Calibri"/>
                    <w:sz w:val="22"/>
                    <w:szCs w:val="22"/>
                  </w:rPr>
                  <m:t>2</m:t>
                </m:r>
              </m:den>
            </m:f>
          </m:sup>
        </m:sSup>
        <m:r>
          <w:rPr>
            <w:rFonts w:ascii="Cambria Math" w:hAnsi="Cambria Math" w:cs="Calibri"/>
            <w:sz w:val="22"/>
            <w:szCs w:val="22"/>
          </w:rPr>
          <m:t>∙</m:t>
        </m:r>
        <m:sSup>
          <m:sSupPr>
            <m:ctrlPr>
              <w:rPr>
                <w:rFonts w:ascii="Cambria Math" w:hAnsi="Cambria Math" w:cs="Calibri"/>
                <w:i/>
                <w:sz w:val="22"/>
                <w:szCs w:val="22"/>
              </w:rPr>
            </m:ctrlPr>
          </m:sSupPr>
          <m:e>
            <m:d>
              <m:dPr>
                <m:ctrlPr>
                  <w:rPr>
                    <w:rFonts w:ascii="Cambria Math" w:hAnsi="Cambria Math" w:cs="Calibri"/>
                    <w:i/>
                    <w:sz w:val="22"/>
                    <w:szCs w:val="22"/>
                  </w:rPr>
                </m:ctrlPr>
              </m:dPr>
              <m:e>
                <m:sSup>
                  <m:sSupPr>
                    <m:ctrlPr>
                      <w:rPr>
                        <w:rFonts w:ascii="Cambria Math" w:hAnsi="Cambria Math" w:cs="Calibri"/>
                        <w:i/>
                        <w:sz w:val="22"/>
                        <w:szCs w:val="22"/>
                      </w:rPr>
                    </m:ctrlPr>
                  </m:sSupPr>
                  <m:e>
                    <m:r>
                      <w:rPr>
                        <w:rFonts w:ascii="Cambria Math" w:hAnsi="Cambria Math" w:cs="Calibri"/>
                        <w:sz w:val="22"/>
                        <w:szCs w:val="22"/>
                      </w:rPr>
                      <m:t>a</m:t>
                    </m:r>
                  </m:e>
                  <m:sup>
                    <m:r>
                      <w:rPr>
                        <w:rFonts w:ascii="Cambria Math" w:hAnsi="Cambria Math" w:cs="Calibri"/>
                        <w:sz w:val="22"/>
                        <w:szCs w:val="22"/>
                      </w:rPr>
                      <m:t>4</m:t>
                    </m:r>
                  </m:sup>
                </m:sSup>
              </m:e>
            </m:d>
          </m:e>
          <m:sup>
            <m:f>
              <m:fPr>
                <m:ctrlPr>
                  <w:rPr>
                    <w:rFonts w:ascii="Cambria Math" w:hAnsi="Cambria Math" w:cs="Calibri"/>
                    <w:i/>
                    <w:sz w:val="22"/>
                    <w:szCs w:val="22"/>
                  </w:rPr>
                </m:ctrlPr>
              </m:fPr>
              <m:num>
                <m:r>
                  <w:rPr>
                    <w:rFonts w:ascii="Cambria Math" w:hAnsi="Cambria Math" w:cs="Calibri"/>
                    <w:sz w:val="22"/>
                    <w:szCs w:val="22"/>
                  </w:rPr>
                  <m:t>1</m:t>
                </m:r>
              </m:num>
              <m:den>
                <m:r>
                  <w:rPr>
                    <w:rFonts w:ascii="Cambria Math" w:hAnsi="Cambria Math" w:cs="Calibri"/>
                    <w:sz w:val="22"/>
                    <w:szCs w:val="22"/>
                  </w:rPr>
                  <m:t>2</m:t>
                </m:r>
              </m:den>
            </m:f>
          </m:sup>
        </m:sSup>
        <m:r>
          <w:rPr>
            <w:rFonts w:ascii="Cambria Math" w:hAnsi="Cambria Math" w:cs="Calibri"/>
            <w:sz w:val="22"/>
            <w:szCs w:val="22"/>
          </w:rPr>
          <m:t>∙</m:t>
        </m:r>
        <m:sSup>
          <m:sSupPr>
            <m:ctrlPr>
              <w:rPr>
                <w:rFonts w:ascii="Cambria Math" w:hAnsi="Cambria Math" w:cs="Calibri"/>
                <w:i/>
                <w:sz w:val="22"/>
                <w:szCs w:val="22"/>
              </w:rPr>
            </m:ctrlPr>
          </m:sSupPr>
          <m:e>
            <m:d>
              <m:dPr>
                <m:ctrlPr>
                  <w:rPr>
                    <w:rFonts w:ascii="Cambria Math" w:hAnsi="Cambria Math" w:cs="Calibri"/>
                    <w:i/>
                    <w:sz w:val="22"/>
                    <w:szCs w:val="22"/>
                  </w:rPr>
                </m:ctrlPr>
              </m:dPr>
              <m:e>
                <m:sSup>
                  <m:sSupPr>
                    <m:ctrlPr>
                      <w:rPr>
                        <w:rFonts w:ascii="Cambria Math" w:hAnsi="Cambria Math" w:cs="Calibri"/>
                        <w:i/>
                        <w:sz w:val="22"/>
                        <w:szCs w:val="22"/>
                      </w:rPr>
                    </m:ctrlPr>
                  </m:sSupPr>
                  <m:e>
                    <m:r>
                      <w:rPr>
                        <w:rFonts w:ascii="Cambria Math" w:hAnsi="Cambria Math" w:cs="Calibri"/>
                        <w:sz w:val="22"/>
                        <w:szCs w:val="22"/>
                      </w:rPr>
                      <m:t>b</m:t>
                    </m:r>
                  </m:e>
                  <m:sup>
                    <m:r>
                      <w:rPr>
                        <w:rFonts w:ascii="Cambria Math" w:hAnsi="Cambria Math" w:cs="Calibri"/>
                        <w:sz w:val="22"/>
                        <w:szCs w:val="22"/>
                      </w:rPr>
                      <m:t>6</m:t>
                    </m:r>
                  </m:sup>
                </m:sSup>
              </m:e>
            </m:d>
          </m:e>
          <m:sup>
            <m:f>
              <m:fPr>
                <m:ctrlPr>
                  <w:rPr>
                    <w:rFonts w:ascii="Cambria Math" w:hAnsi="Cambria Math" w:cs="Calibri"/>
                    <w:i/>
                    <w:sz w:val="22"/>
                    <w:szCs w:val="22"/>
                  </w:rPr>
                </m:ctrlPr>
              </m:fPr>
              <m:num>
                <m:r>
                  <w:rPr>
                    <w:rFonts w:ascii="Cambria Math" w:hAnsi="Cambria Math" w:cs="Calibri"/>
                    <w:sz w:val="22"/>
                    <w:szCs w:val="22"/>
                  </w:rPr>
                  <m:t>1</m:t>
                </m:r>
              </m:num>
              <m:den>
                <m:r>
                  <w:rPr>
                    <w:rFonts w:ascii="Cambria Math" w:hAnsi="Cambria Math" w:cs="Calibri"/>
                    <w:sz w:val="22"/>
                    <w:szCs w:val="22"/>
                  </w:rPr>
                  <m:t>2</m:t>
                </m:r>
              </m:den>
            </m:f>
          </m:sup>
        </m:sSup>
        <m:r>
          <w:rPr>
            <w:rFonts w:ascii="Cambria Math" w:hAnsi="Cambria Math" w:cs="Calibri"/>
            <w:sz w:val="22"/>
            <w:szCs w:val="22"/>
          </w:rPr>
          <m:t>=3</m:t>
        </m:r>
        <m:sSup>
          <m:sSupPr>
            <m:ctrlPr>
              <w:rPr>
                <w:rFonts w:ascii="Cambria Math" w:hAnsi="Cambria Math" w:cs="Calibri"/>
                <w:i/>
                <w:sz w:val="22"/>
                <w:szCs w:val="22"/>
              </w:rPr>
            </m:ctrlPr>
          </m:sSupPr>
          <m:e>
            <m:r>
              <w:rPr>
                <w:rFonts w:ascii="Cambria Math" w:hAnsi="Cambria Math" w:cs="Calibri"/>
                <w:sz w:val="22"/>
                <w:szCs w:val="22"/>
              </w:rPr>
              <m:t>a</m:t>
            </m:r>
          </m:e>
          <m:sup>
            <m:r>
              <w:rPr>
                <w:rFonts w:ascii="Cambria Math" w:hAnsi="Cambria Math" w:cs="Calibri"/>
                <w:sz w:val="22"/>
                <w:szCs w:val="22"/>
              </w:rPr>
              <m:t>2</m:t>
            </m:r>
          </m:sup>
        </m:sSup>
        <m:sSup>
          <m:sSupPr>
            <m:ctrlPr>
              <w:rPr>
                <w:rFonts w:ascii="Cambria Math" w:hAnsi="Cambria Math" w:cs="Calibri"/>
                <w:i/>
                <w:sz w:val="22"/>
                <w:szCs w:val="22"/>
              </w:rPr>
            </m:ctrlPr>
          </m:sSupPr>
          <m:e>
            <m:r>
              <w:rPr>
                <w:rFonts w:ascii="Cambria Math" w:hAnsi="Cambria Math" w:cs="Calibri"/>
                <w:sz w:val="22"/>
                <w:szCs w:val="22"/>
              </w:rPr>
              <m:t>b</m:t>
            </m:r>
          </m:e>
          <m:sup>
            <m:r>
              <w:rPr>
                <w:rFonts w:ascii="Cambria Math" w:hAnsi="Cambria Math" w:cs="Calibri"/>
                <w:sz w:val="22"/>
                <w:szCs w:val="22"/>
              </w:rPr>
              <m:t>3</m:t>
            </m:r>
          </m:sup>
        </m:sSup>
      </m:oMath>
    </w:p>
    <w:p w14:paraId="0844E752" w14:textId="77777777" w:rsidR="003B57BF" w:rsidRPr="003B57BF" w:rsidRDefault="003B57BF" w:rsidP="003B57BF">
      <w:pPr>
        <w:pStyle w:val="CFUSFormatting"/>
        <w:numPr>
          <w:ilvl w:val="1"/>
          <w:numId w:val="23"/>
        </w:numPr>
        <w:spacing w:line="276" w:lineRule="auto"/>
        <w:rPr>
          <w:rStyle w:val="normaltextrun"/>
          <w:rFonts w:asciiTheme="minorHAnsi" w:hAnsiTheme="minorHAnsi" w:cs="Calibri"/>
          <w:sz w:val="22"/>
          <w:szCs w:val="22"/>
        </w:rPr>
      </w:pPr>
      <w:r w:rsidRPr="003B57BF">
        <w:rPr>
          <w:rStyle w:val="normaltextrun"/>
          <w:rFonts w:asciiTheme="minorHAnsi" w:hAnsiTheme="minorHAnsi" w:cs="Calibri"/>
          <w:sz w:val="22"/>
          <w:szCs w:val="22"/>
          <w:shd w:val="clear" w:color="auto" w:fill="FFFFFF"/>
        </w:rPr>
        <w:t>Quotient of Powers Property: When dividing two exponential expressions with the same base, subtract the exponents.</w:t>
      </w:r>
    </w:p>
    <w:p w14:paraId="566AE112" w14:textId="77777777" w:rsidR="003B57BF" w:rsidRPr="003B57BF" w:rsidRDefault="003B57BF" w:rsidP="003B57BF">
      <w:pPr>
        <w:pStyle w:val="CFUSFormatting"/>
        <w:numPr>
          <w:ilvl w:val="2"/>
          <w:numId w:val="23"/>
        </w:numPr>
        <w:spacing w:line="276" w:lineRule="auto"/>
        <w:rPr>
          <w:rStyle w:val="normaltextrun"/>
          <w:rFonts w:asciiTheme="minorHAnsi" w:hAnsiTheme="minorHAnsi" w:cs="Calibri"/>
          <w:sz w:val="22"/>
          <w:szCs w:val="22"/>
        </w:rPr>
      </w:pPr>
      <w:r w:rsidRPr="003B57BF">
        <w:rPr>
          <w:rStyle w:val="normaltextrun"/>
          <w:rFonts w:asciiTheme="minorHAnsi" w:hAnsiTheme="minorHAnsi" w:cs="Calibri"/>
          <w:sz w:val="22"/>
          <w:szCs w:val="22"/>
          <w:shd w:val="clear" w:color="auto" w:fill="FFFFFF"/>
        </w:rPr>
        <w:t xml:space="preserve">Example: </w:t>
      </w:r>
      <m:oMath>
        <m:f>
          <m:fPr>
            <m:ctrlPr>
              <w:rPr>
                <w:rStyle w:val="normaltextrun"/>
                <w:rFonts w:ascii="Cambria Math" w:hAnsi="Cambria Math" w:cs="Calibri"/>
                <w:i/>
                <w:sz w:val="22"/>
                <w:szCs w:val="22"/>
                <w:shd w:val="clear" w:color="auto" w:fill="FFFFFF"/>
              </w:rPr>
            </m:ctrlPr>
          </m:fPr>
          <m:num>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a</m:t>
                </m:r>
              </m:e>
              <m:sup>
                <m:r>
                  <w:rPr>
                    <w:rStyle w:val="normaltextrun"/>
                    <w:rFonts w:ascii="Cambria Math" w:hAnsi="Cambria Math" w:cs="Calibri"/>
                    <w:sz w:val="22"/>
                    <w:szCs w:val="22"/>
                    <w:shd w:val="clear" w:color="auto" w:fill="FFFFFF"/>
                  </w:rPr>
                  <m:t>m</m:t>
                </m:r>
              </m:sup>
            </m:sSup>
          </m:num>
          <m:den>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a</m:t>
                </m:r>
              </m:e>
              <m:sup>
                <m:r>
                  <w:rPr>
                    <w:rStyle w:val="normaltextrun"/>
                    <w:rFonts w:ascii="Cambria Math" w:hAnsi="Cambria Math" w:cs="Calibri"/>
                    <w:sz w:val="22"/>
                    <w:szCs w:val="22"/>
                    <w:shd w:val="clear" w:color="auto" w:fill="FFFFFF"/>
                  </w:rPr>
                  <m:t>n</m:t>
                </m:r>
              </m:sup>
            </m:sSup>
          </m:den>
        </m:f>
        <m:r>
          <w:rPr>
            <w:rStyle w:val="normaltextrun"/>
            <w:rFonts w:ascii="Cambria Math" w:hAnsi="Cambria Math" w:cs="Calibri"/>
            <w:sz w:val="22"/>
            <w:szCs w:val="22"/>
            <w:shd w:val="clear" w:color="auto" w:fill="FFFFFF"/>
          </w:rPr>
          <m:t>=</m:t>
        </m:r>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a</m:t>
            </m:r>
          </m:e>
          <m:sup>
            <m:r>
              <w:rPr>
                <w:rStyle w:val="normaltextrun"/>
                <w:rFonts w:ascii="Cambria Math" w:hAnsi="Cambria Math" w:cs="Calibri"/>
                <w:sz w:val="22"/>
                <w:szCs w:val="22"/>
                <w:shd w:val="clear" w:color="auto" w:fill="FFFFFF"/>
              </w:rPr>
              <m:t>m-n</m:t>
            </m:r>
          </m:sup>
        </m:sSup>
        <m:r>
          <w:rPr>
            <w:rStyle w:val="normaltextrun"/>
            <w:rFonts w:ascii="Cambria Math" w:hAnsi="Cambria Math" w:cs="Calibri"/>
            <w:sz w:val="22"/>
            <w:szCs w:val="22"/>
            <w:shd w:val="clear" w:color="auto" w:fill="FFFFFF"/>
          </w:rPr>
          <m:t>, a≠0</m:t>
        </m:r>
      </m:oMath>
    </w:p>
    <w:p w14:paraId="7BCA2396" w14:textId="77777777" w:rsidR="00851860" w:rsidRPr="00BA05AC" w:rsidRDefault="00851860" w:rsidP="00851860">
      <w:pPr>
        <w:pStyle w:val="CFUSFormatting"/>
        <w:numPr>
          <w:ilvl w:val="2"/>
          <w:numId w:val="23"/>
        </w:numPr>
        <w:spacing w:line="276" w:lineRule="auto"/>
        <w:rPr>
          <w:rStyle w:val="normaltextrun"/>
          <w:rFonts w:asciiTheme="minorHAnsi" w:hAnsiTheme="minorHAnsi" w:cs="Calibri"/>
          <w:sz w:val="22"/>
          <w:szCs w:val="22"/>
        </w:rPr>
      </w:pPr>
      <w:r w:rsidRPr="00F413DB">
        <w:rPr>
          <w:rStyle w:val="normaltextrun"/>
          <w:rFonts w:asciiTheme="minorHAnsi" w:hAnsiTheme="minorHAnsi" w:cs="Calibri"/>
          <w:sz w:val="22"/>
          <w:szCs w:val="22"/>
          <w:shd w:val="clear" w:color="auto" w:fill="FFFFFF"/>
        </w:rPr>
        <w:t xml:space="preserve">Example: </w:t>
      </w:r>
      <m:oMath>
        <m:f>
          <m:fPr>
            <m:ctrlPr>
              <w:rPr>
                <w:rStyle w:val="normaltextrun"/>
                <w:rFonts w:ascii="Cambria Math" w:hAnsi="Cambria Math" w:cs="Calibri"/>
                <w:i/>
                <w:sz w:val="22"/>
                <w:szCs w:val="22"/>
              </w:rPr>
            </m:ctrlPr>
          </m:fPr>
          <m:num>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5</m:t>
                </m:r>
              </m:sup>
            </m:sSup>
          </m:num>
          <m:den>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2</m:t>
                </m:r>
              </m:sup>
            </m:sSup>
          </m:den>
        </m:f>
        <m:r>
          <w:rPr>
            <w:rStyle w:val="normaltextrun"/>
            <w:rFonts w:ascii="Cambria Math" w:hAnsi="Cambria Math" w:cs="Calibri"/>
            <w:sz w:val="22"/>
            <w:szCs w:val="22"/>
          </w:rPr>
          <m:t>, a≠0</m:t>
        </m:r>
      </m:oMath>
    </w:p>
    <w:p w14:paraId="14C433A5" w14:textId="77777777" w:rsidR="00851860" w:rsidRPr="00BA05AC" w:rsidRDefault="00851860" w:rsidP="00851860">
      <w:pPr>
        <w:pStyle w:val="CFUSFormatting"/>
        <w:numPr>
          <w:ilvl w:val="0"/>
          <w:numId w:val="0"/>
        </w:numPr>
        <w:spacing w:line="276" w:lineRule="auto"/>
        <w:ind w:left="2160"/>
        <w:rPr>
          <w:rStyle w:val="normaltextrun"/>
          <w:rFonts w:asciiTheme="minorHAnsi" w:hAnsiTheme="minorHAnsi" w:cs="Calibri"/>
          <w:sz w:val="22"/>
          <w:szCs w:val="22"/>
        </w:rPr>
      </w:pPr>
      <m:oMathPara>
        <m:oMathParaPr>
          <m:jc m:val="left"/>
        </m:oMathParaPr>
        <m:oMath>
          <m:r>
            <w:rPr>
              <w:rStyle w:val="normaltextrun"/>
              <w:rFonts w:ascii="Cambria Math" w:hAnsi="Cambria Math" w:cs="Calibri"/>
              <w:sz w:val="22"/>
              <w:szCs w:val="22"/>
            </w:rPr>
            <m:t>=</m:t>
          </m:r>
          <m:f>
            <m:fPr>
              <m:ctrlPr>
                <w:rPr>
                  <w:rStyle w:val="normaltextrun"/>
                  <w:rFonts w:ascii="Cambria Math" w:hAnsi="Cambria Math" w:cs="Calibri"/>
                  <w:i/>
                  <w:sz w:val="22"/>
                  <w:szCs w:val="22"/>
                </w:rPr>
              </m:ctrlPr>
            </m:fPr>
            <m:num>
              <m:r>
                <w:rPr>
                  <w:rStyle w:val="normaltextrun"/>
                  <w:rFonts w:ascii="Cambria Math" w:hAnsi="Cambria Math" w:cs="Calibri"/>
                  <w:sz w:val="22"/>
                  <w:szCs w:val="22"/>
                </w:rPr>
                <m:t>a∙a∙a∙a∙a</m:t>
              </m:r>
            </m:num>
            <m:den>
              <m:r>
                <w:rPr>
                  <w:rStyle w:val="normaltextrun"/>
                  <w:rFonts w:ascii="Cambria Math" w:hAnsi="Cambria Math" w:cs="Calibri"/>
                  <w:sz w:val="22"/>
                  <w:szCs w:val="22"/>
                </w:rPr>
                <m:t>a∙a</m:t>
              </m:r>
            </m:den>
          </m:f>
          <m:r>
            <w:rPr>
              <w:rStyle w:val="normaltextrun"/>
              <w:rFonts w:ascii="Cambria Math" w:hAnsi="Cambria Math" w:cs="Calibri"/>
              <w:sz w:val="22"/>
              <w:szCs w:val="22"/>
            </w:rPr>
            <m:t>=</m:t>
          </m:r>
          <m:f>
            <m:fPr>
              <m:ctrlPr>
                <w:rPr>
                  <w:rStyle w:val="normaltextrun"/>
                  <w:rFonts w:ascii="Cambria Math" w:hAnsi="Cambria Math" w:cs="Calibri"/>
                  <w:i/>
                  <w:sz w:val="22"/>
                  <w:szCs w:val="22"/>
                </w:rPr>
              </m:ctrlPr>
            </m:fPr>
            <m:num>
              <m:r>
                <w:rPr>
                  <w:rStyle w:val="normaltextrun"/>
                  <w:rFonts w:ascii="Cambria Math" w:hAnsi="Cambria Math" w:cs="Calibri"/>
                  <w:sz w:val="22"/>
                  <w:szCs w:val="22"/>
                </w:rPr>
                <m:t>a∙a∙a</m:t>
              </m:r>
            </m:num>
            <m:den>
              <m:r>
                <w:rPr>
                  <w:rStyle w:val="normaltextrun"/>
                  <w:rFonts w:ascii="Cambria Math" w:hAnsi="Cambria Math" w:cs="Calibri"/>
                  <w:sz w:val="22"/>
                  <w:szCs w:val="22"/>
                </w:rPr>
                <m:t>1</m:t>
              </m:r>
            </m:den>
          </m:f>
          <m:r>
            <w:rPr>
              <w:rStyle w:val="normaltextrun"/>
              <w:rFonts w:ascii="Cambria Math" w:hAnsi="Cambria Math" w:cs="Calibri"/>
              <w:sz w:val="22"/>
              <w:szCs w:val="22"/>
            </w:rPr>
            <m:t>∙</m:t>
          </m:r>
          <m:f>
            <m:fPr>
              <m:ctrlPr>
                <w:rPr>
                  <w:rStyle w:val="normaltextrun"/>
                  <w:rFonts w:ascii="Cambria Math" w:hAnsi="Cambria Math" w:cs="Calibri"/>
                  <w:i/>
                  <w:sz w:val="22"/>
                  <w:szCs w:val="22"/>
                </w:rPr>
              </m:ctrlPr>
            </m:fPr>
            <m:num>
              <m:r>
                <w:rPr>
                  <w:rStyle w:val="normaltextrun"/>
                  <w:rFonts w:ascii="Cambria Math" w:hAnsi="Cambria Math" w:cs="Calibri"/>
                  <w:sz w:val="22"/>
                  <w:szCs w:val="22"/>
                </w:rPr>
                <m:t>a∙a</m:t>
              </m:r>
            </m:num>
            <m:den>
              <m:r>
                <w:rPr>
                  <w:rStyle w:val="normaltextrun"/>
                  <w:rFonts w:ascii="Cambria Math" w:hAnsi="Cambria Math" w:cs="Calibri"/>
                  <w:sz w:val="22"/>
                  <w:szCs w:val="22"/>
                </w:rPr>
                <m:t>a∙a</m:t>
              </m:r>
            </m:den>
          </m:f>
          <m:r>
            <w:rPr>
              <w:rStyle w:val="normaltextrun"/>
              <w:rFonts w:ascii="Cambria Math" w:hAnsi="Cambria Math" w:cs="Calibri"/>
              <w:sz w:val="22"/>
              <w:szCs w:val="22"/>
            </w:rPr>
            <m:t>=</m:t>
          </m:r>
          <m:f>
            <m:fPr>
              <m:ctrlPr>
                <w:rPr>
                  <w:rStyle w:val="normaltextrun"/>
                  <w:rFonts w:ascii="Cambria Math" w:hAnsi="Cambria Math" w:cs="Calibri"/>
                  <w:i/>
                  <w:sz w:val="22"/>
                  <w:szCs w:val="22"/>
                </w:rPr>
              </m:ctrlPr>
            </m:fPr>
            <m:num>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3</m:t>
                  </m:r>
                </m:sup>
              </m:sSup>
            </m:num>
            <m:den>
              <m:r>
                <w:rPr>
                  <w:rStyle w:val="normaltextrun"/>
                  <w:rFonts w:ascii="Cambria Math" w:hAnsi="Cambria Math" w:cs="Calibri"/>
                  <w:sz w:val="22"/>
                  <w:szCs w:val="22"/>
                </w:rPr>
                <m:t>1</m:t>
              </m:r>
            </m:den>
          </m:f>
          <m:r>
            <w:rPr>
              <w:rStyle w:val="normaltextrun"/>
              <w:rFonts w:ascii="Cambria Math" w:hAnsi="Cambria Math" w:cs="Calibri"/>
              <w:sz w:val="22"/>
              <w:szCs w:val="22"/>
            </w:rPr>
            <m:t>∙1=</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a</m:t>
              </m:r>
            </m:e>
            <m:sup>
              <m:r>
                <w:rPr>
                  <w:rStyle w:val="normaltextrun"/>
                  <w:rFonts w:ascii="Cambria Math" w:hAnsi="Cambria Math" w:cs="Calibri"/>
                  <w:sz w:val="22"/>
                  <w:szCs w:val="22"/>
                </w:rPr>
                <m:t>3</m:t>
              </m:r>
            </m:sup>
          </m:sSup>
        </m:oMath>
      </m:oMathPara>
    </w:p>
    <w:p w14:paraId="45FE080C" w14:textId="77777777" w:rsidR="00851860" w:rsidRPr="00BA05AC" w:rsidRDefault="00851860" w:rsidP="00851860">
      <w:pPr>
        <w:pStyle w:val="CFUSFormatting"/>
        <w:numPr>
          <w:ilvl w:val="2"/>
          <w:numId w:val="23"/>
        </w:numPr>
        <w:spacing w:line="276" w:lineRule="auto"/>
        <w:rPr>
          <w:rStyle w:val="normaltextrun"/>
          <w:rFonts w:asciiTheme="minorHAnsi" w:hAnsiTheme="minorHAnsi" w:cs="Calibri"/>
          <w:sz w:val="22"/>
          <w:szCs w:val="22"/>
        </w:rPr>
      </w:pPr>
      <w:r w:rsidRPr="00F413DB">
        <w:rPr>
          <w:rStyle w:val="normaltextrun"/>
          <w:rFonts w:asciiTheme="minorHAnsi" w:hAnsiTheme="minorHAnsi" w:cs="Calibri"/>
          <w:sz w:val="22"/>
          <w:szCs w:val="22"/>
        </w:rPr>
        <w:t xml:space="preserve">Example: </w:t>
      </w:r>
      <m:oMath>
        <m:f>
          <m:fPr>
            <m:ctrlPr>
              <w:rPr>
                <w:rStyle w:val="normaltextrun"/>
                <w:rFonts w:ascii="Cambria Math" w:hAnsi="Cambria Math" w:cs="Calibri"/>
                <w:i/>
                <w:sz w:val="22"/>
                <w:szCs w:val="22"/>
              </w:rPr>
            </m:ctrlPr>
          </m:fPr>
          <m:num>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x</m:t>
                </m:r>
              </m:e>
              <m:sup>
                <m:r>
                  <w:rPr>
                    <w:rStyle w:val="normaltextrun"/>
                    <w:rFonts w:ascii="Cambria Math" w:hAnsi="Cambria Math" w:cs="Calibri"/>
                    <w:sz w:val="22"/>
                    <w:szCs w:val="22"/>
                  </w:rPr>
                  <m:t>6</m:t>
                </m:r>
              </m:sup>
            </m:sSup>
          </m:num>
          <m:den>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x</m:t>
                </m:r>
              </m:e>
              <m:sup>
                <m:r>
                  <w:rPr>
                    <w:rStyle w:val="normaltextrun"/>
                    <w:rFonts w:ascii="Cambria Math" w:hAnsi="Cambria Math" w:cs="Calibri"/>
                    <w:sz w:val="22"/>
                    <w:szCs w:val="22"/>
                  </w:rPr>
                  <m:t>5</m:t>
                </m:r>
              </m:sup>
            </m:sSup>
          </m:den>
        </m:f>
        <m:r>
          <w:rPr>
            <w:rStyle w:val="normaltextrun"/>
            <w:rFonts w:ascii="Cambria Math" w:hAnsi="Cambria Math" w:cs="Calibri"/>
            <w:sz w:val="22"/>
            <w:szCs w:val="22"/>
          </w:rPr>
          <m:t>, x≠0</m:t>
        </m:r>
      </m:oMath>
    </w:p>
    <w:p w14:paraId="3D879CA9" w14:textId="77777777" w:rsidR="00851860" w:rsidRPr="00BA05AC" w:rsidRDefault="00851860" w:rsidP="00851860">
      <w:pPr>
        <w:pStyle w:val="CFUSFormatting"/>
        <w:numPr>
          <w:ilvl w:val="0"/>
          <w:numId w:val="0"/>
        </w:numPr>
        <w:spacing w:line="276" w:lineRule="auto"/>
        <w:ind w:left="2160"/>
        <w:rPr>
          <w:rStyle w:val="normaltextrun"/>
          <w:rFonts w:asciiTheme="minorHAnsi" w:hAnsiTheme="minorHAnsi" w:cs="Calibri"/>
          <w:sz w:val="22"/>
          <w:szCs w:val="22"/>
        </w:rPr>
      </w:pPr>
      <m:oMathPara>
        <m:oMathParaPr>
          <m:jc m:val="left"/>
        </m:oMathParaPr>
        <m:oMath>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x</m:t>
              </m:r>
            </m:e>
            <m:sup>
              <m:r>
                <w:rPr>
                  <w:rStyle w:val="normaltextrun"/>
                  <w:rFonts w:ascii="Cambria Math" w:hAnsi="Cambria Math" w:cs="Calibri"/>
                  <w:sz w:val="22"/>
                  <w:szCs w:val="22"/>
                </w:rPr>
                <m:t>6-5</m:t>
              </m:r>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x</m:t>
              </m:r>
            </m:e>
            <m:sup>
              <m:r>
                <w:rPr>
                  <w:rStyle w:val="normaltextrun"/>
                  <w:rFonts w:ascii="Cambria Math" w:hAnsi="Cambria Math" w:cs="Calibri"/>
                  <w:sz w:val="22"/>
                  <w:szCs w:val="22"/>
                </w:rPr>
                <m:t>1</m:t>
              </m:r>
            </m:sup>
          </m:sSup>
          <m:r>
            <w:rPr>
              <w:rStyle w:val="normaltextrun"/>
              <w:rFonts w:ascii="Cambria Math" w:hAnsi="Cambria Math" w:cs="Calibri"/>
              <w:sz w:val="22"/>
              <w:szCs w:val="22"/>
            </w:rPr>
            <m:t>=x</m:t>
          </m:r>
        </m:oMath>
      </m:oMathPara>
    </w:p>
    <w:p w14:paraId="6F26D176" w14:textId="77777777" w:rsidR="003B57BF" w:rsidRPr="00CF4A36" w:rsidRDefault="003B57BF" w:rsidP="003B57BF">
      <w:pPr>
        <w:pStyle w:val="CFUSFormatting"/>
        <w:numPr>
          <w:ilvl w:val="2"/>
          <w:numId w:val="23"/>
        </w:numPr>
        <w:spacing w:line="276" w:lineRule="auto"/>
        <w:rPr>
          <w:rStyle w:val="normaltextrun"/>
          <w:rFonts w:asciiTheme="minorHAnsi" w:hAnsiTheme="minorHAnsi" w:cs="Calibri"/>
          <w:sz w:val="22"/>
          <w:szCs w:val="22"/>
        </w:rPr>
      </w:pPr>
      <w:r w:rsidRPr="00CF4A36">
        <w:rPr>
          <w:rStyle w:val="normaltextrun"/>
          <w:rFonts w:asciiTheme="minorHAnsi" w:hAnsiTheme="minorHAnsi" w:cs="Calibri"/>
          <w:sz w:val="22"/>
          <w:szCs w:val="22"/>
        </w:rPr>
        <w:t xml:space="preserve">Example: </w:t>
      </w:r>
      <m:oMath>
        <m:f>
          <m:fPr>
            <m:ctrlPr>
              <w:rPr>
                <w:rStyle w:val="normaltextrun"/>
                <w:rFonts w:ascii="Cambria Math" w:hAnsi="Cambria Math" w:cs="Calibri"/>
                <w:i/>
                <w:sz w:val="22"/>
                <w:szCs w:val="22"/>
              </w:rPr>
            </m:ctrlPr>
          </m:fPr>
          <m:num>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n</m:t>
                </m:r>
              </m:e>
              <m:sup>
                <m:r>
                  <w:rPr>
                    <w:rStyle w:val="normaltextrun"/>
                    <w:rFonts w:ascii="Cambria Math" w:hAnsi="Cambria Math" w:cs="Calibri"/>
                    <w:sz w:val="22"/>
                    <w:szCs w:val="22"/>
                  </w:rPr>
                  <m:t>-3</m:t>
                </m:r>
              </m:sup>
            </m:sSup>
          </m:num>
          <m:den>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n</m:t>
                </m:r>
              </m:e>
              <m:sup>
                <m:r>
                  <w:rPr>
                    <w:rStyle w:val="normaltextrun"/>
                    <w:rFonts w:ascii="Cambria Math" w:hAnsi="Cambria Math" w:cs="Calibri"/>
                    <w:sz w:val="22"/>
                    <w:szCs w:val="22"/>
                  </w:rPr>
                  <m:t>-5</m:t>
                </m:r>
              </m:sup>
            </m:sSup>
          </m:den>
        </m:f>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n</m:t>
            </m:r>
          </m:e>
          <m:sup>
            <m:r>
              <w:rPr>
                <w:rStyle w:val="normaltextrun"/>
                <w:rFonts w:ascii="Cambria Math" w:hAnsi="Cambria Math" w:cs="Calibri"/>
                <w:sz w:val="22"/>
                <w:szCs w:val="22"/>
              </w:rPr>
              <m:t>-3-(-5)</m:t>
            </m:r>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n</m:t>
            </m:r>
          </m:e>
          <m:sup>
            <m:r>
              <w:rPr>
                <w:rStyle w:val="normaltextrun"/>
                <w:rFonts w:ascii="Cambria Math" w:hAnsi="Cambria Math" w:cs="Calibri"/>
                <w:sz w:val="22"/>
                <w:szCs w:val="22"/>
              </w:rPr>
              <m:t>2</m:t>
            </m:r>
          </m:sup>
        </m:sSup>
      </m:oMath>
    </w:p>
    <w:p w14:paraId="53A37448" w14:textId="77777777" w:rsidR="00851860" w:rsidRPr="00BA05AC" w:rsidRDefault="00851860" w:rsidP="00851860">
      <w:pPr>
        <w:pStyle w:val="CFUSFormatting"/>
        <w:numPr>
          <w:ilvl w:val="2"/>
          <w:numId w:val="23"/>
        </w:numPr>
        <w:spacing w:line="276" w:lineRule="auto"/>
        <w:rPr>
          <w:rStyle w:val="normaltextrun"/>
          <w:rFonts w:asciiTheme="minorHAnsi" w:hAnsiTheme="minorHAnsi" w:cs="Calibri"/>
          <w:sz w:val="22"/>
          <w:szCs w:val="22"/>
        </w:rPr>
      </w:pPr>
      <w:r w:rsidRPr="00F413DB">
        <w:rPr>
          <w:rStyle w:val="normaltextrun"/>
          <w:rFonts w:asciiTheme="minorHAnsi" w:hAnsiTheme="minorHAnsi" w:cs="Calibri"/>
          <w:sz w:val="22"/>
          <w:szCs w:val="22"/>
        </w:rPr>
        <w:t xml:space="preserve">Example: </w:t>
      </w:r>
      <m:oMath>
        <m:f>
          <m:fPr>
            <m:ctrlPr>
              <w:rPr>
                <w:rStyle w:val="normaltextrun"/>
                <w:rFonts w:ascii="Cambria Math" w:hAnsi="Cambria Math" w:cs="Calibri"/>
                <w:i/>
                <w:sz w:val="22"/>
                <w:szCs w:val="22"/>
              </w:rPr>
            </m:ctrlPr>
          </m:fPr>
          <m:num>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b</m:t>
                </m:r>
              </m:e>
              <m:sup>
                <m:r>
                  <w:rPr>
                    <w:rStyle w:val="normaltextrun"/>
                    <w:rFonts w:ascii="Cambria Math" w:hAnsi="Cambria Math" w:cs="Calibri"/>
                    <w:sz w:val="22"/>
                    <w:szCs w:val="22"/>
                  </w:rPr>
                  <m:t>4</m:t>
                </m:r>
              </m:sup>
            </m:sSup>
          </m:num>
          <m:den>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b</m:t>
                </m:r>
              </m:e>
              <m:sup>
                <m:r>
                  <w:rPr>
                    <w:rStyle w:val="normaltextrun"/>
                    <w:rFonts w:ascii="Cambria Math" w:hAnsi="Cambria Math" w:cs="Calibri"/>
                    <w:sz w:val="22"/>
                    <w:szCs w:val="22"/>
                  </w:rPr>
                  <m:t>4</m:t>
                </m:r>
              </m:sup>
            </m:sSup>
          </m:den>
        </m:f>
        <m:r>
          <w:rPr>
            <w:rStyle w:val="normaltextrun"/>
            <w:rFonts w:ascii="Cambria Math" w:hAnsi="Cambria Math" w:cs="Calibri"/>
            <w:sz w:val="22"/>
            <w:szCs w:val="22"/>
          </w:rPr>
          <m:t>, b≠0</m:t>
        </m:r>
      </m:oMath>
    </w:p>
    <w:p w14:paraId="40B0CB24" w14:textId="77777777" w:rsidR="00851860" w:rsidRPr="00BA05AC" w:rsidRDefault="00851860" w:rsidP="00851860">
      <w:pPr>
        <w:pStyle w:val="CFUSFormatting"/>
        <w:numPr>
          <w:ilvl w:val="0"/>
          <w:numId w:val="0"/>
        </w:numPr>
        <w:spacing w:line="276" w:lineRule="auto"/>
        <w:ind w:left="2160"/>
        <w:rPr>
          <w:rStyle w:val="normaltextrun"/>
          <w:rFonts w:asciiTheme="minorHAnsi" w:hAnsiTheme="minorHAnsi" w:cs="Calibri"/>
          <w:sz w:val="22"/>
          <w:szCs w:val="22"/>
        </w:rPr>
      </w:pPr>
      <m:oMathPara>
        <m:oMathParaPr>
          <m:jc m:val="left"/>
        </m:oMathParaPr>
        <m:oMath>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b</m:t>
              </m:r>
            </m:e>
            <m:sup>
              <m:r>
                <w:rPr>
                  <w:rStyle w:val="normaltextrun"/>
                  <w:rFonts w:ascii="Cambria Math" w:hAnsi="Cambria Math" w:cs="Calibri"/>
                  <w:sz w:val="22"/>
                  <w:szCs w:val="22"/>
                </w:rPr>
                <m:t>4-4</m:t>
              </m:r>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b</m:t>
              </m:r>
            </m:e>
            <m:sup>
              <m:r>
                <w:rPr>
                  <w:rStyle w:val="normaltextrun"/>
                  <w:rFonts w:ascii="Cambria Math" w:hAnsi="Cambria Math" w:cs="Calibri"/>
                  <w:sz w:val="22"/>
                  <w:szCs w:val="22"/>
                </w:rPr>
                <m:t>0</m:t>
              </m:r>
            </m:sup>
          </m:sSup>
          <m:r>
            <w:rPr>
              <w:rStyle w:val="normaltextrun"/>
              <w:rFonts w:ascii="Cambria Math" w:hAnsi="Cambria Math" w:cs="Calibri"/>
              <w:sz w:val="22"/>
              <w:szCs w:val="22"/>
            </w:rPr>
            <m:t>=1</m:t>
          </m:r>
        </m:oMath>
      </m:oMathPara>
    </w:p>
    <w:p w14:paraId="0E0C733F" w14:textId="0EE11393" w:rsidR="003760D2" w:rsidRPr="00CF4A36" w:rsidRDefault="003760D2" w:rsidP="003B57BF">
      <w:pPr>
        <w:pStyle w:val="CFUSFormatting"/>
        <w:numPr>
          <w:ilvl w:val="2"/>
          <w:numId w:val="23"/>
        </w:numPr>
        <w:spacing w:line="276" w:lineRule="auto"/>
        <w:rPr>
          <w:rStyle w:val="normaltextrun"/>
          <w:rFonts w:asciiTheme="minorHAnsi" w:hAnsiTheme="minorHAnsi" w:cs="Calibri"/>
          <w:sz w:val="22"/>
          <w:szCs w:val="22"/>
        </w:rPr>
      </w:pPr>
      <w:r w:rsidRPr="00CF4A36">
        <w:rPr>
          <w:rStyle w:val="normaltextrun"/>
          <w:rFonts w:asciiTheme="minorHAnsi" w:hAnsiTheme="minorHAnsi" w:cs="Calibri"/>
          <w:sz w:val="22"/>
          <w:szCs w:val="22"/>
        </w:rPr>
        <w:t xml:space="preserve">Example: </w:t>
      </w:r>
      <m:oMath>
        <m:f>
          <m:fPr>
            <m:ctrlPr>
              <w:rPr>
                <w:rStyle w:val="normaltextrun"/>
                <w:rFonts w:ascii="Cambria Math" w:hAnsi="Cambria Math" w:cs="Calibri"/>
                <w:i/>
                <w:sz w:val="22"/>
                <w:szCs w:val="22"/>
              </w:rPr>
            </m:ctrlPr>
          </m:fPr>
          <m:num>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x</m:t>
                </m:r>
              </m:e>
              <m:sup>
                <m:f>
                  <m:fPr>
                    <m:ctrlPr>
                      <w:rPr>
                        <w:rStyle w:val="normaltextrun"/>
                        <w:rFonts w:ascii="Cambria Math" w:hAnsi="Cambria Math" w:cs="Calibri"/>
                        <w:i/>
                        <w:sz w:val="22"/>
                        <w:szCs w:val="22"/>
                      </w:rPr>
                    </m:ctrlPr>
                  </m:fPr>
                  <m:num>
                    <m:r>
                      <w:rPr>
                        <w:rStyle w:val="normaltextrun"/>
                        <w:rFonts w:ascii="Cambria Math" w:hAnsi="Cambria Math" w:cs="Calibri"/>
                        <w:sz w:val="22"/>
                        <w:szCs w:val="22"/>
                      </w:rPr>
                      <m:t>3</m:t>
                    </m:r>
                  </m:num>
                  <m:den>
                    <m:r>
                      <w:rPr>
                        <w:rStyle w:val="normaltextrun"/>
                        <w:rFonts w:ascii="Cambria Math" w:hAnsi="Cambria Math" w:cs="Calibri"/>
                        <w:sz w:val="22"/>
                        <w:szCs w:val="22"/>
                      </w:rPr>
                      <m:t>5</m:t>
                    </m:r>
                  </m:den>
                </m:f>
              </m:sup>
            </m:sSup>
          </m:num>
          <m:den>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x</m:t>
                </m:r>
              </m:e>
              <m:sup>
                <m:f>
                  <m:fPr>
                    <m:ctrlPr>
                      <w:rPr>
                        <w:rStyle w:val="normaltextrun"/>
                        <w:rFonts w:ascii="Cambria Math" w:hAnsi="Cambria Math" w:cs="Calibri"/>
                        <w:i/>
                        <w:sz w:val="22"/>
                        <w:szCs w:val="22"/>
                      </w:rPr>
                    </m:ctrlPr>
                  </m:fPr>
                  <m:num>
                    <m:r>
                      <w:rPr>
                        <w:rStyle w:val="normaltextrun"/>
                        <w:rFonts w:ascii="Cambria Math" w:hAnsi="Cambria Math" w:cs="Calibri"/>
                        <w:sz w:val="22"/>
                        <w:szCs w:val="22"/>
                      </w:rPr>
                      <m:t>1</m:t>
                    </m:r>
                  </m:num>
                  <m:den>
                    <m:r>
                      <w:rPr>
                        <w:rStyle w:val="normaltextrun"/>
                        <w:rFonts w:ascii="Cambria Math" w:hAnsi="Cambria Math" w:cs="Calibri"/>
                        <w:sz w:val="22"/>
                        <w:szCs w:val="22"/>
                      </w:rPr>
                      <m:t>5</m:t>
                    </m:r>
                  </m:den>
                </m:f>
              </m:sup>
            </m:sSup>
          </m:den>
        </m:f>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x</m:t>
            </m:r>
          </m:e>
          <m:sup>
            <m:f>
              <m:fPr>
                <m:ctrlPr>
                  <w:rPr>
                    <w:rStyle w:val="normaltextrun"/>
                    <w:rFonts w:ascii="Cambria Math" w:hAnsi="Cambria Math" w:cs="Calibri"/>
                    <w:i/>
                    <w:sz w:val="22"/>
                    <w:szCs w:val="22"/>
                  </w:rPr>
                </m:ctrlPr>
              </m:fPr>
              <m:num>
                <m:r>
                  <w:rPr>
                    <w:rStyle w:val="normaltextrun"/>
                    <w:rFonts w:ascii="Cambria Math" w:hAnsi="Cambria Math" w:cs="Calibri"/>
                    <w:sz w:val="22"/>
                    <w:szCs w:val="22"/>
                  </w:rPr>
                  <m:t>3</m:t>
                </m:r>
              </m:num>
              <m:den>
                <m:r>
                  <w:rPr>
                    <w:rStyle w:val="normaltextrun"/>
                    <w:rFonts w:ascii="Cambria Math" w:hAnsi="Cambria Math" w:cs="Calibri"/>
                    <w:sz w:val="22"/>
                    <w:szCs w:val="22"/>
                  </w:rPr>
                  <m:t>5</m:t>
                </m:r>
              </m:den>
            </m:f>
            <m:r>
              <w:rPr>
                <w:rStyle w:val="normaltextrun"/>
                <w:rFonts w:ascii="Cambria Math" w:hAnsi="Cambria Math" w:cs="Calibri"/>
                <w:sz w:val="22"/>
                <w:szCs w:val="22"/>
              </w:rPr>
              <m:t>-</m:t>
            </m:r>
            <m:f>
              <m:fPr>
                <m:ctrlPr>
                  <w:rPr>
                    <w:rStyle w:val="normaltextrun"/>
                    <w:rFonts w:ascii="Cambria Math" w:hAnsi="Cambria Math" w:cs="Calibri"/>
                    <w:i/>
                    <w:sz w:val="22"/>
                    <w:szCs w:val="22"/>
                  </w:rPr>
                </m:ctrlPr>
              </m:fPr>
              <m:num>
                <m:r>
                  <w:rPr>
                    <w:rStyle w:val="normaltextrun"/>
                    <w:rFonts w:ascii="Cambria Math" w:hAnsi="Cambria Math" w:cs="Calibri"/>
                    <w:sz w:val="22"/>
                    <w:szCs w:val="22"/>
                  </w:rPr>
                  <m:t>1</m:t>
                </m:r>
              </m:num>
              <m:den>
                <m:r>
                  <w:rPr>
                    <w:rStyle w:val="normaltextrun"/>
                    <w:rFonts w:ascii="Cambria Math" w:hAnsi="Cambria Math" w:cs="Calibri"/>
                    <w:sz w:val="22"/>
                    <w:szCs w:val="22"/>
                  </w:rPr>
                  <m:t>5</m:t>
                </m:r>
              </m:den>
            </m:f>
          </m:sup>
        </m:sSup>
        <m:r>
          <w:rPr>
            <w:rStyle w:val="normaltextrun"/>
            <w:rFonts w:ascii="Cambria Math" w:hAnsi="Cambria Math" w:cs="Calibri"/>
            <w:sz w:val="22"/>
            <w:szCs w:val="22"/>
          </w:rPr>
          <m:t>=</m:t>
        </m:r>
        <m:sSup>
          <m:sSupPr>
            <m:ctrlPr>
              <w:rPr>
                <w:rStyle w:val="normaltextrun"/>
                <w:rFonts w:ascii="Cambria Math" w:hAnsi="Cambria Math" w:cs="Calibri"/>
                <w:i/>
                <w:sz w:val="22"/>
                <w:szCs w:val="22"/>
              </w:rPr>
            </m:ctrlPr>
          </m:sSupPr>
          <m:e>
            <m:r>
              <w:rPr>
                <w:rStyle w:val="normaltextrun"/>
                <w:rFonts w:ascii="Cambria Math" w:hAnsi="Cambria Math" w:cs="Calibri"/>
                <w:sz w:val="22"/>
                <w:szCs w:val="22"/>
              </w:rPr>
              <m:t>x</m:t>
            </m:r>
          </m:e>
          <m:sup>
            <m:f>
              <m:fPr>
                <m:ctrlPr>
                  <w:rPr>
                    <w:rStyle w:val="normaltextrun"/>
                    <w:rFonts w:ascii="Cambria Math" w:hAnsi="Cambria Math" w:cs="Calibri"/>
                    <w:i/>
                    <w:sz w:val="22"/>
                    <w:szCs w:val="22"/>
                  </w:rPr>
                </m:ctrlPr>
              </m:fPr>
              <m:num>
                <m:r>
                  <w:rPr>
                    <w:rStyle w:val="normaltextrun"/>
                    <w:rFonts w:ascii="Cambria Math" w:hAnsi="Cambria Math" w:cs="Calibri"/>
                    <w:sz w:val="22"/>
                    <w:szCs w:val="22"/>
                  </w:rPr>
                  <m:t>2</m:t>
                </m:r>
              </m:num>
              <m:den>
                <m:r>
                  <w:rPr>
                    <w:rStyle w:val="normaltextrun"/>
                    <w:rFonts w:ascii="Cambria Math" w:hAnsi="Cambria Math" w:cs="Calibri"/>
                    <w:sz w:val="22"/>
                    <w:szCs w:val="22"/>
                  </w:rPr>
                  <m:t>5</m:t>
                </m:r>
              </m:den>
            </m:f>
          </m:sup>
        </m:sSup>
      </m:oMath>
    </w:p>
    <w:p w14:paraId="5CC5D503" w14:textId="77777777" w:rsidR="003B57BF" w:rsidRPr="003B57BF" w:rsidRDefault="003B57BF" w:rsidP="003B57BF">
      <w:pPr>
        <w:pStyle w:val="CFUSFormatting"/>
        <w:numPr>
          <w:ilvl w:val="1"/>
          <w:numId w:val="23"/>
        </w:numPr>
        <w:rPr>
          <w:rStyle w:val="normaltextrun"/>
          <w:rFonts w:asciiTheme="minorHAnsi" w:hAnsiTheme="minorHAnsi" w:cs="Calibri"/>
          <w:sz w:val="22"/>
          <w:szCs w:val="22"/>
          <w:shd w:val="clear" w:color="auto" w:fill="FFFFFF"/>
        </w:rPr>
      </w:pPr>
      <w:r w:rsidRPr="003B57BF">
        <w:rPr>
          <w:rStyle w:val="normaltextrun"/>
          <w:rFonts w:asciiTheme="minorHAnsi" w:hAnsiTheme="minorHAnsi" w:cs="Calibri"/>
          <w:sz w:val="22"/>
          <w:szCs w:val="22"/>
          <w:shd w:val="clear" w:color="auto" w:fill="FFFFFF"/>
        </w:rPr>
        <w:t>Power of Quotient Property: When raising a fraction to a power, apply the exponent to both the numerator and denominator separately.</w:t>
      </w:r>
    </w:p>
    <w:p w14:paraId="2C89C7EE" w14:textId="77777777" w:rsidR="003B57BF" w:rsidRPr="003B57BF" w:rsidRDefault="003B57BF" w:rsidP="003B57BF">
      <w:pPr>
        <w:pStyle w:val="CFUSFormatting"/>
        <w:numPr>
          <w:ilvl w:val="2"/>
          <w:numId w:val="23"/>
        </w:numPr>
        <w:rPr>
          <w:rStyle w:val="normaltextrun"/>
          <w:rFonts w:asciiTheme="minorHAnsi" w:hAnsiTheme="minorHAnsi" w:cs="Calibri"/>
          <w:sz w:val="22"/>
          <w:szCs w:val="22"/>
          <w:shd w:val="clear" w:color="auto" w:fill="FFFFFF"/>
        </w:rPr>
      </w:pPr>
      <w:r w:rsidRPr="003B57BF">
        <w:rPr>
          <w:rStyle w:val="normaltextrun"/>
          <w:rFonts w:asciiTheme="minorHAnsi" w:hAnsiTheme="minorHAnsi" w:cs="Calibri"/>
          <w:sz w:val="22"/>
          <w:szCs w:val="22"/>
          <w:shd w:val="clear" w:color="auto" w:fill="FFFFFF"/>
        </w:rPr>
        <w:t xml:space="preserve">Example: </w:t>
      </w:r>
      <m:oMath>
        <m:sSup>
          <m:sSupPr>
            <m:ctrlPr>
              <w:rPr>
                <w:rStyle w:val="normaltextrun"/>
                <w:rFonts w:ascii="Cambria Math" w:hAnsi="Cambria Math" w:cs="Calibri"/>
                <w:i/>
                <w:sz w:val="22"/>
                <w:szCs w:val="22"/>
                <w:shd w:val="clear" w:color="auto" w:fill="FFFFFF"/>
              </w:rPr>
            </m:ctrlPr>
          </m:sSupPr>
          <m:e>
            <m:d>
              <m:dPr>
                <m:ctrlPr>
                  <w:rPr>
                    <w:rStyle w:val="normaltextrun"/>
                    <w:rFonts w:ascii="Cambria Math" w:hAnsi="Cambria Math" w:cs="Calibri"/>
                    <w:i/>
                    <w:sz w:val="22"/>
                    <w:szCs w:val="22"/>
                    <w:shd w:val="clear" w:color="auto" w:fill="FFFFFF"/>
                  </w:rPr>
                </m:ctrlPr>
              </m:dPr>
              <m:e>
                <m:f>
                  <m:fPr>
                    <m:ctrlPr>
                      <w:rPr>
                        <w:rStyle w:val="normaltextrun"/>
                        <w:rFonts w:ascii="Cambria Math" w:hAnsi="Cambria Math" w:cs="Calibri"/>
                        <w:i/>
                        <w:sz w:val="22"/>
                        <w:szCs w:val="22"/>
                        <w:shd w:val="clear" w:color="auto" w:fill="FFFFFF"/>
                      </w:rPr>
                    </m:ctrlPr>
                  </m:fPr>
                  <m:num>
                    <m:r>
                      <w:rPr>
                        <w:rStyle w:val="normaltextrun"/>
                        <w:rFonts w:ascii="Cambria Math" w:hAnsi="Cambria Math" w:cs="Calibri"/>
                        <w:sz w:val="22"/>
                        <w:szCs w:val="22"/>
                        <w:shd w:val="clear" w:color="auto" w:fill="FFFFFF"/>
                      </w:rPr>
                      <m:t>a</m:t>
                    </m:r>
                  </m:num>
                  <m:den>
                    <m:r>
                      <w:rPr>
                        <w:rStyle w:val="normaltextrun"/>
                        <w:rFonts w:ascii="Cambria Math" w:hAnsi="Cambria Math" w:cs="Calibri"/>
                        <w:sz w:val="22"/>
                        <w:szCs w:val="22"/>
                        <w:shd w:val="clear" w:color="auto" w:fill="FFFFFF"/>
                      </w:rPr>
                      <m:t>b</m:t>
                    </m:r>
                  </m:den>
                </m:f>
              </m:e>
            </m:d>
          </m:e>
          <m:sup>
            <m:r>
              <w:rPr>
                <w:rStyle w:val="normaltextrun"/>
                <w:rFonts w:ascii="Cambria Math" w:hAnsi="Cambria Math" w:cs="Calibri"/>
                <w:sz w:val="22"/>
                <w:szCs w:val="22"/>
                <w:shd w:val="clear" w:color="auto" w:fill="FFFFFF"/>
              </w:rPr>
              <m:t>m</m:t>
            </m:r>
          </m:sup>
        </m:sSup>
        <m:r>
          <w:rPr>
            <w:rStyle w:val="normaltextrun"/>
            <w:rFonts w:ascii="Cambria Math" w:hAnsi="Cambria Math" w:cs="Calibri"/>
            <w:sz w:val="22"/>
            <w:szCs w:val="22"/>
            <w:shd w:val="clear" w:color="auto" w:fill="FFFFFF"/>
          </w:rPr>
          <m:t>=</m:t>
        </m:r>
        <m:f>
          <m:fPr>
            <m:ctrlPr>
              <w:rPr>
                <w:rStyle w:val="normaltextrun"/>
                <w:rFonts w:ascii="Cambria Math" w:hAnsi="Cambria Math" w:cs="Calibri"/>
                <w:i/>
                <w:sz w:val="22"/>
                <w:szCs w:val="22"/>
                <w:shd w:val="clear" w:color="auto" w:fill="FFFFFF"/>
              </w:rPr>
            </m:ctrlPr>
          </m:fPr>
          <m:num>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a</m:t>
                </m:r>
              </m:e>
              <m:sup>
                <m:r>
                  <w:rPr>
                    <w:rStyle w:val="normaltextrun"/>
                    <w:rFonts w:ascii="Cambria Math" w:hAnsi="Cambria Math" w:cs="Calibri"/>
                    <w:sz w:val="22"/>
                    <w:szCs w:val="22"/>
                    <w:shd w:val="clear" w:color="auto" w:fill="FFFFFF"/>
                  </w:rPr>
                  <m:t>m</m:t>
                </m:r>
              </m:sup>
            </m:sSup>
          </m:num>
          <m:den>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b</m:t>
                </m:r>
              </m:e>
              <m:sup>
                <m:r>
                  <w:rPr>
                    <w:rStyle w:val="normaltextrun"/>
                    <w:rFonts w:ascii="Cambria Math" w:hAnsi="Cambria Math" w:cs="Calibri"/>
                    <w:sz w:val="22"/>
                    <w:szCs w:val="22"/>
                    <w:shd w:val="clear" w:color="auto" w:fill="FFFFFF"/>
                  </w:rPr>
                  <m:t>m</m:t>
                </m:r>
              </m:sup>
            </m:sSup>
          </m:den>
        </m:f>
        <m:r>
          <w:rPr>
            <w:rStyle w:val="normaltextrun"/>
            <w:rFonts w:ascii="Cambria Math" w:hAnsi="Cambria Math" w:cs="Calibri"/>
            <w:sz w:val="22"/>
            <w:szCs w:val="22"/>
            <w:shd w:val="clear" w:color="auto" w:fill="FFFFFF"/>
          </w:rPr>
          <m:t>, b≠0</m:t>
        </m:r>
      </m:oMath>
    </w:p>
    <w:p w14:paraId="3CC7C842" w14:textId="77777777" w:rsidR="003B57BF" w:rsidRPr="003B57BF" w:rsidRDefault="003B57BF" w:rsidP="003B57BF">
      <w:pPr>
        <w:pStyle w:val="CFUSFormatting"/>
        <w:numPr>
          <w:ilvl w:val="2"/>
          <w:numId w:val="23"/>
        </w:numPr>
        <w:rPr>
          <w:rStyle w:val="normaltextrun"/>
          <w:rFonts w:asciiTheme="minorHAnsi" w:hAnsiTheme="minorHAnsi" w:cs="Calibri"/>
          <w:sz w:val="22"/>
          <w:szCs w:val="22"/>
          <w:shd w:val="clear" w:color="auto" w:fill="FFFFFF"/>
        </w:rPr>
      </w:pPr>
      <w:r w:rsidRPr="003B57BF">
        <w:rPr>
          <w:rStyle w:val="normaltextrun"/>
          <w:rFonts w:asciiTheme="minorHAnsi" w:hAnsiTheme="minorHAnsi" w:cs="Calibri"/>
          <w:sz w:val="22"/>
          <w:szCs w:val="22"/>
          <w:shd w:val="clear" w:color="auto" w:fill="FFFFFF"/>
        </w:rPr>
        <w:t xml:space="preserve">Example: </w:t>
      </w:r>
      <m:oMath>
        <m:sSup>
          <m:sSupPr>
            <m:ctrlPr>
              <w:rPr>
                <w:rStyle w:val="normaltextrun"/>
                <w:rFonts w:ascii="Cambria Math" w:hAnsi="Cambria Math" w:cs="Calibri"/>
                <w:i/>
                <w:sz w:val="22"/>
                <w:szCs w:val="22"/>
                <w:shd w:val="clear" w:color="auto" w:fill="FFFFFF"/>
              </w:rPr>
            </m:ctrlPr>
          </m:sSupPr>
          <m:e>
            <m:d>
              <m:dPr>
                <m:ctrlPr>
                  <w:rPr>
                    <w:rStyle w:val="normaltextrun"/>
                    <w:rFonts w:ascii="Cambria Math" w:hAnsi="Cambria Math" w:cs="Calibri"/>
                    <w:i/>
                    <w:sz w:val="22"/>
                    <w:szCs w:val="22"/>
                    <w:shd w:val="clear" w:color="auto" w:fill="FFFFFF"/>
                  </w:rPr>
                </m:ctrlPr>
              </m:dPr>
              <m:e>
                <m:f>
                  <m:fPr>
                    <m:ctrlPr>
                      <w:rPr>
                        <w:rStyle w:val="normaltextrun"/>
                        <w:rFonts w:ascii="Cambria Math" w:hAnsi="Cambria Math" w:cs="Calibri"/>
                        <w:i/>
                        <w:sz w:val="22"/>
                        <w:szCs w:val="22"/>
                        <w:shd w:val="clear" w:color="auto" w:fill="FFFFFF"/>
                      </w:rPr>
                    </m:ctrlPr>
                  </m:fPr>
                  <m:num>
                    <m:r>
                      <w:rPr>
                        <w:rStyle w:val="normaltextrun"/>
                        <w:rFonts w:ascii="Cambria Math" w:hAnsi="Cambria Math" w:cs="Calibri"/>
                        <w:sz w:val="22"/>
                        <w:szCs w:val="22"/>
                        <w:shd w:val="clear" w:color="auto" w:fill="FFFFFF"/>
                      </w:rPr>
                      <m:t>y</m:t>
                    </m:r>
                  </m:num>
                  <m:den>
                    <m:r>
                      <w:rPr>
                        <w:rStyle w:val="normaltextrun"/>
                        <w:rFonts w:ascii="Cambria Math" w:hAnsi="Cambria Math" w:cs="Calibri"/>
                        <w:sz w:val="22"/>
                        <w:szCs w:val="22"/>
                        <w:shd w:val="clear" w:color="auto" w:fill="FFFFFF"/>
                      </w:rPr>
                      <m:t>3</m:t>
                    </m:r>
                  </m:den>
                </m:f>
              </m:e>
            </m:d>
          </m:e>
          <m:sup>
            <m:r>
              <w:rPr>
                <w:rStyle w:val="normaltextrun"/>
                <w:rFonts w:ascii="Cambria Math" w:hAnsi="Cambria Math" w:cs="Calibri"/>
                <w:sz w:val="22"/>
                <w:szCs w:val="22"/>
                <w:shd w:val="clear" w:color="auto" w:fill="FFFFFF"/>
              </w:rPr>
              <m:t>4</m:t>
            </m:r>
          </m:sup>
        </m:sSup>
        <m:r>
          <w:rPr>
            <w:rStyle w:val="normaltextrun"/>
            <w:rFonts w:ascii="Cambria Math" w:hAnsi="Cambria Math" w:cs="Calibri"/>
            <w:sz w:val="22"/>
            <w:szCs w:val="22"/>
            <w:shd w:val="clear" w:color="auto" w:fill="FFFFFF"/>
          </w:rPr>
          <m:t>=</m:t>
        </m:r>
        <m:f>
          <m:fPr>
            <m:ctrlPr>
              <w:rPr>
                <w:rStyle w:val="normaltextrun"/>
                <w:rFonts w:ascii="Cambria Math" w:hAnsi="Cambria Math" w:cs="Calibri"/>
                <w:i/>
                <w:sz w:val="22"/>
                <w:szCs w:val="22"/>
                <w:shd w:val="clear" w:color="auto" w:fill="FFFFFF"/>
              </w:rPr>
            </m:ctrlPr>
          </m:fPr>
          <m:num>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y</m:t>
                </m:r>
              </m:e>
              <m:sup>
                <m:r>
                  <w:rPr>
                    <w:rStyle w:val="normaltextrun"/>
                    <w:rFonts w:ascii="Cambria Math" w:hAnsi="Cambria Math" w:cs="Calibri"/>
                    <w:sz w:val="22"/>
                    <w:szCs w:val="22"/>
                    <w:shd w:val="clear" w:color="auto" w:fill="FFFFFF"/>
                  </w:rPr>
                  <m:t>4</m:t>
                </m:r>
              </m:sup>
            </m:sSup>
          </m:num>
          <m:den>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3</m:t>
                </m:r>
              </m:e>
              <m:sup>
                <m:r>
                  <w:rPr>
                    <w:rStyle w:val="normaltextrun"/>
                    <w:rFonts w:ascii="Cambria Math" w:hAnsi="Cambria Math" w:cs="Calibri"/>
                    <w:sz w:val="22"/>
                    <w:szCs w:val="22"/>
                    <w:shd w:val="clear" w:color="auto" w:fill="FFFFFF"/>
                  </w:rPr>
                  <m:t>4</m:t>
                </m:r>
              </m:sup>
            </m:sSup>
          </m:den>
        </m:f>
        <m:r>
          <w:rPr>
            <w:rStyle w:val="normaltextrun"/>
            <w:rFonts w:ascii="Cambria Math" w:hAnsi="Cambria Math" w:cs="Calibri"/>
            <w:sz w:val="22"/>
            <w:szCs w:val="22"/>
            <w:shd w:val="clear" w:color="auto" w:fill="FFFFFF"/>
          </w:rPr>
          <m:t>=</m:t>
        </m:r>
        <m:f>
          <m:fPr>
            <m:ctrlPr>
              <w:rPr>
                <w:rStyle w:val="normaltextrun"/>
                <w:rFonts w:ascii="Cambria Math" w:hAnsi="Cambria Math" w:cs="Calibri"/>
                <w:i/>
                <w:sz w:val="22"/>
                <w:szCs w:val="22"/>
                <w:shd w:val="clear" w:color="auto" w:fill="FFFFFF"/>
              </w:rPr>
            </m:ctrlPr>
          </m:fPr>
          <m:num>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y</m:t>
                </m:r>
              </m:e>
              <m:sup>
                <m:r>
                  <w:rPr>
                    <w:rStyle w:val="normaltextrun"/>
                    <w:rFonts w:ascii="Cambria Math" w:hAnsi="Cambria Math" w:cs="Calibri"/>
                    <w:sz w:val="22"/>
                    <w:szCs w:val="22"/>
                    <w:shd w:val="clear" w:color="auto" w:fill="FFFFFF"/>
                  </w:rPr>
                  <m:t>4</m:t>
                </m:r>
              </m:sup>
            </m:sSup>
          </m:num>
          <m:den>
            <m:r>
              <w:rPr>
                <w:rStyle w:val="normaltextrun"/>
                <w:rFonts w:ascii="Cambria Math" w:hAnsi="Cambria Math" w:cs="Calibri"/>
                <w:sz w:val="22"/>
                <w:szCs w:val="22"/>
                <w:shd w:val="clear" w:color="auto" w:fill="FFFFFF"/>
              </w:rPr>
              <m:t>81</m:t>
            </m:r>
          </m:den>
        </m:f>
      </m:oMath>
    </w:p>
    <w:p w14:paraId="10511555" w14:textId="77777777" w:rsidR="00851860" w:rsidRPr="00BA05AC" w:rsidRDefault="00851860" w:rsidP="00851860">
      <w:pPr>
        <w:pStyle w:val="CFUSFormatting"/>
        <w:numPr>
          <w:ilvl w:val="2"/>
          <w:numId w:val="23"/>
        </w:numPr>
        <w:rPr>
          <w:rStyle w:val="normaltextrun"/>
          <w:rFonts w:asciiTheme="minorHAnsi" w:hAnsiTheme="minorHAnsi" w:cs="Calibri"/>
          <w:sz w:val="22"/>
          <w:szCs w:val="22"/>
          <w:shd w:val="clear" w:color="auto" w:fill="FFFFFF"/>
        </w:rPr>
      </w:pPr>
      <w:r>
        <w:rPr>
          <w:rStyle w:val="normaltextrun"/>
          <w:rFonts w:asciiTheme="minorHAnsi" w:hAnsiTheme="minorHAnsi" w:cs="Calibri"/>
          <w:sz w:val="22"/>
          <w:szCs w:val="22"/>
          <w:shd w:val="clear" w:color="auto" w:fill="FFFFFF"/>
        </w:rPr>
        <w:t xml:space="preserve">Example: </w:t>
      </w:r>
      <m:oMath>
        <m:sSup>
          <m:sSupPr>
            <m:ctrlPr>
              <w:rPr>
                <w:rStyle w:val="normaltextrun"/>
                <w:rFonts w:ascii="Cambria Math" w:hAnsi="Cambria Math" w:cs="Calibri"/>
                <w:i/>
                <w:sz w:val="22"/>
                <w:szCs w:val="22"/>
                <w:shd w:val="clear" w:color="auto" w:fill="FFFFFF"/>
              </w:rPr>
            </m:ctrlPr>
          </m:sSupPr>
          <m:e>
            <m:d>
              <m:dPr>
                <m:ctrlPr>
                  <w:rPr>
                    <w:rStyle w:val="normaltextrun"/>
                    <w:rFonts w:ascii="Cambria Math" w:hAnsi="Cambria Math" w:cs="Calibri"/>
                    <w:i/>
                    <w:sz w:val="22"/>
                    <w:szCs w:val="22"/>
                    <w:shd w:val="clear" w:color="auto" w:fill="FFFFFF"/>
                  </w:rPr>
                </m:ctrlPr>
              </m:dPr>
              <m:e>
                <m:f>
                  <m:fPr>
                    <m:ctrlPr>
                      <w:rPr>
                        <w:rStyle w:val="normaltextrun"/>
                        <w:rFonts w:ascii="Cambria Math" w:hAnsi="Cambria Math" w:cs="Calibri"/>
                        <w:i/>
                        <w:sz w:val="22"/>
                        <w:szCs w:val="22"/>
                        <w:shd w:val="clear" w:color="auto" w:fill="FFFFFF"/>
                      </w:rPr>
                    </m:ctrlPr>
                  </m:fPr>
                  <m:num>
                    <m:r>
                      <w:rPr>
                        <w:rStyle w:val="normaltextrun"/>
                        <w:rFonts w:ascii="Cambria Math" w:hAnsi="Cambria Math" w:cs="Calibri"/>
                        <w:sz w:val="22"/>
                        <w:szCs w:val="22"/>
                        <w:shd w:val="clear" w:color="auto" w:fill="FFFFFF"/>
                      </w:rPr>
                      <m:t>5</m:t>
                    </m:r>
                  </m:num>
                  <m:den>
                    <m:r>
                      <w:rPr>
                        <w:rStyle w:val="normaltextrun"/>
                        <w:rFonts w:ascii="Cambria Math" w:hAnsi="Cambria Math" w:cs="Calibri"/>
                        <w:sz w:val="22"/>
                        <w:szCs w:val="22"/>
                        <w:shd w:val="clear" w:color="auto" w:fill="FFFFFF"/>
                      </w:rPr>
                      <m:t>t</m:t>
                    </m:r>
                  </m:den>
                </m:f>
              </m:e>
            </m:d>
          </m:e>
          <m:sup>
            <m:r>
              <w:rPr>
                <w:rStyle w:val="normaltextrun"/>
                <w:rFonts w:ascii="Cambria Math" w:hAnsi="Cambria Math" w:cs="Calibri"/>
                <w:sz w:val="22"/>
                <w:szCs w:val="22"/>
                <w:shd w:val="clear" w:color="auto" w:fill="FFFFFF"/>
              </w:rPr>
              <m:t>-3</m:t>
            </m:r>
          </m:sup>
        </m:sSup>
        <m:r>
          <w:rPr>
            <w:rStyle w:val="normaltextrun"/>
            <w:rFonts w:ascii="Cambria Math" w:hAnsi="Cambria Math" w:cs="Calibri"/>
            <w:sz w:val="22"/>
            <w:szCs w:val="22"/>
            <w:shd w:val="clear" w:color="auto" w:fill="FFFFFF"/>
          </w:rPr>
          <m:t>, t≠0</m:t>
        </m:r>
      </m:oMath>
    </w:p>
    <w:p w14:paraId="11AC085E" w14:textId="77777777" w:rsidR="00851860" w:rsidRPr="00BA05AC" w:rsidRDefault="00851860" w:rsidP="00851860">
      <w:pPr>
        <w:pStyle w:val="CFUSFormatting"/>
        <w:numPr>
          <w:ilvl w:val="0"/>
          <w:numId w:val="0"/>
        </w:numPr>
        <w:ind w:left="2160"/>
        <w:rPr>
          <w:rFonts w:asciiTheme="minorHAnsi" w:hAnsiTheme="minorHAnsi" w:cs="Calibri"/>
          <w:sz w:val="22"/>
          <w:szCs w:val="22"/>
          <w:shd w:val="clear" w:color="auto" w:fill="FFFFFF"/>
        </w:rPr>
      </w:pPr>
      <m:oMathPara>
        <m:oMathParaPr>
          <m:jc m:val="left"/>
        </m:oMathParaPr>
        <m:oMath>
          <m:r>
            <w:rPr>
              <w:rStyle w:val="normaltextrun"/>
              <w:rFonts w:ascii="Cambria Math" w:hAnsi="Cambria Math" w:cs="Calibri"/>
              <w:sz w:val="22"/>
              <w:szCs w:val="22"/>
              <w:shd w:val="clear" w:color="auto" w:fill="FFFFFF"/>
            </w:rPr>
            <m:t>=</m:t>
          </m:r>
          <m:f>
            <m:fPr>
              <m:ctrlPr>
                <w:rPr>
                  <w:rStyle w:val="normaltextrun"/>
                  <w:rFonts w:ascii="Cambria Math" w:hAnsi="Cambria Math" w:cs="Calibri"/>
                  <w:i/>
                  <w:sz w:val="22"/>
                  <w:szCs w:val="22"/>
                  <w:shd w:val="clear" w:color="auto" w:fill="FFFFFF"/>
                </w:rPr>
              </m:ctrlPr>
            </m:fPr>
            <m:num>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5</m:t>
                  </m:r>
                </m:e>
                <m:sup>
                  <m:r>
                    <w:rPr>
                      <w:rStyle w:val="normaltextrun"/>
                      <w:rFonts w:ascii="Cambria Math" w:hAnsi="Cambria Math" w:cs="Calibri"/>
                      <w:sz w:val="22"/>
                      <w:szCs w:val="22"/>
                      <w:shd w:val="clear" w:color="auto" w:fill="FFFFFF"/>
                    </w:rPr>
                    <m:t>-3</m:t>
                  </m:r>
                </m:sup>
              </m:sSup>
            </m:num>
            <m:den>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t</m:t>
                  </m:r>
                </m:e>
                <m:sup>
                  <m:r>
                    <w:rPr>
                      <w:rStyle w:val="normaltextrun"/>
                      <w:rFonts w:ascii="Cambria Math" w:hAnsi="Cambria Math" w:cs="Calibri"/>
                      <w:sz w:val="22"/>
                      <w:szCs w:val="22"/>
                      <w:shd w:val="clear" w:color="auto" w:fill="FFFFFF"/>
                    </w:rPr>
                    <m:t>-3</m:t>
                  </m:r>
                </m:sup>
              </m:sSup>
            </m:den>
          </m:f>
          <m:r>
            <w:rPr>
              <w:rStyle w:val="normaltextrun"/>
              <w:rFonts w:ascii="Cambria Math" w:hAnsi="Cambria Math" w:cs="Calibri"/>
              <w:sz w:val="22"/>
              <w:szCs w:val="22"/>
              <w:shd w:val="clear" w:color="auto" w:fill="FFFFFF"/>
            </w:rPr>
            <m:t>=</m:t>
          </m:r>
          <m:f>
            <m:fPr>
              <m:ctrlPr>
                <w:rPr>
                  <w:rStyle w:val="normaltextrun"/>
                  <w:rFonts w:ascii="Cambria Math" w:hAnsi="Cambria Math" w:cs="Calibri"/>
                  <w:i/>
                  <w:sz w:val="22"/>
                  <w:szCs w:val="22"/>
                  <w:shd w:val="clear" w:color="auto" w:fill="FFFFFF"/>
                </w:rPr>
              </m:ctrlPr>
            </m:fPr>
            <m:num>
              <m:f>
                <m:fPr>
                  <m:ctrlPr>
                    <w:rPr>
                      <w:rStyle w:val="normaltextrun"/>
                      <w:rFonts w:ascii="Cambria Math" w:hAnsi="Cambria Math" w:cs="Calibri"/>
                      <w:i/>
                      <w:sz w:val="22"/>
                      <w:szCs w:val="22"/>
                      <w:shd w:val="clear" w:color="auto" w:fill="FFFFFF"/>
                    </w:rPr>
                  </m:ctrlPr>
                </m:fPr>
                <m:num>
                  <m:r>
                    <w:rPr>
                      <w:rStyle w:val="normaltextrun"/>
                      <w:rFonts w:ascii="Cambria Math" w:hAnsi="Cambria Math" w:cs="Calibri"/>
                      <w:sz w:val="22"/>
                      <w:szCs w:val="22"/>
                      <w:shd w:val="clear" w:color="auto" w:fill="FFFFFF"/>
                    </w:rPr>
                    <m:t>1</m:t>
                  </m:r>
                </m:num>
                <m:den>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5</m:t>
                      </m:r>
                    </m:e>
                    <m:sup>
                      <m:r>
                        <w:rPr>
                          <w:rStyle w:val="normaltextrun"/>
                          <w:rFonts w:ascii="Cambria Math" w:hAnsi="Cambria Math" w:cs="Calibri"/>
                          <w:sz w:val="22"/>
                          <w:szCs w:val="22"/>
                          <w:shd w:val="clear" w:color="auto" w:fill="FFFFFF"/>
                        </w:rPr>
                        <m:t>3</m:t>
                      </m:r>
                    </m:sup>
                  </m:sSup>
                </m:den>
              </m:f>
            </m:num>
            <m:den>
              <m:f>
                <m:fPr>
                  <m:ctrlPr>
                    <w:rPr>
                      <w:rStyle w:val="normaltextrun"/>
                      <w:rFonts w:ascii="Cambria Math" w:hAnsi="Cambria Math" w:cs="Calibri"/>
                      <w:i/>
                      <w:sz w:val="22"/>
                      <w:szCs w:val="22"/>
                      <w:shd w:val="clear" w:color="auto" w:fill="FFFFFF"/>
                    </w:rPr>
                  </m:ctrlPr>
                </m:fPr>
                <m:num>
                  <m:r>
                    <w:rPr>
                      <w:rStyle w:val="normaltextrun"/>
                      <w:rFonts w:ascii="Cambria Math" w:hAnsi="Cambria Math" w:cs="Calibri"/>
                      <w:sz w:val="22"/>
                      <w:szCs w:val="22"/>
                      <w:shd w:val="clear" w:color="auto" w:fill="FFFFFF"/>
                    </w:rPr>
                    <m:t>1</m:t>
                  </m:r>
                </m:num>
                <m:den>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t</m:t>
                      </m:r>
                    </m:e>
                    <m:sup>
                      <m:r>
                        <w:rPr>
                          <w:rStyle w:val="normaltextrun"/>
                          <w:rFonts w:ascii="Cambria Math" w:hAnsi="Cambria Math" w:cs="Calibri"/>
                          <w:sz w:val="22"/>
                          <w:szCs w:val="22"/>
                          <w:shd w:val="clear" w:color="auto" w:fill="FFFFFF"/>
                        </w:rPr>
                        <m:t>3</m:t>
                      </m:r>
                    </m:sup>
                  </m:sSup>
                </m:den>
              </m:f>
            </m:den>
          </m:f>
          <m:r>
            <w:rPr>
              <w:rStyle w:val="normaltextrun"/>
              <w:rFonts w:ascii="Cambria Math" w:hAnsi="Cambria Math" w:cs="Calibri"/>
              <w:sz w:val="22"/>
              <w:szCs w:val="22"/>
              <w:shd w:val="clear" w:color="auto" w:fill="FFFFFF"/>
            </w:rPr>
            <m:t>=</m:t>
          </m:r>
          <m:f>
            <m:fPr>
              <m:ctrlPr>
                <w:rPr>
                  <w:rStyle w:val="normaltextrun"/>
                  <w:rFonts w:ascii="Cambria Math" w:hAnsi="Cambria Math" w:cs="Calibri"/>
                  <w:i/>
                  <w:sz w:val="22"/>
                  <w:szCs w:val="22"/>
                  <w:shd w:val="clear" w:color="auto" w:fill="FFFFFF"/>
                </w:rPr>
              </m:ctrlPr>
            </m:fPr>
            <m:num>
              <m:r>
                <w:rPr>
                  <w:rStyle w:val="normaltextrun"/>
                  <w:rFonts w:ascii="Cambria Math" w:hAnsi="Cambria Math" w:cs="Calibri"/>
                  <w:sz w:val="22"/>
                  <w:szCs w:val="22"/>
                  <w:shd w:val="clear" w:color="auto" w:fill="FFFFFF"/>
                </w:rPr>
                <m:t>1</m:t>
              </m:r>
            </m:num>
            <m:den>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5</m:t>
                  </m:r>
                </m:e>
                <m:sup>
                  <m:r>
                    <w:rPr>
                      <w:rStyle w:val="normaltextrun"/>
                      <w:rFonts w:ascii="Cambria Math" w:hAnsi="Cambria Math" w:cs="Calibri"/>
                      <w:sz w:val="22"/>
                      <w:szCs w:val="22"/>
                      <w:shd w:val="clear" w:color="auto" w:fill="FFFFFF"/>
                    </w:rPr>
                    <m:t>3</m:t>
                  </m:r>
                </m:sup>
              </m:sSup>
            </m:den>
          </m:f>
          <m:r>
            <w:rPr>
              <w:rStyle w:val="normaltextrun"/>
              <w:rFonts w:ascii="Cambria Math" w:hAnsi="Cambria Math" w:cs="Calibri"/>
              <w:sz w:val="22"/>
              <w:szCs w:val="22"/>
              <w:shd w:val="clear" w:color="auto" w:fill="FFFFFF"/>
            </w:rPr>
            <m:t>∙</m:t>
          </m:r>
          <m:f>
            <m:fPr>
              <m:ctrlPr>
                <w:rPr>
                  <w:rStyle w:val="normaltextrun"/>
                  <w:rFonts w:ascii="Cambria Math" w:hAnsi="Cambria Math" w:cs="Calibri"/>
                  <w:i/>
                  <w:sz w:val="22"/>
                  <w:szCs w:val="22"/>
                  <w:shd w:val="clear" w:color="auto" w:fill="FFFFFF"/>
                </w:rPr>
              </m:ctrlPr>
            </m:fPr>
            <m:num>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t</m:t>
                  </m:r>
                </m:e>
                <m:sup>
                  <m:r>
                    <w:rPr>
                      <w:rStyle w:val="normaltextrun"/>
                      <w:rFonts w:ascii="Cambria Math" w:hAnsi="Cambria Math" w:cs="Calibri"/>
                      <w:sz w:val="22"/>
                      <w:szCs w:val="22"/>
                      <w:shd w:val="clear" w:color="auto" w:fill="FFFFFF"/>
                    </w:rPr>
                    <m:t>3</m:t>
                  </m:r>
                </m:sup>
              </m:sSup>
            </m:num>
            <m:den>
              <m:r>
                <w:rPr>
                  <w:rStyle w:val="normaltextrun"/>
                  <w:rFonts w:ascii="Cambria Math" w:hAnsi="Cambria Math" w:cs="Calibri"/>
                  <w:sz w:val="22"/>
                  <w:szCs w:val="22"/>
                  <w:shd w:val="clear" w:color="auto" w:fill="FFFFFF"/>
                </w:rPr>
                <m:t>1</m:t>
              </m:r>
            </m:den>
          </m:f>
          <m:r>
            <w:rPr>
              <w:rStyle w:val="normaltextrun"/>
              <w:rFonts w:ascii="Cambria Math" w:hAnsi="Cambria Math" w:cs="Calibri"/>
              <w:sz w:val="22"/>
              <w:szCs w:val="22"/>
              <w:shd w:val="clear" w:color="auto" w:fill="FFFFFF"/>
            </w:rPr>
            <m:t>=</m:t>
          </m:r>
          <m:f>
            <m:fPr>
              <m:ctrlPr>
                <w:rPr>
                  <w:rStyle w:val="normaltextrun"/>
                  <w:rFonts w:ascii="Cambria Math" w:hAnsi="Cambria Math" w:cs="Calibri"/>
                  <w:i/>
                  <w:sz w:val="22"/>
                  <w:szCs w:val="22"/>
                  <w:shd w:val="clear" w:color="auto" w:fill="FFFFFF"/>
                </w:rPr>
              </m:ctrlPr>
            </m:fPr>
            <m:num>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t</m:t>
                  </m:r>
                </m:e>
                <m:sup>
                  <m:r>
                    <w:rPr>
                      <w:rStyle w:val="normaltextrun"/>
                      <w:rFonts w:ascii="Cambria Math" w:hAnsi="Cambria Math" w:cs="Calibri"/>
                      <w:sz w:val="22"/>
                      <w:szCs w:val="22"/>
                      <w:shd w:val="clear" w:color="auto" w:fill="FFFFFF"/>
                    </w:rPr>
                    <m:t>3</m:t>
                  </m:r>
                </m:sup>
              </m:sSup>
            </m:num>
            <m:den>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5</m:t>
                  </m:r>
                </m:e>
                <m:sup>
                  <m:r>
                    <w:rPr>
                      <w:rStyle w:val="normaltextrun"/>
                      <w:rFonts w:ascii="Cambria Math" w:hAnsi="Cambria Math" w:cs="Calibri"/>
                      <w:sz w:val="22"/>
                      <w:szCs w:val="22"/>
                      <w:shd w:val="clear" w:color="auto" w:fill="FFFFFF"/>
                    </w:rPr>
                    <m:t>3</m:t>
                  </m:r>
                </m:sup>
              </m:sSup>
            </m:den>
          </m:f>
          <m:r>
            <w:rPr>
              <w:rStyle w:val="normaltextrun"/>
              <w:rFonts w:ascii="Cambria Math" w:hAnsi="Cambria Math" w:cs="Calibri"/>
              <w:sz w:val="22"/>
              <w:szCs w:val="22"/>
              <w:shd w:val="clear" w:color="auto" w:fill="FFFFFF"/>
            </w:rPr>
            <m:t>=</m:t>
          </m:r>
          <m:f>
            <m:fPr>
              <m:ctrlPr>
                <w:rPr>
                  <w:rStyle w:val="normaltextrun"/>
                  <w:rFonts w:ascii="Cambria Math" w:hAnsi="Cambria Math" w:cs="Calibri"/>
                  <w:i/>
                  <w:sz w:val="22"/>
                  <w:szCs w:val="22"/>
                  <w:shd w:val="clear" w:color="auto" w:fill="FFFFFF"/>
                </w:rPr>
              </m:ctrlPr>
            </m:fPr>
            <m:num>
              <m:sSup>
                <m:sSupPr>
                  <m:ctrlPr>
                    <w:rPr>
                      <w:rStyle w:val="normaltextrun"/>
                      <w:rFonts w:ascii="Cambria Math" w:hAnsi="Cambria Math" w:cs="Calibri"/>
                      <w:i/>
                      <w:sz w:val="22"/>
                      <w:szCs w:val="22"/>
                      <w:shd w:val="clear" w:color="auto" w:fill="FFFFFF"/>
                    </w:rPr>
                  </m:ctrlPr>
                </m:sSupPr>
                <m:e>
                  <m:r>
                    <w:rPr>
                      <w:rStyle w:val="normaltextrun"/>
                      <w:rFonts w:ascii="Cambria Math" w:hAnsi="Cambria Math" w:cs="Calibri"/>
                      <w:sz w:val="22"/>
                      <w:szCs w:val="22"/>
                      <w:shd w:val="clear" w:color="auto" w:fill="FFFFFF"/>
                    </w:rPr>
                    <m:t>t</m:t>
                  </m:r>
                </m:e>
                <m:sup>
                  <m:r>
                    <w:rPr>
                      <w:rStyle w:val="normaltextrun"/>
                      <w:rFonts w:ascii="Cambria Math" w:hAnsi="Cambria Math" w:cs="Calibri"/>
                      <w:sz w:val="22"/>
                      <w:szCs w:val="22"/>
                      <w:shd w:val="clear" w:color="auto" w:fill="FFFFFF"/>
                    </w:rPr>
                    <m:t>3</m:t>
                  </m:r>
                </m:sup>
              </m:sSup>
            </m:num>
            <m:den>
              <m:r>
                <w:rPr>
                  <w:rStyle w:val="normaltextrun"/>
                  <w:rFonts w:ascii="Cambria Math" w:hAnsi="Cambria Math" w:cs="Calibri"/>
                  <w:sz w:val="22"/>
                  <w:szCs w:val="22"/>
                  <w:shd w:val="clear" w:color="auto" w:fill="FFFFFF"/>
                </w:rPr>
                <m:t>125</m:t>
              </m:r>
            </m:den>
          </m:f>
        </m:oMath>
      </m:oMathPara>
    </w:p>
    <w:p w14:paraId="10E2BD12" w14:textId="77777777" w:rsidR="00FE3834" w:rsidRPr="00AE6A3B" w:rsidRDefault="00FE3834" w:rsidP="0089773F">
      <w:pPr>
        <w:pStyle w:val="CFUSFormatting"/>
        <w:numPr>
          <w:ilvl w:val="0"/>
          <w:numId w:val="23"/>
        </w:numPr>
        <w:ind w:left="345"/>
        <w:rPr>
          <w:rFonts w:asciiTheme="minorHAnsi" w:hAnsiTheme="minorHAnsi" w:cstheme="minorHAnsi"/>
          <w:sz w:val="22"/>
          <w:szCs w:val="22"/>
        </w:rPr>
      </w:pPr>
      <w:r w:rsidRPr="00AE6A3B">
        <w:rPr>
          <w:rFonts w:asciiTheme="minorHAnsi" w:hAnsiTheme="minorHAnsi" w:cstheme="minorHAnsi"/>
          <w:sz w:val="22"/>
          <w:szCs w:val="22"/>
        </w:rPr>
        <w:lastRenderedPageBreak/>
        <w:t>Factoring polynomials completely assists with dividing and simplifying polynomial expressions.</w:t>
      </w:r>
    </w:p>
    <w:p w14:paraId="657C1B9A" w14:textId="023698C2" w:rsidR="00FE3834" w:rsidRPr="003241DE" w:rsidRDefault="00FE3834" w:rsidP="0089773F">
      <w:pPr>
        <w:pStyle w:val="CFUSFormatting"/>
        <w:numPr>
          <w:ilvl w:val="0"/>
          <w:numId w:val="23"/>
        </w:numPr>
        <w:ind w:left="345"/>
        <w:rPr>
          <w:rFonts w:asciiTheme="minorHAnsi" w:hAnsiTheme="minorHAnsi" w:cstheme="minorHAnsi"/>
          <w:sz w:val="22"/>
          <w:szCs w:val="22"/>
        </w:rPr>
      </w:pPr>
      <w:bookmarkStart w:id="11" w:name="_Hlk198298132"/>
      <w:r w:rsidRPr="00AE6A3B">
        <w:rPr>
          <w:rFonts w:asciiTheme="minorHAnsi" w:hAnsiTheme="minorHAnsi" w:cstheme="minorHAnsi"/>
          <w:sz w:val="22"/>
          <w:szCs w:val="22"/>
        </w:rPr>
        <w:t>The complete factorization of polynomials occurs when</w:t>
      </w:r>
      <w:r w:rsidRPr="003241DE">
        <w:rPr>
          <w:rFonts w:asciiTheme="minorHAnsi" w:hAnsiTheme="minorHAnsi" w:cstheme="minorHAnsi"/>
          <w:sz w:val="22"/>
          <w:szCs w:val="22"/>
        </w:rPr>
        <w:t xml:space="preserve"> each factor cannot be written as the product of polynomials of lower degree.</w:t>
      </w:r>
      <w:r w:rsidR="00987651" w:rsidRPr="003241DE">
        <w:rPr>
          <w:rFonts w:asciiTheme="minorHAnsi" w:hAnsiTheme="minorHAnsi" w:cstheme="minorHAnsi"/>
          <w:sz w:val="22"/>
          <w:szCs w:val="22"/>
        </w:rPr>
        <w:t xml:space="preserve"> </w:t>
      </w:r>
    </w:p>
    <w:p w14:paraId="20B3FFAD" w14:textId="2824D198" w:rsidR="00987651" w:rsidRPr="003241DE" w:rsidRDefault="00987651"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When a polynomial cannot be factored into a product of lesser degree polynomial factors, the polynomial is called a </w:t>
      </w:r>
      <w:r w:rsidRPr="003241DE">
        <w:rPr>
          <w:rFonts w:asciiTheme="minorHAnsi" w:hAnsiTheme="minorHAnsi" w:cstheme="minorHAnsi"/>
          <w:i/>
          <w:iCs/>
          <w:sz w:val="22"/>
          <w:szCs w:val="22"/>
        </w:rPr>
        <w:t>prime polynomial</w:t>
      </w:r>
      <w:r w:rsidRPr="003241DE">
        <w:rPr>
          <w:rFonts w:asciiTheme="minorHAnsi" w:hAnsiTheme="minorHAnsi" w:cstheme="minorHAnsi"/>
          <w:sz w:val="22"/>
          <w:szCs w:val="22"/>
        </w:rPr>
        <w:t xml:space="preserve">. Examples of prime polynomials include </w:t>
      </w:r>
      <m:oMath>
        <m:r>
          <w:rPr>
            <w:rFonts w:ascii="Cambria Math" w:hAnsi="Cambria Math" w:cstheme="minorHAnsi"/>
            <w:sz w:val="22"/>
            <w:szCs w:val="22"/>
          </w:rPr>
          <m:t xml:space="preserve">r, 3t+9, </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+1, 5</m:t>
        </m:r>
        <m:sSup>
          <m:sSupPr>
            <m:ctrlPr>
              <w:rPr>
                <w:rFonts w:ascii="Cambria Math" w:hAnsi="Cambria Math" w:cstheme="minorHAnsi"/>
                <w:i/>
                <w:sz w:val="22"/>
                <w:szCs w:val="22"/>
              </w:rPr>
            </m:ctrlPr>
          </m:sSupPr>
          <m:e>
            <m:r>
              <w:rPr>
                <w:rFonts w:ascii="Cambria Math" w:hAnsi="Cambria Math" w:cstheme="minorHAnsi"/>
                <w:sz w:val="22"/>
                <w:szCs w:val="22"/>
              </w:rPr>
              <m:t>y</m:t>
            </m:r>
          </m:e>
          <m:sup>
            <m:r>
              <w:rPr>
                <w:rFonts w:ascii="Cambria Math" w:hAnsi="Cambria Math" w:cstheme="minorHAnsi"/>
                <w:sz w:val="22"/>
                <w:szCs w:val="22"/>
              </w:rPr>
              <m:t>2</m:t>
            </m:r>
          </m:sup>
        </m:sSup>
        <m:r>
          <w:rPr>
            <w:rFonts w:ascii="Cambria Math" w:hAnsi="Cambria Math" w:cstheme="minorHAnsi"/>
            <w:sz w:val="22"/>
            <w:szCs w:val="22"/>
          </w:rPr>
          <m:t>-4y+3</m:t>
        </m:r>
      </m:oMath>
      <w:r w:rsidRPr="003241DE">
        <w:rPr>
          <w:rFonts w:asciiTheme="minorHAnsi" w:hAnsiTheme="minorHAnsi" w:cstheme="minorHAnsi"/>
          <w:sz w:val="22"/>
          <w:szCs w:val="22"/>
        </w:rPr>
        <w:t>.</w:t>
      </w:r>
    </w:p>
    <w:bookmarkEnd w:id="11"/>
    <w:p w14:paraId="653BC865" w14:textId="593EB30E" w:rsidR="00FE3834" w:rsidRPr="003241DE" w:rsidRDefault="00FE3834"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Polynomials may be factored </w:t>
      </w:r>
      <w:r w:rsidR="001E00E8">
        <w:rPr>
          <w:rFonts w:asciiTheme="minorHAnsi" w:hAnsiTheme="minorHAnsi" w:cstheme="minorHAnsi"/>
          <w:sz w:val="22"/>
          <w:szCs w:val="22"/>
        </w:rPr>
        <w:t>using</w:t>
      </w:r>
      <w:r w:rsidRPr="003241DE">
        <w:rPr>
          <w:rFonts w:asciiTheme="minorHAnsi" w:hAnsiTheme="minorHAnsi" w:cstheme="minorHAnsi"/>
          <w:sz w:val="22"/>
          <w:szCs w:val="22"/>
        </w:rPr>
        <w:t xml:space="preserve"> various </w:t>
      </w:r>
      <w:r w:rsidR="001E00E8">
        <w:rPr>
          <w:rFonts w:asciiTheme="minorHAnsi" w:hAnsiTheme="minorHAnsi" w:cstheme="minorHAnsi"/>
          <w:sz w:val="22"/>
          <w:szCs w:val="22"/>
        </w:rPr>
        <w:t>methods</w:t>
      </w:r>
      <w:r w:rsidRPr="003241DE">
        <w:rPr>
          <w:rFonts w:asciiTheme="minorHAnsi" w:hAnsiTheme="minorHAnsi" w:cstheme="minorHAnsi"/>
          <w:sz w:val="22"/>
          <w:szCs w:val="22"/>
        </w:rPr>
        <w:t xml:space="preserve">, including but not limited to, grouping or recognizing general patterns such as difference of squares, sum and difference of cubes, and perfect square trinomials.  </w:t>
      </w:r>
    </w:p>
    <w:p w14:paraId="4183C8A5" w14:textId="5A9DD5B6" w:rsidR="00FE3834" w:rsidRPr="003241DE" w:rsidRDefault="00FE3834" w:rsidP="0089773F">
      <w:pPr>
        <w:pStyle w:val="CFUSFormatting"/>
        <w:numPr>
          <w:ilvl w:val="1"/>
          <w:numId w:val="23"/>
        </w:numPr>
        <w:rPr>
          <w:rFonts w:asciiTheme="minorHAnsi" w:hAnsiTheme="minorHAnsi" w:cstheme="minorHAnsi"/>
          <w:sz w:val="22"/>
          <w:szCs w:val="22"/>
        </w:rPr>
      </w:pPr>
      <w:bookmarkStart w:id="12" w:name="_Hlk198298379"/>
      <w:r w:rsidRPr="003241DE">
        <w:rPr>
          <w:rFonts w:asciiTheme="minorHAnsi" w:hAnsiTheme="minorHAnsi" w:cstheme="minorHAnsi"/>
          <w:sz w:val="22"/>
          <w:szCs w:val="22"/>
        </w:rPr>
        <w:t>Greatest common factor</w:t>
      </w:r>
      <w:r w:rsidR="00060952">
        <w:rPr>
          <w:rFonts w:asciiTheme="minorHAnsi" w:hAnsiTheme="minorHAnsi" w:cstheme="minorHAnsi"/>
          <w:sz w:val="22"/>
          <w:szCs w:val="22"/>
        </w:rPr>
        <w:t xml:space="preserve"> (GCF)</w:t>
      </w:r>
      <w:r w:rsidRPr="003241DE">
        <w:rPr>
          <w:rFonts w:asciiTheme="minorHAnsi" w:hAnsiTheme="minorHAnsi" w:cstheme="minorHAnsi"/>
          <w:sz w:val="22"/>
          <w:szCs w:val="22"/>
        </w:rPr>
        <w:t>: find the greatest common factor of all terms of the polynomial and then apply the distributive property</w:t>
      </w:r>
    </w:p>
    <w:p w14:paraId="77B548BD" w14:textId="77777777" w:rsidR="00FE3834" w:rsidRPr="003241DE" w:rsidRDefault="00FE3834"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sz w:val="22"/>
          <w:szCs w:val="22"/>
        </w:rPr>
        <w:t xml:space="preserve">Example: </w:t>
      </w:r>
      <m:oMath>
        <m:r>
          <w:rPr>
            <w:rFonts w:ascii="Cambria Math" w:hAnsi="Cambria Math" w:cstheme="minorHAnsi"/>
            <w:sz w:val="22"/>
            <w:szCs w:val="22"/>
          </w:rPr>
          <m:t>20</m:t>
        </m:r>
        <m:sSup>
          <m:sSupPr>
            <m:ctrlPr>
              <w:rPr>
                <w:rFonts w:ascii="Cambria Math" w:hAnsi="Cambria Math" w:cstheme="minorHAnsi"/>
                <w:i/>
                <w:sz w:val="22"/>
                <w:szCs w:val="22"/>
              </w:rPr>
            </m:ctrlPr>
          </m:sSupPr>
          <m:e>
            <m:r>
              <w:rPr>
                <w:rFonts w:ascii="Cambria Math" w:hAnsi="Cambria Math" w:cstheme="minorHAnsi"/>
                <w:sz w:val="22"/>
                <w:szCs w:val="22"/>
              </w:rPr>
              <m:t>a</m:t>
            </m:r>
          </m:e>
          <m:sup>
            <m:r>
              <w:rPr>
                <w:rFonts w:ascii="Cambria Math" w:hAnsi="Cambria Math" w:cstheme="minorHAnsi"/>
                <w:sz w:val="22"/>
                <w:szCs w:val="22"/>
              </w:rPr>
              <m:t>4</m:t>
            </m:r>
          </m:sup>
        </m:sSup>
        <m:r>
          <w:rPr>
            <w:rFonts w:ascii="Cambria Math" w:hAnsi="Cambria Math" w:cstheme="minorHAnsi"/>
            <w:sz w:val="22"/>
            <w:szCs w:val="22"/>
          </w:rPr>
          <m:t>+8=4a(5</m:t>
        </m:r>
        <m:sSup>
          <m:sSupPr>
            <m:ctrlPr>
              <w:rPr>
                <w:rFonts w:ascii="Cambria Math" w:hAnsi="Cambria Math" w:cstheme="minorHAnsi"/>
                <w:i/>
                <w:sz w:val="22"/>
                <w:szCs w:val="22"/>
              </w:rPr>
            </m:ctrlPr>
          </m:sSupPr>
          <m:e>
            <m:r>
              <w:rPr>
                <w:rFonts w:ascii="Cambria Math" w:hAnsi="Cambria Math" w:cstheme="minorHAnsi"/>
                <w:sz w:val="22"/>
                <w:szCs w:val="22"/>
              </w:rPr>
              <m:t>a</m:t>
            </m:r>
          </m:e>
          <m:sup>
            <m:r>
              <w:rPr>
                <w:rFonts w:ascii="Cambria Math" w:hAnsi="Cambria Math" w:cstheme="minorHAnsi"/>
                <w:sz w:val="22"/>
                <w:szCs w:val="22"/>
              </w:rPr>
              <m:t>3</m:t>
            </m:r>
          </m:sup>
        </m:sSup>
        <m:r>
          <w:rPr>
            <w:rFonts w:ascii="Cambria Math" w:hAnsi="Cambria Math" w:cstheme="minorHAnsi"/>
            <w:sz w:val="22"/>
            <w:szCs w:val="22"/>
          </w:rPr>
          <m:t>+2)</m:t>
        </m:r>
      </m:oMath>
    </w:p>
    <w:p w14:paraId="00B482F5" w14:textId="77777777" w:rsidR="00FE3834" w:rsidRPr="003241DE" w:rsidRDefault="00FE3834" w:rsidP="0089773F">
      <w:pPr>
        <w:pStyle w:val="CFUSFormatting"/>
        <w:numPr>
          <w:ilvl w:val="1"/>
          <w:numId w:val="23"/>
        </w:numPr>
        <w:rPr>
          <w:rFonts w:asciiTheme="minorHAnsi" w:hAnsiTheme="minorHAnsi" w:cstheme="minorHAnsi"/>
          <w:sz w:val="22"/>
          <w:szCs w:val="22"/>
        </w:rPr>
      </w:pPr>
      <w:bookmarkStart w:id="13" w:name="_Hlk198298444"/>
      <w:bookmarkEnd w:id="12"/>
      <w:r w:rsidRPr="003241DE">
        <w:rPr>
          <w:rFonts w:asciiTheme="minorHAnsi" w:hAnsiTheme="minorHAnsi" w:cstheme="minorHAnsi"/>
          <w:sz w:val="22"/>
          <w:szCs w:val="22"/>
        </w:rPr>
        <w:t xml:space="preserve">Grouping (for trinomials of the form </w:t>
      </w:r>
      <m:oMath>
        <m:sSup>
          <m:sSupPr>
            <m:ctrlPr>
              <w:rPr>
                <w:rFonts w:ascii="Cambria Math" w:hAnsi="Cambria Math" w:cstheme="minorHAnsi"/>
                <w:i/>
                <w:iCs/>
                <w:sz w:val="22"/>
                <w:szCs w:val="22"/>
              </w:rPr>
            </m:ctrlPr>
          </m:sSupPr>
          <m:e>
            <m:r>
              <w:rPr>
                <w:rFonts w:ascii="Cambria Math" w:hAnsi="Cambria Math" w:cstheme="minorHAnsi"/>
                <w:sz w:val="22"/>
                <w:szCs w:val="22"/>
              </w:rPr>
              <m:t>ax</m:t>
            </m:r>
          </m:e>
          <m:sup>
            <m:r>
              <w:rPr>
                <w:rFonts w:ascii="Cambria Math" w:hAnsi="Cambria Math" w:cstheme="minorHAnsi"/>
                <w:sz w:val="22"/>
                <w:szCs w:val="22"/>
              </w:rPr>
              <m:t>2</m:t>
            </m:r>
          </m:sup>
        </m:sSup>
        <m:r>
          <w:rPr>
            <w:rFonts w:ascii="Cambria Math" w:hAnsi="Cambria Math" w:cstheme="minorHAnsi"/>
            <w:sz w:val="22"/>
            <w:szCs w:val="22"/>
          </w:rPr>
          <m:t>+bx+c</m:t>
        </m:r>
      </m:oMath>
      <w:r w:rsidRPr="003241DE">
        <w:rPr>
          <w:rFonts w:asciiTheme="minorHAnsi" w:hAnsiTheme="minorHAnsi" w:cstheme="minorHAnsi"/>
          <w:sz w:val="22"/>
          <w:szCs w:val="22"/>
        </w:rPr>
        <w:t>)</w:t>
      </w:r>
    </w:p>
    <w:p w14:paraId="2810B411" w14:textId="77777777" w:rsidR="00FE3834" w:rsidRPr="003241DE" w:rsidRDefault="00FE3834"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iCs/>
          <w:sz w:val="22"/>
          <w:szCs w:val="22"/>
        </w:rPr>
        <w:t xml:space="preserve">Example: </w:t>
      </w:r>
      <m:oMath>
        <m:sSup>
          <m:sSupPr>
            <m:ctrlPr>
              <w:rPr>
                <w:rFonts w:ascii="Cambria Math" w:hAnsi="Cambria Math" w:cstheme="minorHAnsi"/>
                <w:i/>
                <w:iCs/>
                <w:sz w:val="22"/>
                <w:szCs w:val="22"/>
              </w:rPr>
            </m:ctrlPr>
          </m:sSupPr>
          <m:e>
            <m:r>
              <w:rPr>
                <w:rFonts w:ascii="Cambria Math" w:hAnsi="Cambria Math" w:cstheme="minorHAnsi"/>
                <w:sz w:val="22"/>
                <w:szCs w:val="22"/>
              </w:rPr>
              <m:t>3x</m:t>
            </m:r>
          </m:e>
          <m:sup>
            <m:r>
              <w:rPr>
                <w:rFonts w:ascii="Cambria Math" w:hAnsi="Cambria Math" w:cstheme="minorHAnsi"/>
                <w:sz w:val="22"/>
                <w:szCs w:val="22"/>
              </w:rPr>
              <m:t>2</m:t>
            </m:r>
          </m:sup>
        </m:sSup>
        <m:r>
          <w:rPr>
            <w:rFonts w:ascii="Cambria Math" w:hAnsi="Cambria Math" w:cstheme="minorHAnsi"/>
            <w:sz w:val="22"/>
            <w:szCs w:val="22"/>
          </w:rPr>
          <m:t>+8x+4</m:t>
        </m:r>
      </m:oMath>
    </w:p>
    <w:p w14:paraId="23D8B975" w14:textId="776E610A" w:rsidR="00FE3834" w:rsidRPr="003241DE" w:rsidRDefault="00FE3834" w:rsidP="00FE3834">
      <w:pPr>
        <w:pStyle w:val="CFUSFormatting"/>
        <w:numPr>
          <w:ilvl w:val="0"/>
          <w:numId w:val="0"/>
        </w:numPr>
        <w:ind w:left="2160"/>
        <w:rPr>
          <w:rFonts w:asciiTheme="minorHAnsi" w:hAnsiTheme="minorHAnsi" w:cstheme="minorHAnsi"/>
          <w:sz w:val="22"/>
          <w:szCs w:val="22"/>
        </w:rPr>
      </w:pPr>
      <m:oMath>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3x</m:t>
            </m:r>
          </m:e>
          <m:sup>
            <m:r>
              <w:rPr>
                <w:rFonts w:ascii="Cambria Math" w:hAnsi="Cambria Math" w:cstheme="minorHAnsi"/>
                <w:sz w:val="22"/>
                <w:szCs w:val="22"/>
              </w:rPr>
              <m:t>2</m:t>
            </m:r>
          </m:sup>
        </m:sSup>
        <m:r>
          <w:rPr>
            <w:rFonts w:ascii="Cambria Math" w:hAnsi="Cambria Math" w:cstheme="minorHAnsi"/>
            <w:sz w:val="22"/>
            <w:szCs w:val="22"/>
          </w:rPr>
          <m:t>+2x+6x+4</m:t>
        </m:r>
      </m:oMath>
      <w:r w:rsidR="00826589" w:rsidRPr="003241DE">
        <w:rPr>
          <w:rFonts w:asciiTheme="minorHAnsi" w:hAnsiTheme="minorHAnsi" w:cstheme="minorHAnsi"/>
          <w:sz w:val="22"/>
          <w:szCs w:val="22"/>
        </w:rPr>
        <w:t xml:space="preserve"> </w:t>
      </w:r>
      <w:r w:rsidR="00826589" w:rsidRPr="003241DE">
        <w:rPr>
          <w:rFonts w:asciiTheme="minorHAnsi" w:hAnsiTheme="minorHAnsi" w:cstheme="minorHAnsi"/>
          <w:sz w:val="22"/>
          <w:szCs w:val="22"/>
        </w:rPr>
        <w:tab/>
      </w:r>
      <w:r w:rsidR="00826589" w:rsidRPr="003241DE">
        <w:rPr>
          <w:rFonts w:asciiTheme="minorHAnsi" w:hAnsiTheme="minorHAnsi" w:cstheme="minorHAnsi"/>
          <w:sz w:val="22"/>
          <w:szCs w:val="22"/>
        </w:rPr>
        <w:tab/>
        <w:t xml:space="preserve">[Rewrite 8x as </w:t>
      </w:r>
      <m:oMath>
        <m:r>
          <w:rPr>
            <w:rFonts w:ascii="Cambria Math" w:hAnsi="Cambria Math" w:cstheme="minorHAnsi"/>
            <w:sz w:val="22"/>
            <w:szCs w:val="22"/>
          </w:rPr>
          <m:t>2x+6x]</m:t>
        </m:r>
      </m:oMath>
    </w:p>
    <w:p w14:paraId="4C4F9535" w14:textId="7063D0FF" w:rsidR="00FE3834" w:rsidRPr="003241DE" w:rsidRDefault="00FE3834" w:rsidP="00FE3834">
      <w:pPr>
        <w:pStyle w:val="CFUSFormatting"/>
        <w:numPr>
          <w:ilvl w:val="0"/>
          <w:numId w:val="0"/>
        </w:numPr>
        <w:ind w:left="2160"/>
        <w:rPr>
          <w:rFonts w:asciiTheme="minorHAnsi" w:hAnsiTheme="minorHAnsi" w:cstheme="minorHAnsi"/>
          <w:sz w:val="22"/>
          <w:szCs w:val="22"/>
        </w:rPr>
      </w:pPr>
      <m:oMath>
        <m:r>
          <w:rPr>
            <w:rFonts w:ascii="Cambria Math" w:hAnsi="Cambria Math" w:cstheme="minorHAnsi"/>
            <w:sz w:val="22"/>
            <w:szCs w:val="22"/>
          </w:rPr>
          <m:t>=</m:t>
        </m:r>
        <m:d>
          <m:dPr>
            <m:ctrlPr>
              <w:rPr>
                <w:rFonts w:ascii="Cambria Math" w:hAnsi="Cambria Math" w:cstheme="minorHAnsi"/>
                <w:i/>
                <w:iCs/>
                <w:sz w:val="22"/>
                <w:szCs w:val="22"/>
              </w:rPr>
            </m:ctrlPr>
          </m:dPr>
          <m:e>
            <m:sSup>
              <m:sSupPr>
                <m:ctrlPr>
                  <w:rPr>
                    <w:rFonts w:ascii="Cambria Math" w:hAnsi="Cambria Math" w:cstheme="minorHAnsi"/>
                    <w:i/>
                    <w:iCs/>
                    <w:sz w:val="22"/>
                    <w:szCs w:val="22"/>
                  </w:rPr>
                </m:ctrlPr>
              </m:sSupPr>
              <m:e>
                <m:r>
                  <w:rPr>
                    <w:rFonts w:ascii="Cambria Math" w:hAnsi="Cambria Math" w:cstheme="minorHAnsi"/>
                    <w:sz w:val="22"/>
                    <w:szCs w:val="22"/>
                  </w:rPr>
                  <m:t>3x</m:t>
                </m:r>
              </m:e>
              <m:sup>
                <m:r>
                  <w:rPr>
                    <w:rFonts w:ascii="Cambria Math" w:hAnsi="Cambria Math" w:cstheme="minorHAnsi"/>
                    <w:sz w:val="22"/>
                    <w:szCs w:val="22"/>
                  </w:rPr>
                  <m:t>2</m:t>
                </m:r>
              </m:sup>
            </m:sSup>
            <m:r>
              <w:rPr>
                <w:rFonts w:ascii="Cambria Math" w:hAnsi="Cambria Math" w:cstheme="minorHAnsi"/>
                <w:sz w:val="22"/>
                <w:szCs w:val="22"/>
              </w:rPr>
              <m:t>+2x</m:t>
            </m:r>
          </m:e>
        </m:d>
        <m:r>
          <w:rPr>
            <w:rFonts w:ascii="Cambria Math" w:hAnsi="Cambria Math" w:cstheme="minorHAnsi"/>
            <w:sz w:val="22"/>
            <w:szCs w:val="22"/>
          </w:rPr>
          <m:t>+</m:t>
        </m:r>
        <m:d>
          <m:dPr>
            <m:ctrlPr>
              <w:rPr>
                <w:rFonts w:ascii="Cambria Math" w:hAnsi="Cambria Math" w:cstheme="minorHAnsi"/>
                <w:i/>
                <w:iCs/>
                <w:sz w:val="22"/>
                <w:szCs w:val="22"/>
              </w:rPr>
            </m:ctrlPr>
          </m:dPr>
          <m:e>
            <m:r>
              <w:rPr>
                <w:rFonts w:ascii="Cambria Math" w:hAnsi="Cambria Math" w:cstheme="minorHAnsi"/>
                <w:sz w:val="22"/>
                <w:szCs w:val="22"/>
              </w:rPr>
              <m:t>6x+4</m:t>
            </m:r>
          </m:e>
        </m:d>
      </m:oMath>
      <w:r w:rsidR="00826589" w:rsidRPr="003241DE">
        <w:rPr>
          <w:rFonts w:asciiTheme="minorHAnsi" w:hAnsiTheme="minorHAnsi" w:cstheme="minorHAnsi"/>
          <w:iCs/>
          <w:sz w:val="22"/>
          <w:szCs w:val="22"/>
        </w:rPr>
        <w:tab/>
        <w:t>[Group factors]</w:t>
      </w:r>
    </w:p>
    <w:p w14:paraId="241BF054" w14:textId="153C2B25" w:rsidR="00FE3834" w:rsidRPr="003241DE" w:rsidRDefault="00FE3834" w:rsidP="00FE3834">
      <w:pPr>
        <w:pStyle w:val="CFUSFormatting"/>
        <w:numPr>
          <w:ilvl w:val="0"/>
          <w:numId w:val="0"/>
        </w:numPr>
        <w:ind w:left="2160"/>
        <w:rPr>
          <w:rFonts w:asciiTheme="minorHAnsi" w:hAnsiTheme="minorHAnsi" w:cstheme="minorHAnsi"/>
          <w:sz w:val="22"/>
          <w:szCs w:val="22"/>
        </w:rPr>
      </w:pPr>
      <m:oMath>
        <m:r>
          <w:rPr>
            <w:rFonts w:ascii="Cambria Math" w:hAnsi="Cambria Math" w:cstheme="minorHAnsi"/>
            <w:sz w:val="22"/>
            <w:szCs w:val="22"/>
          </w:rPr>
          <m:t>=x</m:t>
        </m:r>
        <m:d>
          <m:dPr>
            <m:ctrlPr>
              <w:rPr>
                <w:rFonts w:ascii="Cambria Math" w:hAnsi="Cambria Math" w:cstheme="minorHAnsi"/>
                <w:i/>
                <w:iCs/>
                <w:sz w:val="22"/>
                <w:szCs w:val="22"/>
              </w:rPr>
            </m:ctrlPr>
          </m:dPr>
          <m:e>
            <m:r>
              <w:rPr>
                <w:rFonts w:ascii="Cambria Math" w:hAnsi="Cambria Math" w:cstheme="minorHAnsi"/>
                <w:sz w:val="22"/>
                <w:szCs w:val="22"/>
              </w:rPr>
              <m:t>3x+2</m:t>
            </m:r>
          </m:e>
        </m:d>
        <m:r>
          <w:rPr>
            <w:rFonts w:ascii="Cambria Math" w:hAnsi="Cambria Math" w:cstheme="minorHAnsi"/>
            <w:sz w:val="22"/>
            <w:szCs w:val="22"/>
          </w:rPr>
          <m:t>+2</m:t>
        </m:r>
        <m:d>
          <m:dPr>
            <m:ctrlPr>
              <w:rPr>
                <w:rFonts w:ascii="Cambria Math" w:hAnsi="Cambria Math" w:cstheme="minorHAnsi"/>
                <w:i/>
                <w:iCs/>
                <w:sz w:val="22"/>
                <w:szCs w:val="22"/>
              </w:rPr>
            </m:ctrlPr>
          </m:dPr>
          <m:e>
            <m:r>
              <w:rPr>
                <w:rFonts w:ascii="Cambria Math" w:hAnsi="Cambria Math" w:cstheme="minorHAnsi"/>
                <w:sz w:val="22"/>
                <w:szCs w:val="22"/>
              </w:rPr>
              <m:t>3x+2</m:t>
            </m:r>
          </m:e>
        </m:d>
      </m:oMath>
      <w:r w:rsidR="00826589" w:rsidRPr="003241DE">
        <w:rPr>
          <w:rFonts w:asciiTheme="minorHAnsi" w:hAnsiTheme="minorHAnsi" w:cstheme="minorHAnsi"/>
          <w:iCs/>
          <w:sz w:val="22"/>
          <w:szCs w:val="22"/>
        </w:rPr>
        <w:tab/>
        <w:t>[Factor out a common binomial]</w:t>
      </w:r>
    </w:p>
    <w:p w14:paraId="5EDF8F0B" w14:textId="77777777" w:rsidR="00FE3834" w:rsidRPr="003241DE" w:rsidRDefault="00FE3834" w:rsidP="00FE3834">
      <w:pPr>
        <w:pStyle w:val="CFUSFormatting"/>
        <w:numPr>
          <w:ilvl w:val="0"/>
          <w:numId w:val="0"/>
        </w:numPr>
        <w:ind w:left="2160"/>
        <w:rPr>
          <w:rFonts w:asciiTheme="minorHAnsi" w:hAnsiTheme="minorHAnsi" w:cstheme="minorHAnsi"/>
          <w:sz w:val="22"/>
          <w:szCs w:val="22"/>
        </w:rPr>
      </w:pPr>
      <m:oMathPara>
        <m:oMathParaPr>
          <m:jc m:val="left"/>
        </m:oMathParaPr>
        <m:oMath>
          <m:r>
            <w:rPr>
              <w:rFonts w:ascii="Cambria Math" w:hAnsi="Cambria Math" w:cstheme="minorHAnsi"/>
              <w:sz w:val="22"/>
              <w:szCs w:val="22"/>
            </w:rPr>
            <m:t>=(3x+2)(x+2)</m:t>
          </m:r>
        </m:oMath>
      </m:oMathPara>
    </w:p>
    <w:p w14:paraId="417F929B" w14:textId="77777777" w:rsidR="00FE3834" w:rsidRPr="003241DE" w:rsidRDefault="00FE3834" w:rsidP="0089773F">
      <w:pPr>
        <w:pStyle w:val="CFUSFormatting"/>
        <w:numPr>
          <w:ilvl w:val="1"/>
          <w:numId w:val="23"/>
        </w:numPr>
        <w:rPr>
          <w:rFonts w:asciiTheme="minorHAnsi" w:hAnsiTheme="minorHAnsi" w:cstheme="minorHAnsi"/>
          <w:sz w:val="22"/>
          <w:szCs w:val="22"/>
        </w:rPr>
      </w:pPr>
      <w:bookmarkStart w:id="14" w:name="_Hlk198298470"/>
      <w:bookmarkEnd w:id="13"/>
      <w:r w:rsidRPr="003241DE">
        <w:rPr>
          <w:rFonts w:asciiTheme="minorHAnsi" w:hAnsiTheme="minorHAnsi" w:cstheme="minorHAnsi"/>
          <w:sz w:val="22"/>
          <w:szCs w:val="22"/>
        </w:rPr>
        <w:t xml:space="preserve">Difference of squares: </w:t>
      </w:r>
      <m:oMath>
        <m:sSup>
          <m:sSupPr>
            <m:ctrlPr>
              <w:rPr>
                <w:rFonts w:ascii="Cambria Math" w:hAnsi="Cambria Math" w:cstheme="minorHAnsi"/>
                <w:i/>
                <w:iCs/>
                <w:sz w:val="22"/>
                <w:szCs w:val="22"/>
              </w:rPr>
            </m:ctrlPr>
          </m:sSupPr>
          <m:e>
            <m:r>
              <w:rPr>
                <w:rFonts w:ascii="Cambria Math" w:hAnsi="Cambria Math" w:cstheme="minorHAnsi"/>
                <w:sz w:val="22"/>
                <w:szCs w:val="22"/>
              </w:rPr>
              <m:t>a</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=(a+b)(a-b)</m:t>
        </m:r>
      </m:oMath>
    </w:p>
    <w:p w14:paraId="4CEE6DAC" w14:textId="05D2B849" w:rsidR="0077591E" w:rsidRPr="003241DE" w:rsidRDefault="0077591E"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sz w:val="22"/>
          <w:szCs w:val="22"/>
        </w:rPr>
        <w:t xml:space="preserve">Example: </w:t>
      </w:r>
      <m:oMath>
        <m:sSup>
          <m:sSupPr>
            <m:ctrlPr>
              <w:rPr>
                <w:rFonts w:ascii="Cambria Math" w:hAnsi="Cambria Math" w:cstheme="minorHAnsi"/>
                <w:i/>
                <w:iCs/>
                <w:sz w:val="22"/>
                <w:szCs w:val="22"/>
              </w:rPr>
            </m:ctrlPr>
          </m:sSupPr>
          <m:e>
            <m:r>
              <w:rPr>
                <w:rFonts w:ascii="Cambria Math" w:hAnsi="Cambria Math" w:cstheme="minorHAnsi"/>
                <w:sz w:val="22"/>
                <w:szCs w:val="22"/>
              </w:rPr>
              <m:t>n</m:t>
            </m:r>
          </m:e>
          <m:sup>
            <m:r>
              <w:rPr>
                <w:rFonts w:ascii="Cambria Math" w:hAnsi="Cambria Math" w:cstheme="minorHAnsi"/>
                <w:sz w:val="22"/>
                <w:szCs w:val="22"/>
              </w:rPr>
              <m:t>2</m:t>
            </m:r>
          </m:sup>
        </m:sSup>
        <m:r>
          <w:rPr>
            <w:rFonts w:ascii="Cambria Math" w:hAnsi="Cambria Math" w:cstheme="minorHAnsi"/>
            <w:sz w:val="22"/>
            <w:szCs w:val="22"/>
          </w:rPr>
          <m:t>-49=</m:t>
        </m:r>
        <m:sSup>
          <m:sSupPr>
            <m:ctrlPr>
              <w:rPr>
                <w:rFonts w:ascii="Cambria Math" w:hAnsi="Cambria Math" w:cstheme="minorHAnsi"/>
                <w:i/>
                <w:iCs/>
                <w:sz w:val="22"/>
                <w:szCs w:val="22"/>
              </w:rPr>
            </m:ctrlPr>
          </m:sSupPr>
          <m:e>
            <m:r>
              <w:rPr>
                <w:rFonts w:ascii="Cambria Math" w:hAnsi="Cambria Math" w:cstheme="minorHAnsi"/>
                <w:sz w:val="22"/>
                <w:szCs w:val="22"/>
              </w:rPr>
              <m:t>n</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7</m:t>
            </m:r>
          </m:e>
          <m:sup>
            <m:r>
              <w:rPr>
                <w:rFonts w:ascii="Cambria Math" w:hAnsi="Cambria Math" w:cstheme="minorHAnsi"/>
                <w:sz w:val="22"/>
                <w:szCs w:val="22"/>
              </w:rPr>
              <m:t>2</m:t>
            </m:r>
          </m:sup>
        </m:sSup>
        <m:r>
          <w:rPr>
            <w:rFonts w:ascii="Cambria Math" w:hAnsi="Cambria Math" w:cstheme="minorHAnsi"/>
            <w:sz w:val="22"/>
            <w:szCs w:val="22"/>
          </w:rPr>
          <m:t>=(n+7)(n-7)</m:t>
        </m:r>
      </m:oMath>
    </w:p>
    <w:p w14:paraId="63FD5803" w14:textId="7223DC28" w:rsidR="0077591E" w:rsidRPr="003241DE" w:rsidRDefault="0077591E"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sz w:val="22"/>
          <w:szCs w:val="22"/>
        </w:rPr>
        <w:t xml:space="preserve">Example: </w:t>
      </w:r>
      <m:oMath>
        <m:r>
          <w:rPr>
            <w:rFonts w:ascii="Cambria Math" w:hAnsi="Cambria Math" w:cstheme="minorHAnsi"/>
            <w:sz w:val="22"/>
            <w:szCs w:val="22"/>
          </w:rPr>
          <m:t>4-</m:t>
        </m:r>
        <m:sSup>
          <m:sSupPr>
            <m:ctrlPr>
              <w:rPr>
                <w:rFonts w:ascii="Cambria Math" w:hAnsi="Cambria Math" w:cstheme="minorHAnsi"/>
                <w:i/>
                <w:iCs/>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2</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=(2-x)(2+x)</m:t>
        </m:r>
      </m:oMath>
    </w:p>
    <w:bookmarkEnd w:id="14"/>
    <w:p w14:paraId="5B8F7FDC" w14:textId="6EAAFEB2" w:rsidR="0077591E" w:rsidRPr="003241DE" w:rsidRDefault="0077591E"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sz w:val="22"/>
          <w:szCs w:val="22"/>
        </w:rPr>
        <w:t xml:space="preserve">Example: </w:t>
      </w:r>
      <m:oMath>
        <m:sSup>
          <m:sSupPr>
            <m:ctrlPr>
              <w:rPr>
                <w:rFonts w:ascii="Cambria Math" w:hAnsi="Cambria Math" w:cstheme="minorHAnsi"/>
                <w:i/>
                <w:iCs/>
                <w:sz w:val="22"/>
                <w:szCs w:val="22"/>
              </w:rPr>
            </m:ctrlPr>
          </m:sSupPr>
          <m:e>
            <m:r>
              <w:rPr>
                <w:rFonts w:ascii="Cambria Math" w:hAnsi="Cambria Math" w:cstheme="minorHAnsi"/>
                <w:sz w:val="22"/>
                <w:szCs w:val="22"/>
              </w:rPr>
              <m:t>9x</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25y</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iCs/>
                    <w:sz w:val="22"/>
                    <w:szCs w:val="22"/>
                  </w:rPr>
                </m:ctrlPr>
              </m:dPr>
              <m:e>
                <m:r>
                  <w:rPr>
                    <w:rFonts w:ascii="Cambria Math" w:hAnsi="Cambria Math" w:cstheme="minorHAnsi"/>
                    <w:sz w:val="22"/>
                    <w:szCs w:val="22"/>
                  </w:rPr>
                  <m:t>3x</m:t>
                </m:r>
              </m:e>
            </m:d>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iCs/>
                    <w:sz w:val="22"/>
                    <w:szCs w:val="22"/>
                  </w:rPr>
                </m:ctrlPr>
              </m:dPr>
              <m:e>
                <m:r>
                  <w:rPr>
                    <w:rFonts w:ascii="Cambria Math" w:hAnsi="Cambria Math" w:cstheme="minorHAnsi"/>
                    <w:sz w:val="22"/>
                    <w:szCs w:val="22"/>
                  </w:rPr>
                  <m:t>5y</m:t>
                </m:r>
              </m:e>
            </m:d>
          </m:e>
          <m:sup>
            <m:r>
              <w:rPr>
                <w:rFonts w:ascii="Cambria Math" w:hAnsi="Cambria Math" w:cstheme="minorHAnsi"/>
                <w:sz w:val="22"/>
                <w:szCs w:val="22"/>
              </w:rPr>
              <m:t>2</m:t>
            </m:r>
          </m:sup>
        </m:sSup>
        <m:r>
          <w:rPr>
            <w:rFonts w:ascii="Cambria Math" w:hAnsi="Cambria Math" w:cstheme="minorHAnsi"/>
            <w:sz w:val="22"/>
            <w:szCs w:val="22"/>
          </w:rPr>
          <m:t>=(3x+5y)(3x-5y)</m:t>
        </m:r>
      </m:oMath>
    </w:p>
    <w:p w14:paraId="56281694" w14:textId="77777777" w:rsidR="00FE3834" w:rsidRPr="003241DE" w:rsidRDefault="00FE3834"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iCs/>
          <w:sz w:val="22"/>
          <w:szCs w:val="22"/>
        </w:rPr>
        <w:t xml:space="preserve">Sum of cubes: </w:t>
      </w:r>
      <m:oMath>
        <m:sSup>
          <m:sSupPr>
            <m:ctrlPr>
              <w:rPr>
                <w:rFonts w:ascii="Cambria Math" w:hAnsi="Cambria Math" w:cstheme="minorHAnsi"/>
                <w:i/>
                <w:iCs/>
                <w:sz w:val="22"/>
                <w:szCs w:val="22"/>
              </w:rPr>
            </m:ctrlPr>
          </m:sSupPr>
          <m:e>
            <m:r>
              <w:rPr>
                <w:rFonts w:ascii="Cambria Math" w:hAnsi="Cambria Math" w:cstheme="minorHAnsi"/>
                <w:sz w:val="22"/>
                <w:szCs w:val="22"/>
              </w:rPr>
              <m:t>a</m:t>
            </m:r>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3</m:t>
            </m:r>
          </m:sup>
        </m:sSup>
        <m:r>
          <w:rPr>
            <w:rFonts w:ascii="Cambria Math" w:hAnsi="Cambria Math" w:cstheme="minorHAnsi"/>
            <w:sz w:val="22"/>
            <w:szCs w:val="22"/>
          </w:rPr>
          <m:t>=(a+b)(</m:t>
        </m:r>
        <m:sSup>
          <m:sSupPr>
            <m:ctrlPr>
              <w:rPr>
                <w:rFonts w:ascii="Cambria Math" w:hAnsi="Cambria Math" w:cstheme="minorHAnsi"/>
                <w:i/>
                <w:iCs/>
                <w:sz w:val="22"/>
                <w:szCs w:val="22"/>
              </w:rPr>
            </m:ctrlPr>
          </m:sSupPr>
          <m:e>
            <m:r>
              <w:rPr>
                <w:rFonts w:ascii="Cambria Math" w:hAnsi="Cambria Math" w:cstheme="minorHAnsi"/>
                <w:sz w:val="22"/>
                <w:szCs w:val="22"/>
              </w:rPr>
              <m:t>a</m:t>
            </m:r>
          </m:e>
          <m:sup>
            <m:r>
              <w:rPr>
                <w:rFonts w:ascii="Cambria Math" w:hAnsi="Cambria Math" w:cstheme="minorHAnsi"/>
                <w:sz w:val="22"/>
                <w:szCs w:val="22"/>
              </w:rPr>
              <m:t>2</m:t>
            </m:r>
          </m:sup>
        </m:sSup>
        <m:r>
          <w:rPr>
            <w:rFonts w:ascii="Cambria Math" w:hAnsi="Cambria Math" w:cstheme="minorHAnsi"/>
            <w:sz w:val="22"/>
            <w:szCs w:val="22"/>
          </w:rPr>
          <m:t>-ab+</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m:t>
        </m:r>
      </m:oMath>
    </w:p>
    <w:p w14:paraId="5CBF8C0E" w14:textId="458987FA" w:rsidR="00584006" w:rsidRPr="003241DE" w:rsidRDefault="00584006"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sz w:val="22"/>
          <w:szCs w:val="22"/>
        </w:rPr>
        <w:t xml:space="preserve">Example: </w:t>
      </w:r>
      <m:oMath>
        <m:sSup>
          <m:sSupPr>
            <m:ctrlPr>
              <w:rPr>
                <w:rFonts w:ascii="Cambria Math" w:hAnsi="Cambria Math" w:cstheme="minorHAnsi"/>
                <w:i/>
                <w:iCs/>
                <w:sz w:val="22"/>
                <w:szCs w:val="22"/>
              </w:rPr>
            </m:ctrlPr>
          </m:sSupPr>
          <m:e>
            <m:r>
              <w:rPr>
                <w:rFonts w:ascii="Cambria Math" w:hAnsi="Cambria Math" w:cstheme="minorHAnsi"/>
                <w:sz w:val="22"/>
                <w:szCs w:val="22"/>
              </w:rPr>
              <m:t>27y</m:t>
            </m:r>
          </m:e>
          <m:sup>
            <m:r>
              <w:rPr>
                <w:rFonts w:ascii="Cambria Math" w:hAnsi="Cambria Math" w:cstheme="minorHAnsi"/>
                <w:sz w:val="22"/>
                <w:szCs w:val="22"/>
              </w:rPr>
              <m:t>3</m:t>
            </m:r>
          </m:sup>
        </m:sSup>
        <m:r>
          <w:rPr>
            <w:rFonts w:ascii="Cambria Math" w:hAnsi="Cambria Math" w:cstheme="minorHAnsi"/>
            <w:sz w:val="22"/>
            <w:szCs w:val="22"/>
          </w:rPr>
          <m:t>+1=</m:t>
        </m:r>
        <m:sSup>
          <m:sSupPr>
            <m:ctrlPr>
              <w:rPr>
                <w:rFonts w:ascii="Cambria Math" w:hAnsi="Cambria Math" w:cstheme="minorHAnsi"/>
                <w:i/>
                <w:iCs/>
                <w:sz w:val="22"/>
                <w:szCs w:val="22"/>
              </w:rPr>
            </m:ctrlPr>
          </m:sSupPr>
          <m:e>
            <m:r>
              <w:rPr>
                <w:rFonts w:ascii="Cambria Math" w:hAnsi="Cambria Math" w:cstheme="minorHAnsi"/>
                <w:sz w:val="22"/>
                <w:szCs w:val="22"/>
              </w:rPr>
              <m:t>(3y)</m:t>
            </m:r>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1</m:t>
            </m:r>
          </m:e>
          <m:sup>
            <m:r>
              <w:rPr>
                <w:rFonts w:ascii="Cambria Math" w:hAnsi="Cambria Math" w:cstheme="minorHAnsi"/>
                <w:sz w:val="22"/>
                <w:szCs w:val="22"/>
              </w:rPr>
              <m:t>3</m:t>
            </m:r>
          </m:sup>
        </m:sSup>
        <m:r>
          <w:rPr>
            <w:rFonts w:ascii="Cambria Math" w:hAnsi="Cambria Math" w:cstheme="minorHAnsi"/>
            <w:sz w:val="22"/>
            <w:szCs w:val="22"/>
          </w:rPr>
          <m:t>=(3y+1)(</m:t>
        </m:r>
        <m:sSup>
          <m:sSupPr>
            <m:ctrlPr>
              <w:rPr>
                <w:rFonts w:ascii="Cambria Math" w:hAnsi="Cambria Math" w:cstheme="minorHAnsi"/>
                <w:i/>
                <w:iCs/>
                <w:sz w:val="22"/>
                <w:szCs w:val="22"/>
              </w:rPr>
            </m:ctrlPr>
          </m:sSupPr>
          <m:e>
            <m:r>
              <w:rPr>
                <w:rFonts w:ascii="Cambria Math" w:hAnsi="Cambria Math" w:cstheme="minorHAnsi"/>
                <w:sz w:val="22"/>
                <w:szCs w:val="22"/>
              </w:rPr>
              <m:t>9y</m:t>
            </m:r>
          </m:e>
          <m:sup>
            <m:r>
              <w:rPr>
                <w:rFonts w:ascii="Cambria Math" w:hAnsi="Cambria Math" w:cstheme="minorHAnsi"/>
                <w:sz w:val="22"/>
                <w:szCs w:val="22"/>
              </w:rPr>
              <m:t>2</m:t>
            </m:r>
          </m:sup>
        </m:sSup>
        <m:r>
          <w:rPr>
            <w:rFonts w:ascii="Cambria Math" w:hAnsi="Cambria Math" w:cstheme="minorHAnsi"/>
            <w:sz w:val="22"/>
            <w:szCs w:val="22"/>
          </w:rPr>
          <m:t>-3y+1)</m:t>
        </m:r>
      </m:oMath>
    </w:p>
    <w:p w14:paraId="4C4FB275" w14:textId="2176B6EF" w:rsidR="00584006" w:rsidRPr="003241DE" w:rsidRDefault="00584006"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sz w:val="22"/>
          <w:szCs w:val="22"/>
        </w:rPr>
        <w:t xml:space="preserve">Example: </w:t>
      </w:r>
      <m:oMath>
        <m:sSup>
          <m:sSupPr>
            <m:ctrlPr>
              <w:rPr>
                <w:rFonts w:ascii="Cambria Math" w:hAnsi="Cambria Math" w:cstheme="minorHAnsi"/>
                <w:i/>
                <w:iCs/>
                <w:sz w:val="22"/>
                <w:szCs w:val="22"/>
              </w:rPr>
            </m:ctrlPr>
          </m:sSupPr>
          <m:e>
            <m:r>
              <w:rPr>
                <w:rFonts w:ascii="Cambria Math" w:hAnsi="Cambria Math" w:cstheme="minorHAnsi"/>
                <w:sz w:val="22"/>
                <w:szCs w:val="22"/>
              </w:rPr>
              <m:t>125a</m:t>
            </m:r>
          </m:e>
          <m:sup>
            <m:r>
              <w:rPr>
                <w:rFonts w:ascii="Cambria Math" w:hAnsi="Cambria Math" w:cstheme="minorHAnsi"/>
                <w:sz w:val="22"/>
                <w:szCs w:val="22"/>
              </w:rPr>
              <m:t>3</m:t>
            </m:r>
          </m:sup>
        </m:sSup>
        <m:r>
          <w:rPr>
            <w:rFonts w:ascii="Cambria Math" w:hAnsi="Cambria Math" w:cstheme="minorHAnsi"/>
            <w:sz w:val="22"/>
            <w:szCs w:val="22"/>
          </w:rPr>
          <m:t>+64</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sz w:val="22"/>
                    <w:szCs w:val="22"/>
                  </w:rPr>
                </m:ctrlPr>
              </m:dPr>
              <m:e>
                <m:r>
                  <w:rPr>
                    <w:rFonts w:ascii="Cambria Math" w:hAnsi="Cambria Math" w:cstheme="minorHAnsi"/>
                    <w:sz w:val="22"/>
                    <w:szCs w:val="22"/>
                  </w:rPr>
                  <m:t>5a</m:t>
                </m:r>
              </m:e>
            </m:d>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sz w:val="22"/>
                    <w:szCs w:val="22"/>
                  </w:rPr>
                </m:ctrlPr>
              </m:dPr>
              <m:e>
                <m:r>
                  <w:rPr>
                    <w:rFonts w:ascii="Cambria Math" w:hAnsi="Cambria Math" w:cstheme="minorHAnsi"/>
                    <w:sz w:val="22"/>
                    <w:szCs w:val="22"/>
                  </w:rPr>
                  <m:t>4b</m:t>
                </m:r>
              </m:e>
            </m:d>
          </m:e>
          <m:sup>
            <m:r>
              <w:rPr>
                <w:rFonts w:ascii="Cambria Math" w:hAnsi="Cambria Math" w:cstheme="minorHAnsi"/>
                <w:sz w:val="22"/>
                <w:szCs w:val="22"/>
              </w:rPr>
              <m:t>3</m:t>
            </m:r>
          </m:sup>
        </m:sSup>
        <m:r>
          <w:rPr>
            <w:rFonts w:ascii="Cambria Math" w:hAnsi="Cambria Math" w:cstheme="minorHAnsi"/>
            <w:sz w:val="22"/>
            <w:szCs w:val="22"/>
          </w:rPr>
          <m:t>=(5a+4b)(25</m:t>
        </m:r>
        <m:sSup>
          <m:sSupPr>
            <m:ctrlPr>
              <w:rPr>
                <w:rFonts w:ascii="Cambria Math" w:hAnsi="Cambria Math" w:cstheme="minorHAnsi"/>
                <w:i/>
                <w:iCs/>
                <w:sz w:val="22"/>
                <w:szCs w:val="22"/>
              </w:rPr>
            </m:ctrlPr>
          </m:sSupPr>
          <m:e>
            <m:r>
              <w:rPr>
                <w:rFonts w:ascii="Cambria Math" w:hAnsi="Cambria Math" w:cstheme="minorHAnsi"/>
                <w:sz w:val="22"/>
                <w:szCs w:val="22"/>
              </w:rPr>
              <m:t>a</m:t>
            </m:r>
          </m:e>
          <m:sup>
            <m:r>
              <w:rPr>
                <w:rFonts w:ascii="Cambria Math" w:hAnsi="Cambria Math" w:cstheme="minorHAnsi"/>
                <w:sz w:val="22"/>
                <w:szCs w:val="22"/>
              </w:rPr>
              <m:t>2</m:t>
            </m:r>
          </m:sup>
        </m:sSup>
        <m:r>
          <w:rPr>
            <w:rFonts w:ascii="Cambria Math" w:hAnsi="Cambria Math" w:cstheme="minorHAnsi"/>
            <w:sz w:val="22"/>
            <w:szCs w:val="22"/>
          </w:rPr>
          <m:t>-20ab+16b)</m:t>
        </m:r>
      </m:oMath>
    </w:p>
    <w:p w14:paraId="5AF7168A" w14:textId="77777777" w:rsidR="00FE3834" w:rsidRPr="003241DE" w:rsidRDefault="00FE3834"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iCs/>
          <w:sz w:val="22"/>
          <w:szCs w:val="22"/>
        </w:rPr>
        <w:t xml:space="preserve">Difference of cubes: </w:t>
      </w:r>
      <m:oMath>
        <m:sSup>
          <m:sSupPr>
            <m:ctrlPr>
              <w:rPr>
                <w:rFonts w:ascii="Cambria Math" w:hAnsi="Cambria Math" w:cstheme="minorHAnsi"/>
                <w:i/>
                <w:iCs/>
                <w:sz w:val="22"/>
                <w:szCs w:val="22"/>
              </w:rPr>
            </m:ctrlPr>
          </m:sSupPr>
          <m:e>
            <m:r>
              <w:rPr>
                <w:rFonts w:ascii="Cambria Math" w:hAnsi="Cambria Math" w:cstheme="minorHAnsi"/>
                <w:sz w:val="22"/>
                <w:szCs w:val="22"/>
              </w:rPr>
              <m:t>a</m:t>
            </m:r>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3</m:t>
            </m:r>
          </m:sup>
        </m:sSup>
        <m:r>
          <w:rPr>
            <w:rFonts w:ascii="Cambria Math" w:hAnsi="Cambria Math" w:cstheme="minorHAnsi"/>
            <w:sz w:val="22"/>
            <w:szCs w:val="22"/>
          </w:rPr>
          <m:t>=(a-b)(</m:t>
        </m:r>
        <m:sSup>
          <m:sSupPr>
            <m:ctrlPr>
              <w:rPr>
                <w:rFonts w:ascii="Cambria Math" w:hAnsi="Cambria Math" w:cstheme="minorHAnsi"/>
                <w:i/>
                <w:iCs/>
                <w:sz w:val="22"/>
                <w:szCs w:val="22"/>
              </w:rPr>
            </m:ctrlPr>
          </m:sSupPr>
          <m:e>
            <m:r>
              <w:rPr>
                <w:rFonts w:ascii="Cambria Math" w:hAnsi="Cambria Math" w:cstheme="minorHAnsi"/>
                <w:sz w:val="22"/>
                <w:szCs w:val="22"/>
              </w:rPr>
              <m:t>a</m:t>
            </m:r>
          </m:e>
          <m:sup>
            <m:r>
              <w:rPr>
                <w:rFonts w:ascii="Cambria Math" w:hAnsi="Cambria Math" w:cstheme="minorHAnsi"/>
                <w:sz w:val="22"/>
                <w:szCs w:val="22"/>
              </w:rPr>
              <m:t>2</m:t>
            </m:r>
          </m:sup>
        </m:sSup>
        <m:r>
          <w:rPr>
            <w:rFonts w:ascii="Cambria Math" w:hAnsi="Cambria Math" w:cstheme="minorHAnsi"/>
            <w:sz w:val="22"/>
            <w:szCs w:val="22"/>
          </w:rPr>
          <m:t>+ab+</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m:t>
        </m:r>
      </m:oMath>
    </w:p>
    <w:p w14:paraId="2048D540" w14:textId="051A99AE" w:rsidR="00826589" w:rsidRPr="003241DE" w:rsidRDefault="00826589"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sz w:val="22"/>
          <w:szCs w:val="22"/>
        </w:rPr>
        <w:t xml:space="preserve">Example: </w:t>
      </w:r>
      <m:oMath>
        <m:r>
          <w:rPr>
            <w:rFonts w:ascii="Cambria Math" w:hAnsi="Cambria Math" w:cstheme="minorHAnsi"/>
            <w:sz w:val="22"/>
            <w:szCs w:val="22"/>
          </w:rPr>
          <m:t>8-</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2</m:t>
            </m:r>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3</m:t>
            </m:r>
          </m:sup>
        </m:sSup>
        <m:r>
          <w:rPr>
            <w:rFonts w:ascii="Cambria Math" w:hAnsi="Cambria Math" w:cstheme="minorHAnsi"/>
            <w:sz w:val="22"/>
            <w:szCs w:val="22"/>
          </w:rPr>
          <m:t>=(2-b)(4+2b+</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m:t>
        </m:r>
      </m:oMath>
    </w:p>
    <w:p w14:paraId="758A03FC" w14:textId="54D1C811" w:rsidR="00826589" w:rsidRPr="003241DE" w:rsidRDefault="00826589"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sz w:val="22"/>
          <w:szCs w:val="22"/>
        </w:rPr>
        <w:t xml:space="preserve">Example: </w:t>
      </w:r>
      <m:oMath>
        <m:sSup>
          <m:sSupPr>
            <m:ctrlPr>
              <w:rPr>
                <w:rFonts w:ascii="Cambria Math" w:hAnsi="Cambria Math" w:cstheme="minorHAnsi"/>
                <w:i/>
                <w:iCs/>
                <w:sz w:val="22"/>
                <w:szCs w:val="22"/>
              </w:rPr>
            </m:ctrlPr>
          </m:sSupPr>
          <m:e>
            <m:r>
              <w:rPr>
                <w:rFonts w:ascii="Cambria Math" w:hAnsi="Cambria Math" w:cstheme="minorHAnsi"/>
                <w:sz w:val="22"/>
                <w:szCs w:val="22"/>
              </w:rPr>
              <m:t>64x</m:t>
            </m:r>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27y</m:t>
            </m:r>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sz w:val="22"/>
                    <w:szCs w:val="22"/>
                  </w:rPr>
                </m:ctrlPr>
              </m:dPr>
              <m:e>
                <m:r>
                  <w:rPr>
                    <w:rFonts w:ascii="Cambria Math" w:hAnsi="Cambria Math" w:cstheme="minorHAnsi"/>
                    <w:sz w:val="22"/>
                    <w:szCs w:val="22"/>
                  </w:rPr>
                  <m:t>4x</m:t>
                </m:r>
              </m:e>
            </m:d>
          </m:e>
          <m:sup>
            <m:r>
              <w:rPr>
                <w:rFonts w:ascii="Cambria Math" w:hAnsi="Cambria Math" w:cstheme="minorHAnsi"/>
                <w:sz w:val="22"/>
                <w:szCs w:val="22"/>
              </w:rPr>
              <m:t>3</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iCs/>
                    <w:sz w:val="22"/>
                    <w:szCs w:val="22"/>
                  </w:rPr>
                </m:ctrlPr>
              </m:dPr>
              <m:e>
                <m:r>
                  <w:rPr>
                    <w:rFonts w:ascii="Cambria Math" w:hAnsi="Cambria Math" w:cstheme="minorHAnsi"/>
                    <w:sz w:val="22"/>
                    <w:szCs w:val="22"/>
                  </w:rPr>
                  <m:t>3y</m:t>
                </m:r>
              </m:e>
            </m:d>
          </m:e>
          <m:sup>
            <m:r>
              <w:rPr>
                <w:rFonts w:ascii="Cambria Math" w:hAnsi="Cambria Math" w:cstheme="minorHAnsi"/>
                <w:sz w:val="22"/>
                <w:szCs w:val="22"/>
              </w:rPr>
              <m:t>3</m:t>
            </m:r>
          </m:sup>
        </m:sSup>
        <m:r>
          <w:rPr>
            <w:rFonts w:ascii="Cambria Math" w:hAnsi="Cambria Math" w:cstheme="minorHAnsi"/>
            <w:sz w:val="22"/>
            <w:szCs w:val="22"/>
          </w:rPr>
          <m:t>=(4x-3y)(</m:t>
        </m:r>
        <m:sSup>
          <m:sSupPr>
            <m:ctrlPr>
              <w:rPr>
                <w:rFonts w:ascii="Cambria Math" w:hAnsi="Cambria Math" w:cstheme="minorHAnsi"/>
                <w:i/>
                <w:iCs/>
                <w:sz w:val="22"/>
                <w:szCs w:val="22"/>
              </w:rPr>
            </m:ctrlPr>
          </m:sSupPr>
          <m:e>
            <m:r>
              <w:rPr>
                <w:rFonts w:ascii="Cambria Math" w:hAnsi="Cambria Math" w:cstheme="minorHAnsi"/>
                <w:sz w:val="22"/>
                <w:szCs w:val="22"/>
              </w:rPr>
              <m:t>16x</m:t>
            </m:r>
          </m:e>
          <m:sup>
            <m:r>
              <w:rPr>
                <w:rFonts w:ascii="Cambria Math" w:hAnsi="Cambria Math" w:cstheme="minorHAnsi"/>
                <w:sz w:val="22"/>
                <w:szCs w:val="22"/>
              </w:rPr>
              <m:t>2</m:t>
            </m:r>
          </m:sup>
        </m:sSup>
        <m:r>
          <w:rPr>
            <w:rFonts w:ascii="Cambria Math" w:hAnsi="Cambria Math" w:cstheme="minorHAnsi"/>
            <w:sz w:val="22"/>
            <w:szCs w:val="22"/>
          </w:rPr>
          <m:t>+12xy+</m:t>
        </m:r>
        <m:sSup>
          <m:sSupPr>
            <m:ctrlPr>
              <w:rPr>
                <w:rFonts w:ascii="Cambria Math" w:hAnsi="Cambria Math" w:cstheme="minorHAnsi"/>
                <w:i/>
                <w:iCs/>
                <w:sz w:val="22"/>
                <w:szCs w:val="22"/>
              </w:rPr>
            </m:ctrlPr>
          </m:sSupPr>
          <m:e>
            <m:r>
              <w:rPr>
                <w:rFonts w:ascii="Cambria Math" w:hAnsi="Cambria Math" w:cstheme="minorHAnsi"/>
                <w:sz w:val="22"/>
                <w:szCs w:val="22"/>
              </w:rPr>
              <m:t>9y</m:t>
            </m:r>
          </m:e>
          <m:sup>
            <m:r>
              <w:rPr>
                <w:rFonts w:ascii="Cambria Math" w:hAnsi="Cambria Math" w:cstheme="minorHAnsi"/>
                <w:sz w:val="22"/>
                <w:szCs w:val="22"/>
              </w:rPr>
              <m:t>2</m:t>
            </m:r>
          </m:sup>
        </m:sSup>
        <m:r>
          <w:rPr>
            <w:rFonts w:ascii="Cambria Math" w:hAnsi="Cambria Math" w:cstheme="minorHAnsi"/>
            <w:sz w:val="22"/>
            <w:szCs w:val="22"/>
          </w:rPr>
          <m:t>)</m:t>
        </m:r>
      </m:oMath>
    </w:p>
    <w:p w14:paraId="62E16B19" w14:textId="57FFDB52" w:rsidR="00584006" w:rsidRPr="003241DE" w:rsidRDefault="00FE3834" w:rsidP="0089773F">
      <w:pPr>
        <w:pStyle w:val="CFUSFormatting"/>
        <w:numPr>
          <w:ilvl w:val="1"/>
          <w:numId w:val="23"/>
        </w:numPr>
        <w:rPr>
          <w:rFonts w:asciiTheme="minorHAnsi" w:hAnsiTheme="minorHAnsi" w:cstheme="minorHAnsi"/>
          <w:sz w:val="22"/>
          <w:szCs w:val="22"/>
        </w:rPr>
      </w:pPr>
      <w:bookmarkStart w:id="15" w:name="_Hlk198299103"/>
      <w:r w:rsidRPr="003241DE">
        <w:rPr>
          <w:rFonts w:asciiTheme="minorHAnsi" w:hAnsiTheme="minorHAnsi" w:cstheme="minorHAnsi"/>
          <w:iCs/>
          <w:sz w:val="22"/>
          <w:szCs w:val="22"/>
        </w:rPr>
        <w:t xml:space="preserve">Perfect square trinomials: </w:t>
      </w:r>
      <m:oMath>
        <m:sSup>
          <m:sSupPr>
            <m:ctrlPr>
              <w:rPr>
                <w:rFonts w:ascii="Cambria Math" w:hAnsi="Cambria Math" w:cstheme="minorHAnsi"/>
                <w:i/>
                <w:iCs/>
                <w:sz w:val="22"/>
                <w:szCs w:val="22"/>
              </w:rPr>
            </m:ctrlPr>
          </m:sSupPr>
          <m:e>
            <m:r>
              <w:rPr>
                <w:rFonts w:ascii="Cambria Math" w:hAnsi="Cambria Math" w:cstheme="minorHAnsi"/>
                <w:sz w:val="22"/>
                <w:szCs w:val="22"/>
              </w:rPr>
              <m:t>a</m:t>
            </m:r>
          </m:e>
          <m:sup>
            <m:r>
              <w:rPr>
                <w:rFonts w:ascii="Cambria Math" w:hAnsi="Cambria Math" w:cstheme="minorHAnsi"/>
                <w:sz w:val="22"/>
                <w:szCs w:val="22"/>
              </w:rPr>
              <m:t>2</m:t>
            </m:r>
          </m:sup>
        </m:sSup>
        <m:r>
          <w:rPr>
            <w:rFonts w:ascii="Cambria Math" w:hAnsi="Cambria Math" w:cstheme="minorHAnsi"/>
            <w:sz w:val="22"/>
            <w:szCs w:val="22"/>
          </w:rPr>
          <m:t>+2ab+</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sz w:val="22"/>
                    <w:szCs w:val="22"/>
                  </w:rPr>
                </m:ctrlPr>
              </m:dPr>
              <m:e>
                <m:r>
                  <w:rPr>
                    <w:rFonts w:ascii="Cambria Math" w:hAnsi="Cambria Math" w:cstheme="minorHAnsi"/>
                    <w:sz w:val="22"/>
                    <w:szCs w:val="22"/>
                  </w:rPr>
                  <m:t>a+b</m:t>
                </m:r>
              </m:e>
            </m:d>
          </m:e>
          <m:sup>
            <m:r>
              <w:rPr>
                <w:rFonts w:ascii="Cambria Math" w:hAnsi="Cambria Math" w:cstheme="minorHAnsi"/>
                <w:sz w:val="22"/>
                <w:szCs w:val="22"/>
              </w:rPr>
              <m:t>2</m:t>
            </m:r>
          </m:sup>
        </m:sSup>
      </m:oMath>
      <w:r w:rsidRPr="003241DE">
        <w:rPr>
          <w:rFonts w:asciiTheme="minorHAnsi" w:hAnsiTheme="minorHAnsi" w:cstheme="minorHAnsi"/>
          <w:iCs/>
          <w:sz w:val="22"/>
          <w:szCs w:val="22"/>
        </w:rPr>
        <w:t xml:space="preserve"> or </w:t>
      </w:r>
      <m:oMath>
        <m:sSup>
          <m:sSupPr>
            <m:ctrlPr>
              <w:rPr>
                <w:rFonts w:ascii="Cambria Math" w:hAnsi="Cambria Math" w:cstheme="minorHAnsi"/>
                <w:i/>
                <w:iCs/>
                <w:sz w:val="22"/>
                <w:szCs w:val="22"/>
              </w:rPr>
            </m:ctrlPr>
          </m:sSupPr>
          <m:e>
            <m:r>
              <w:rPr>
                <w:rFonts w:ascii="Cambria Math" w:hAnsi="Cambria Math" w:cstheme="minorHAnsi"/>
                <w:sz w:val="22"/>
                <w:szCs w:val="22"/>
              </w:rPr>
              <m:t>a</m:t>
            </m:r>
          </m:e>
          <m:sup>
            <m:r>
              <w:rPr>
                <w:rFonts w:ascii="Cambria Math" w:hAnsi="Cambria Math" w:cstheme="minorHAnsi"/>
                <w:sz w:val="22"/>
                <w:szCs w:val="22"/>
              </w:rPr>
              <m:t>2</m:t>
            </m:r>
          </m:sup>
        </m:sSup>
        <m:r>
          <w:rPr>
            <w:rFonts w:ascii="Cambria Math" w:hAnsi="Cambria Math" w:cstheme="minorHAnsi"/>
            <w:sz w:val="22"/>
            <w:szCs w:val="22"/>
          </w:rPr>
          <m:t>-2ab+</m:t>
        </m:r>
        <m:sSup>
          <m:sSupPr>
            <m:ctrlPr>
              <w:rPr>
                <w:rFonts w:ascii="Cambria Math" w:hAnsi="Cambria Math" w:cstheme="minorHAnsi"/>
                <w:i/>
                <w:iCs/>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sz w:val="22"/>
                    <w:szCs w:val="22"/>
                  </w:rPr>
                </m:ctrlPr>
              </m:dPr>
              <m:e>
                <m:r>
                  <w:rPr>
                    <w:rFonts w:ascii="Cambria Math" w:hAnsi="Cambria Math" w:cstheme="minorHAnsi"/>
                    <w:sz w:val="22"/>
                    <w:szCs w:val="22"/>
                  </w:rPr>
                  <m:t>a-b</m:t>
                </m:r>
              </m:e>
            </m:d>
          </m:e>
          <m:sup>
            <m:r>
              <w:rPr>
                <w:rFonts w:ascii="Cambria Math" w:hAnsi="Cambria Math" w:cstheme="minorHAnsi"/>
                <w:sz w:val="22"/>
                <w:szCs w:val="22"/>
              </w:rPr>
              <m:t>2</m:t>
            </m:r>
          </m:sup>
        </m:sSup>
      </m:oMath>
    </w:p>
    <w:p w14:paraId="11E7C6B2" w14:textId="221958BC" w:rsidR="00584006" w:rsidRPr="003241DE" w:rsidRDefault="00584006"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sz w:val="22"/>
          <w:szCs w:val="22"/>
        </w:rPr>
        <w:t xml:space="preserve">Example: </w:t>
      </w:r>
      <m:oMath>
        <m:sSup>
          <m:sSupPr>
            <m:ctrlPr>
              <w:rPr>
                <w:rFonts w:ascii="Cambria Math" w:hAnsi="Cambria Math" w:cstheme="minorHAnsi"/>
                <w:i/>
                <w:iCs/>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+6x+</m:t>
        </m:r>
        <m:sSup>
          <m:sSupPr>
            <m:ctrlPr>
              <w:rPr>
                <w:rFonts w:ascii="Cambria Math" w:hAnsi="Cambria Math" w:cstheme="minorHAnsi"/>
                <w:i/>
                <w:iCs/>
                <w:sz w:val="22"/>
                <w:szCs w:val="22"/>
              </w:rPr>
            </m:ctrlPr>
          </m:sSupPr>
          <m:e>
            <m:r>
              <w:rPr>
                <w:rFonts w:ascii="Cambria Math" w:hAnsi="Cambria Math" w:cstheme="minorHAnsi"/>
                <w:sz w:val="22"/>
                <w:szCs w:val="22"/>
              </w:rPr>
              <m:t>9</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+2(3)(x)+</m:t>
        </m:r>
        <m:sSup>
          <m:sSupPr>
            <m:ctrlPr>
              <w:rPr>
                <w:rFonts w:ascii="Cambria Math" w:hAnsi="Cambria Math" w:cstheme="minorHAnsi"/>
                <w:i/>
                <w:iCs/>
                <w:sz w:val="22"/>
                <w:szCs w:val="22"/>
              </w:rPr>
            </m:ctrlPr>
          </m:sSupPr>
          <m:e>
            <m:r>
              <w:rPr>
                <w:rFonts w:ascii="Cambria Math" w:hAnsi="Cambria Math" w:cstheme="minorHAnsi"/>
                <w:sz w:val="22"/>
                <w:szCs w:val="22"/>
              </w:rPr>
              <m:t>3</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sz w:val="22"/>
                    <w:szCs w:val="22"/>
                  </w:rPr>
                </m:ctrlPr>
              </m:dPr>
              <m:e>
                <m:r>
                  <w:rPr>
                    <w:rFonts w:ascii="Cambria Math" w:hAnsi="Cambria Math" w:cstheme="minorHAnsi"/>
                    <w:sz w:val="22"/>
                    <w:szCs w:val="22"/>
                  </w:rPr>
                  <m:t>x+3</m:t>
                </m:r>
              </m:e>
            </m:d>
          </m:e>
          <m:sup>
            <m:r>
              <w:rPr>
                <w:rFonts w:ascii="Cambria Math" w:hAnsi="Cambria Math" w:cstheme="minorHAnsi"/>
                <w:sz w:val="22"/>
                <w:szCs w:val="22"/>
              </w:rPr>
              <m:t>2</m:t>
            </m:r>
          </m:sup>
        </m:sSup>
      </m:oMath>
    </w:p>
    <w:p w14:paraId="3273A522" w14:textId="43774768" w:rsidR="00584006" w:rsidRPr="003241DE" w:rsidRDefault="00584006"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iCs/>
          <w:sz w:val="22"/>
          <w:szCs w:val="22"/>
        </w:rPr>
        <w:t xml:space="preserve">Example: </w:t>
      </w:r>
      <m:oMath>
        <m:sSup>
          <m:sSupPr>
            <m:ctrlPr>
              <w:rPr>
                <w:rFonts w:ascii="Cambria Math" w:hAnsi="Cambria Math" w:cstheme="minorHAnsi"/>
                <w:i/>
                <w:iCs/>
                <w:sz w:val="22"/>
                <w:szCs w:val="22"/>
              </w:rPr>
            </m:ctrlPr>
          </m:sSupPr>
          <m:e>
            <m:r>
              <w:rPr>
                <w:rFonts w:ascii="Cambria Math" w:hAnsi="Cambria Math" w:cstheme="minorHAnsi"/>
                <w:sz w:val="22"/>
                <w:szCs w:val="22"/>
              </w:rPr>
              <m:t>4n</m:t>
            </m:r>
          </m:e>
          <m:sup>
            <m:r>
              <w:rPr>
                <w:rFonts w:ascii="Cambria Math" w:hAnsi="Cambria Math" w:cstheme="minorHAnsi"/>
                <w:sz w:val="22"/>
                <w:szCs w:val="22"/>
              </w:rPr>
              <m:t>2</m:t>
            </m:r>
          </m:sup>
        </m:sSup>
        <m:r>
          <w:rPr>
            <w:rFonts w:ascii="Cambria Math" w:hAnsi="Cambria Math" w:cstheme="minorHAnsi"/>
            <w:sz w:val="22"/>
            <w:szCs w:val="22"/>
          </w:rPr>
          <m:t>-20n+25=</m:t>
        </m:r>
        <m:sSup>
          <m:sSupPr>
            <m:ctrlPr>
              <w:rPr>
                <w:rFonts w:ascii="Cambria Math" w:hAnsi="Cambria Math" w:cstheme="minorHAnsi"/>
                <w:i/>
                <w:iCs/>
                <w:sz w:val="22"/>
                <w:szCs w:val="22"/>
              </w:rPr>
            </m:ctrlPr>
          </m:sSupPr>
          <m:e>
            <m:d>
              <m:dPr>
                <m:ctrlPr>
                  <w:rPr>
                    <w:rFonts w:ascii="Cambria Math" w:hAnsi="Cambria Math" w:cstheme="minorHAnsi"/>
                    <w:i/>
                    <w:iCs/>
                    <w:sz w:val="22"/>
                    <w:szCs w:val="22"/>
                  </w:rPr>
                </m:ctrlPr>
              </m:dPr>
              <m:e>
                <m:r>
                  <w:rPr>
                    <w:rFonts w:ascii="Cambria Math" w:hAnsi="Cambria Math" w:cstheme="minorHAnsi"/>
                    <w:sz w:val="22"/>
                    <w:szCs w:val="22"/>
                  </w:rPr>
                  <m:t>2n</m:t>
                </m:r>
              </m:e>
            </m:d>
          </m:e>
          <m:sup>
            <m:r>
              <w:rPr>
                <w:rFonts w:ascii="Cambria Math" w:hAnsi="Cambria Math" w:cstheme="minorHAnsi"/>
                <w:sz w:val="22"/>
                <w:szCs w:val="22"/>
              </w:rPr>
              <m:t>2</m:t>
            </m:r>
          </m:sup>
        </m:sSup>
        <m:r>
          <w:rPr>
            <w:rFonts w:ascii="Cambria Math" w:hAnsi="Cambria Math" w:cstheme="minorHAnsi"/>
            <w:sz w:val="22"/>
            <w:szCs w:val="22"/>
          </w:rPr>
          <m:t>-2(2n)(5)+</m:t>
        </m:r>
        <m:sSup>
          <m:sSupPr>
            <m:ctrlPr>
              <w:rPr>
                <w:rFonts w:ascii="Cambria Math" w:hAnsi="Cambria Math" w:cstheme="minorHAnsi"/>
                <w:i/>
                <w:iCs/>
                <w:sz w:val="22"/>
                <w:szCs w:val="22"/>
              </w:rPr>
            </m:ctrlPr>
          </m:sSupPr>
          <m:e>
            <m:r>
              <w:rPr>
                <w:rFonts w:ascii="Cambria Math" w:hAnsi="Cambria Math" w:cstheme="minorHAnsi"/>
                <w:sz w:val="22"/>
                <w:szCs w:val="22"/>
              </w:rPr>
              <m:t>5</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sz w:val="22"/>
                    <w:szCs w:val="22"/>
                  </w:rPr>
                </m:ctrlPr>
              </m:dPr>
              <m:e>
                <m:r>
                  <w:rPr>
                    <w:rFonts w:ascii="Cambria Math" w:hAnsi="Cambria Math" w:cstheme="minorHAnsi"/>
                    <w:sz w:val="22"/>
                    <w:szCs w:val="22"/>
                  </w:rPr>
                  <m:t>2n-5</m:t>
                </m:r>
              </m:e>
            </m:d>
          </m:e>
          <m:sup>
            <m:r>
              <w:rPr>
                <w:rFonts w:ascii="Cambria Math" w:hAnsi="Cambria Math" w:cstheme="minorHAnsi"/>
                <w:sz w:val="22"/>
                <w:szCs w:val="22"/>
              </w:rPr>
              <m:t>2</m:t>
            </m:r>
          </m:sup>
        </m:sSup>
      </m:oMath>
    </w:p>
    <w:p w14:paraId="02594216" w14:textId="61FB9334" w:rsidR="00584006" w:rsidRPr="003241DE" w:rsidRDefault="00584006" w:rsidP="0089773F">
      <w:pPr>
        <w:pStyle w:val="CFUSFormatting"/>
        <w:numPr>
          <w:ilvl w:val="2"/>
          <w:numId w:val="23"/>
        </w:numPr>
        <w:rPr>
          <w:rFonts w:asciiTheme="minorHAnsi" w:hAnsiTheme="minorHAnsi" w:cstheme="minorHAnsi"/>
          <w:sz w:val="22"/>
          <w:szCs w:val="22"/>
        </w:rPr>
      </w:pPr>
      <w:r w:rsidRPr="003241DE">
        <w:rPr>
          <w:rFonts w:asciiTheme="minorHAnsi" w:hAnsiTheme="minorHAnsi" w:cstheme="minorHAnsi"/>
          <w:iCs/>
          <w:sz w:val="22"/>
          <w:szCs w:val="22"/>
        </w:rPr>
        <w:lastRenderedPageBreak/>
        <w:t xml:space="preserve">Example: </w:t>
      </w:r>
      <m:oMath>
        <m:sSup>
          <m:sSupPr>
            <m:ctrlPr>
              <w:rPr>
                <w:rFonts w:ascii="Cambria Math" w:hAnsi="Cambria Math" w:cstheme="minorHAnsi"/>
                <w:i/>
                <w:iCs/>
                <w:sz w:val="22"/>
                <w:szCs w:val="22"/>
              </w:rPr>
            </m:ctrlPr>
          </m:sSupPr>
          <m:e>
            <m:r>
              <w:rPr>
                <w:rFonts w:ascii="Cambria Math" w:hAnsi="Cambria Math" w:cstheme="minorHAnsi"/>
                <w:sz w:val="22"/>
                <w:szCs w:val="22"/>
              </w:rPr>
              <m:t>9a</m:t>
            </m:r>
          </m:e>
          <m:sup>
            <m:r>
              <w:rPr>
                <w:rFonts w:ascii="Cambria Math" w:hAnsi="Cambria Math" w:cstheme="minorHAnsi"/>
                <w:sz w:val="22"/>
                <w:szCs w:val="22"/>
              </w:rPr>
              <m:t>2</m:t>
            </m:r>
          </m:sup>
        </m:sSup>
        <m:r>
          <w:rPr>
            <w:rFonts w:ascii="Cambria Math" w:hAnsi="Cambria Math" w:cstheme="minorHAnsi"/>
            <w:sz w:val="22"/>
            <w:szCs w:val="22"/>
          </w:rPr>
          <m:t>+12ab+</m:t>
        </m:r>
        <m:sSup>
          <m:sSupPr>
            <m:ctrlPr>
              <w:rPr>
                <w:rFonts w:ascii="Cambria Math" w:hAnsi="Cambria Math" w:cstheme="minorHAnsi"/>
                <w:i/>
                <w:iCs/>
                <w:sz w:val="22"/>
                <w:szCs w:val="22"/>
              </w:rPr>
            </m:ctrlPr>
          </m:sSupPr>
          <m:e>
            <m:r>
              <w:rPr>
                <w:rFonts w:ascii="Cambria Math" w:hAnsi="Cambria Math" w:cstheme="minorHAnsi"/>
                <w:sz w:val="22"/>
                <w:szCs w:val="22"/>
              </w:rPr>
              <m:t>4b</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r>
              <w:rPr>
                <w:rFonts w:ascii="Cambria Math" w:hAnsi="Cambria Math" w:cstheme="minorHAnsi"/>
                <w:sz w:val="22"/>
                <w:szCs w:val="22"/>
              </w:rPr>
              <m:t>(3a)</m:t>
            </m:r>
          </m:e>
          <m:sup>
            <m:r>
              <w:rPr>
                <w:rFonts w:ascii="Cambria Math" w:hAnsi="Cambria Math" w:cstheme="minorHAnsi"/>
                <w:sz w:val="22"/>
                <w:szCs w:val="22"/>
              </w:rPr>
              <m:t>2</m:t>
            </m:r>
          </m:sup>
        </m:sSup>
        <m:r>
          <w:rPr>
            <w:rFonts w:ascii="Cambria Math" w:hAnsi="Cambria Math" w:cstheme="minorHAnsi"/>
            <w:sz w:val="22"/>
            <w:szCs w:val="22"/>
          </w:rPr>
          <m:t>+2(3a)(2b)+</m:t>
        </m:r>
        <m:sSup>
          <m:sSupPr>
            <m:ctrlPr>
              <w:rPr>
                <w:rFonts w:ascii="Cambria Math" w:hAnsi="Cambria Math" w:cstheme="minorHAnsi"/>
                <w:i/>
                <w:iCs/>
                <w:sz w:val="22"/>
                <w:szCs w:val="22"/>
              </w:rPr>
            </m:ctrlPr>
          </m:sSupPr>
          <m:e>
            <m:r>
              <w:rPr>
                <w:rFonts w:ascii="Cambria Math" w:hAnsi="Cambria Math" w:cstheme="minorHAnsi"/>
                <w:sz w:val="22"/>
                <w:szCs w:val="22"/>
              </w:rPr>
              <m:t>(2b)</m:t>
            </m:r>
          </m:e>
          <m:sup>
            <m:r>
              <w:rPr>
                <w:rFonts w:ascii="Cambria Math" w:hAnsi="Cambria Math" w:cstheme="minorHAnsi"/>
                <w:sz w:val="22"/>
                <w:szCs w:val="22"/>
              </w:rPr>
              <m:t>2</m:t>
            </m:r>
          </m:sup>
        </m:sSup>
        <m:r>
          <w:rPr>
            <w:rFonts w:ascii="Cambria Math" w:hAnsi="Cambria Math" w:cstheme="minorHAnsi"/>
            <w:sz w:val="22"/>
            <w:szCs w:val="22"/>
          </w:rPr>
          <m:t>=</m:t>
        </m:r>
        <m:sSup>
          <m:sSupPr>
            <m:ctrlPr>
              <w:rPr>
                <w:rFonts w:ascii="Cambria Math" w:hAnsi="Cambria Math" w:cstheme="minorHAnsi"/>
                <w:i/>
                <w:iCs/>
                <w:sz w:val="22"/>
                <w:szCs w:val="22"/>
              </w:rPr>
            </m:ctrlPr>
          </m:sSupPr>
          <m:e>
            <m:d>
              <m:dPr>
                <m:ctrlPr>
                  <w:rPr>
                    <w:rFonts w:ascii="Cambria Math" w:hAnsi="Cambria Math" w:cstheme="minorHAnsi"/>
                    <w:i/>
                    <w:sz w:val="22"/>
                    <w:szCs w:val="22"/>
                  </w:rPr>
                </m:ctrlPr>
              </m:dPr>
              <m:e>
                <m:r>
                  <w:rPr>
                    <w:rFonts w:ascii="Cambria Math" w:hAnsi="Cambria Math" w:cstheme="minorHAnsi"/>
                    <w:sz w:val="22"/>
                    <w:szCs w:val="22"/>
                  </w:rPr>
                  <m:t>3a+2b</m:t>
                </m:r>
              </m:e>
            </m:d>
          </m:e>
          <m:sup>
            <m:r>
              <w:rPr>
                <w:rFonts w:ascii="Cambria Math" w:hAnsi="Cambria Math" w:cstheme="minorHAnsi"/>
                <w:sz w:val="22"/>
                <w:szCs w:val="22"/>
              </w:rPr>
              <m:t>2</m:t>
            </m:r>
          </m:sup>
        </m:sSup>
      </m:oMath>
    </w:p>
    <w:bookmarkEnd w:id="15"/>
    <w:p w14:paraId="30B9DDDD" w14:textId="77777777" w:rsidR="00FE3834" w:rsidRPr="003241DE" w:rsidRDefault="00FE3834"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Techniques for factoring quadratic expressions can be extended to factoring some higher degree binomials and trinomials. For example, </w:t>
      </w:r>
      <m:oMath>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4</m:t>
            </m:r>
          </m:sup>
        </m:sSup>
        <m:r>
          <w:rPr>
            <w:rFonts w:ascii="Cambria Math" w:hAnsi="Cambria Math" w:cstheme="minorHAnsi"/>
            <w:sz w:val="22"/>
            <w:szCs w:val="22"/>
          </w:rPr>
          <m:t>+2</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-8</m:t>
        </m:r>
      </m:oMath>
      <w:r w:rsidRPr="003241DE">
        <w:rPr>
          <w:rFonts w:asciiTheme="minorHAnsi" w:hAnsiTheme="minorHAnsi" w:cstheme="minorHAnsi"/>
          <w:sz w:val="22"/>
          <w:szCs w:val="22"/>
        </w:rPr>
        <w:t xml:space="preserve"> can be expressed in an equivalent form as </w:t>
      </w:r>
      <m:oMath>
        <m:d>
          <m:dPr>
            <m:ctrlPr>
              <w:rPr>
                <w:rFonts w:ascii="Cambria Math" w:hAnsi="Cambria Math" w:cstheme="minorHAnsi"/>
                <w:i/>
                <w:sz w:val="22"/>
                <w:szCs w:val="22"/>
              </w:rPr>
            </m:ctrlPr>
          </m:dPr>
          <m:e>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+4</m:t>
            </m:r>
          </m:e>
        </m:d>
        <m:d>
          <m:dPr>
            <m:ctrlPr>
              <w:rPr>
                <w:rFonts w:ascii="Cambria Math" w:hAnsi="Cambria Math" w:cstheme="minorHAnsi"/>
                <w:i/>
                <w:sz w:val="22"/>
                <w:szCs w:val="22"/>
              </w:rPr>
            </m:ctrlPr>
          </m:dPr>
          <m:e>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-2</m:t>
            </m:r>
          </m:e>
        </m:d>
      </m:oMath>
      <w:r w:rsidRPr="003241DE">
        <w:rPr>
          <w:rFonts w:asciiTheme="minorHAnsi" w:hAnsiTheme="minorHAnsi" w:cstheme="minorHAnsi"/>
          <w:sz w:val="22"/>
          <w:szCs w:val="22"/>
        </w:rPr>
        <w:t>.</w:t>
      </w:r>
    </w:p>
    <w:p w14:paraId="65813D73" w14:textId="77777777" w:rsidR="00FE3834" w:rsidRPr="003241DE" w:rsidRDefault="00FE3834" w:rsidP="0089773F">
      <w:pPr>
        <w:pStyle w:val="CFUSFormatting"/>
        <w:numPr>
          <w:ilvl w:val="0"/>
          <w:numId w:val="23"/>
        </w:numPr>
        <w:ind w:left="345"/>
        <w:rPr>
          <w:rFonts w:asciiTheme="minorHAnsi" w:hAnsiTheme="minorHAnsi" w:cstheme="minorHAnsi"/>
          <w:sz w:val="22"/>
          <w:szCs w:val="22"/>
        </w:rPr>
      </w:pPr>
      <w:r w:rsidRPr="003241DE">
        <w:rPr>
          <w:rStyle w:val="ui-provider"/>
          <w:rFonts w:asciiTheme="minorHAnsi" w:hAnsiTheme="minorHAnsi" w:cstheme="minorHAnsi"/>
          <w:sz w:val="22"/>
          <w:szCs w:val="22"/>
        </w:rPr>
        <w:t>For division of polynomials in this standard, students may benefit from experiences with multiple methods, to include, but not limited to long or synthetic division</w:t>
      </w:r>
      <w:r w:rsidRPr="003241DE">
        <w:rPr>
          <w:rFonts w:asciiTheme="minorHAnsi" w:hAnsiTheme="minorHAnsi" w:cstheme="minorHAnsi"/>
          <w:sz w:val="22"/>
          <w:szCs w:val="22"/>
        </w:rPr>
        <w:t>.</w:t>
      </w:r>
    </w:p>
    <w:p w14:paraId="26127991" w14:textId="77777777" w:rsidR="00FE3834" w:rsidRDefault="00FE3834" w:rsidP="0089773F">
      <w:pPr>
        <w:pStyle w:val="CFUSFormatting"/>
        <w:numPr>
          <w:ilvl w:val="0"/>
          <w:numId w:val="23"/>
        </w:numPr>
        <w:ind w:left="345"/>
        <w:rPr>
          <w:rFonts w:asciiTheme="minorHAnsi" w:hAnsiTheme="minorHAnsi" w:cstheme="minorHAnsi"/>
          <w:sz w:val="22"/>
          <w:szCs w:val="22"/>
        </w:rPr>
      </w:pPr>
      <w:r w:rsidRPr="00F367A7">
        <w:rPr>
          <w:rFonts w:asciiTheme="minorHAnsi" w:hAnsiTheme="minorHAnsi" w:cstheme="minorHAnsi"/>
          <w:sz w:val="22"/>
          <w:szCs w:val="22"/>
        </w:rPr>
        <w:t>Polynomial expressions can be used to define functions, and these functions can be represented graphically.</w:t>
      </w:r>
    </w:p>
    <w:p w14:paraId="67D44A99" w14:textId="1E1FE519" w:rsidR="00063080" w:rsidRPr="003241DE" w:rsidRDefault="00FE3834" w:rsidP="0089773F">
      <w:pPr>
        <w:pStyle w:val="CFUSFormatting"/>
        <w:numPr>
          <w:ilvl w:val="0"/>
          <w:numId w:val="23"/>
        </w:numPr>
        <w:spacing w:after="0"/>
        <w:ind w:left="346"/>
        <w:rPr>
          <w:rFonts w:asciiTheme="minorHAnsi" w:hAnsiTheme="minorHAnsi" w:cstheme="minorHAnsi"/>
          <w:sz w:val="22"/>
          <w:szCs w:val="22"/>
        </w:rPr>
      </w:pPr>
      <w:r w:rsidRPr="00FE3834">
        <w:rPr>
          <w:rFonts w:asciiTheme="minorHAnsi" w:hAnsiTheme="minorHAnsi" w:cstheme="minorHAnsi"/>
          <w:sz w:val="22"/>
          <w:szCs w:val="22"/>
        </w:rPr>
        <w:t xml:space="preserve">Rewriting a polynomial </w:t>
      </w:r>
      <w:r w:rsidRPr="003241DE">
        <w:rPr>
          <w:rFonts w:asciiTheme="minorHAnsi" w:hAnsiTheme="minorHAnsi" w:cstheme="minorHAnsi"/>
          <w:sz w:val="22"/>
          <w:szCs w:val="22"/>
        </w:rPr>
        <w:t xml:space="preserve">expression in different but equivalent forms allows some aspects of the expression to become more apparent. For example, a quadratic expression written in vertex form allows the vertex to be </w:t>
      </w:r>
      <w:r w:rsidR="00060952">
        <w:rPr>
          <w:rFonts w:asciiTheme="minorHAnsi" w:hAnsiTheme="minorHAnsi" w:cstheme="minorHAnsi"/>
          <w:sz w:val="22"/>
          <w:szCs w:val="22"/>
        </w:rPr>
        <w:t>found by</w:t>
      </w:r>
      <w:r w:rsidRPr="003241DE">
        <w:rPr>
          <w:rFonts w:asciiTheme="minorHAnsi" w:hAnsiTheme="minorHAnsi" w:cstheme="minorHAnsi"/>
          <w:sz w:val="22"/>
          <w:szCs w:val="22"/>
        </w:rPr>
        <w:t xml:space="preserve"> visual inspection of the expression. The quadratic written in standard form allows for the </w:t>
      </w:r>
      <m:oMath>
        <m:r>
          <w:rPr>
            <w:rFonts w:ascii="Cambria Math" w:hAnsi="Cambria Math" w:cstheme="minorHAnsi"/>
            <w:sz w:val="22"/>
            <w:szCs w:val="22"/>
          </w:rPr>
          <m:t>y</m:t>
        </m:r>
      </m:oMath>
      <w:r w:rsidRPr="003241DE">
        <w:rPr>
          <w:rFonts w:asciiTheme="minorHAnsi" w:hAnsiTheme="minorHAnsi" w:cstheme="minorHAnsi"/>
          <w:sz w:val="22"/>
          <w:szCs w:val="22"/>
        </w:rPr>
        <w:t>-intercept to be found by visual inspection.</w:t>
      </w:r>
    </w:p>
    <w:p w14:paraId="5A31DD9A" w14:textId="554A3B9D" w:rsidR="00063080" w:rsidRPr="003241DE" w:rsidRDefault="00063080" w:rsidP="0089773F">
      <w:pPr>
        <w:pStyle w:val="CFUSFormatting"/>
        <w:numPr>
          <w:ilvl w:val="1"/>
          <w:numId w:val="23"/>
        </w:numPr>
        <w:spacing w:after="0"/>
        <w:rPr>
          <w:rFonts w:asciiTheme="minorHAnsi" w:hAnsiTheme="minorHAnsi" w:cstheme="minorHAnsi"/>
          <w:sz w:val="22"/>
          <w:szCs w:val="22"/>
        </w:rPr>
      </w:pPr>
      <w:r w:rsidRPr="003241DE">
        <w:rPr>
          <w:rFonts w:asciiTheme="minorHAnsi" w:hAnsiTheme="minorHAnsi" w:cstheme="minorHAnsi"/>
          <w:sz w:val="22"/>
          <w:szCs w:val="22"/>
        </w:rPr>
        <w:t xml:space="preserve">Vertex form: </w:t>
      </w:r>
      <m:oMath>
        <m:r>
          <w:rPr>
            <w:rFonts w:ascii="Cambria Math" w:hAnsi="Cambria Math" w:cstheme="minorHAnsi"/>
            <w:sz w:val="22"/>
            <w:szCs w:val="22"/>
          </w:rPr>
          <m:t>y=a(</m:t>
        </m:r>
        <m:sSup>
          <m:sSupPr>
            <m:ctrlPr>
              <w:rPr>
                <w:rFonts w:ascii="Cambria Math" w:hAnsi="Cambria Math" w:cstheme="minorHAnsi"/>
                <w:i/>
                <w:sz w:val="22"/>
                <w:szCs w:val="22"/>
              </w:rPr>
            </m:ctrlPr>
          </m:sSupPr>
          <m:e>
            <m:r>
              <w:rPr>
                <w:rFonts w:ascii="Cambria Math" w:hAnsi="Cambria Math" w:cstheme="minorHAnsi"/>
                <w:sz w:val="22"/>
                <w:szCs w:val="22"/>
              </w:rPr>
              <m:t>x-h)</m:t>
            </m:r>
          </m:e>
          <m:sup>
            <m:r>
              <w:rPr>
                <w:rFonts w:ascii="Cambria Math" w:hAnsi="Cambria Math" w:cstheme="minorHAnsi"/>
                <w:sz w:val="22"/>
                <w:szCs w:val="22"/>
              </w:rPr>
              <m:t>2</m:t>
            </m:r>
          </m:sup>
        </m:sSup>
        <m:r>
          <w:rPr>
            <w:rFonts w:ascii="Cambria Math" w:hAnsi="Cambria Math" w:cstheme="minorHAnsi"/>
            <w:sz w:val="22"/>
            <w:szCs w:val="22"/>
          </w:rPr>
          <m:t>+k</m:t>
        </m:r>
      </m:oMath>
      <w:r w:rsidRPr="003241DE">
        <w:rPr>
          <w:rFonts w:asciiTheme="minorHAnsi" w:hAnsiTheme="minorHAnsi" w:cstheme="minorHAnsi"/>
          <w:sz w:val="22"/>
          <w:szCs w:val="22"/>
        </w:rPr>
        <w:t xml:space="preserve">, where </w:t>
      </w:r>
      <m:oMath>
        <m:r>
          <w:rPr>
            <w:rFonts w:ascii="Cambria Math" w:hAnsi="Cambria Math" w:cstheme="minorHAnsi"/>
            <w:sz w:val="22"/>
            <w:szCs w:val="22"/>
          </w:rPr>
          <m:t>(h, k)</m:t>
        </m:r>
      </m:oMath>
      <w:r w:rsidRPr="003241DE">
        <w:rPr>
          <w:rFonts w:asciiTheme="minorHAnsi" w:hAnsiTheme="minorHAnsi" w:cstheme="minorHAnsi"/>
          <w:sz w:val="22"/>
          <w:szCs w:val="22"/>
        </w:rPr>
        <w:t xml:space="preserve"> is the vertex.</w:t>
      </w:r>
    </w:p>
    <w:p w14:paraId="2B6D88A8" w14:textId="6E830898" w:rsidR="00063080" w:rsidRPr="003241DE" w:rsidRDefault="00063080" w:rsidP="0089773F">
      <w:pPr>
        <w:pStyle w:val="CFUSFormatting"/>
        <w:numPr>
          <w:ilvl w:val="1"/>
          <w:numId w:val="23"/>
        </w:numPr>
        <w:spacing w:after="240"/>
        <w:rPr>
          <w:rFonts w:asciiTheme="minorHAnsi" w:hAnsiTheme="minorHAnsi" w:cstheme="minorHAnsi"/>
          <w:sz w:val="22"/>
          <w:szCs w:val="22"/>
        </w:rPr>
      </w:pPr>
      <w:r w:rsidRPr="003241DE">
        <w:rPr>
          <w:rFonts w:asciiTheme="minorHAnsi" w:hAnsiTheme="minorHAnsi" w:cstheme="minorHAnsi"/>
          <w:sz w:val="22"/>
          <w:szCs w:val="22"/>
        </w:rPr>
        <w:t xml:space="preserve">Standard form: </w:t>
      </w:r>
      <m:oMath>
        <m:r>
          <w:rPr>
            <w:rFonts w:ascii="Cambria Math" w:hAnsi="Cambria Math" w:cstheme="minorHAnsi"/>
            <w:sz w:val="22"/>
            <w:szCs w:val="22"/>
          </w:rPr>
          <m:t>y=a</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+bx+c</m:t>
        </m:r>
      </m:oMath>
      <w:r w:rsidRPr="003241DE">
        <w:rPr>
          <w:rFonts w:asciiTheme="minorHAnsi" w:hAnsiTheme="minorHAnsi" w:cstheme="minorHAnsi"/>
          <w:sz w:val="22"/>
          <w:szCs w:val="22"/>
        </w:rPr>
        <w:t xml:space="preserve">, with </w:t>
      </w:r>
      <m:oMath>
        <m:r>
          <w:rPr>
            <w:rFonts w:ascii="Cambria Math" w:hAnsi="Cambria Math" w:cstheme="minorHAnsi"/>
            <w:sz w:val="22"/>
            <w:szCs w:val="22"/>
          </w:rPr>
          <m:t>y</m:t>
        </m:r>
      </m:oMath>
      <w:r w:rsidRPr="003241DE">
        <w:rPr>
          <w:rFonts w:asciiTheme="minorHAnsi" w:hAnsiTheme="minorHAnsi" w:cstheme="minorHAnsi"/>
          <w:i/>
          <w:iCs/>
          <w:sz w:val="22"/>
          <w:szCs w:val="22"/>
        </w:rPr>
        <w:t>-</w:t>
      </w:r>
      <w:r w:rsidRPr="003241DE">
        <w:rPr>
          <w:rFonts w:asciiTheme="minorHAnsi" w:hAnsiTheme="minorHAnsi" w:cstheme="minorHAnsi"/>
          <w:sz w:val="22"/>
          <w:szCs w:val="22"/>
        </w:rPr>
        <w:t xml:space="preserve">intercept at </w:t>
      </w:r>
      <m:oMath>
        <m:r>
          <w:rPr>
            <w:rFonts w:ascii="Cambria Math" w:hAnsi="Cambria Math" w:cstheme="minorHAnsi"/>
            <w:sz w:val="22"/>
            <w:szCs w:val="22"/>
          </w:rPr>
          <m:t>(0, c)</m:t>
        </m:r>
      </m:oMath>
      <w:r w:rsidRPr="003241DE">
        <w:rPr>
          <w:rFonts w:asciiTheme="minorHAnsi" w:hAnsiTheme="minorHAnsi" w:cstheme="minorHAnsi"/>
          <w:sz w:val="22"/>
          <w:szCs w:val="22"/>
        </w:rPr>
        <w:t>.</w:t>
      </w:r>
    </w:p>
    <w:p w14:paraId="7DE17524" w14:textId="77777777" w:rsidR="000215ED" w:rsidRDefault="000215ED" w:rsidP="000215ED">
      <w:pPr>
        <w:pStyle w:val="Heading6"/>
      </w:pPr>
      <w:r>
        <w:t>Skills in Practice</w:t>
      </w:r>
    </w:p>
    <w:p w14:paraId="2B6FC94A" w14:textId="77777777" w:rsidR="00FE3834" w:rsidRPr="00FE3834" w:rsidRDefault="00FE3834" w:rsidP="00FE3834">
      <w:pPr>
        <w:rPr>
          <w:rFonts w:eastAsia="Times New Roman" w:cstheme="minorHAnsi"/>
          <w:sz w:val="22"/>
          <w:szCs w:val="22"/>
        </w:rPr>
      </w:pPr>
      <w:r w:rsidRPr="00FE3834">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FE3834">
        <w:rPr>
          <w:rFonts w:eastAsia="Times New Roman" w:cstheme="minorHAnsi"/>
          <w:sz w:val="22"/>
          <w:szCs w:val="22"/>
        </w:rPr>
        <w:t>presented.</w:t>
      </w:r>
    </w:p>
    <w:p w14:paraId="7A89D5F3" w14:textId="77777777" w:rsidR="00FE3834" w:rsidRPr="00FE3834" w:rsidRDefault="00FE3834" w:rsidP="00FE3834">
      <w:pPr>
        <w:rPr>
          <w:rFonts w:eastAsia="Times New Roman" w:cstheme="minorHAnsi"/>
          <w:sz w:val="22"/>
          <w:szCs w:val="22"/>
        </w:rPr>
      </w:pPr>
    </w:p>
    <w:p w14:paraId="39801D59" w14:textId="496DDB9A" w:rsidR="00FE3834" w:rsidRPr="00637A97" w:rsidRDefault="00FE3834" w:rsidP="004A1AA9">
      <w:pPr>
        <w:rPr>
          <w:rFonts w:cs="Calibri"/>
          <w:sz w:val="22"/>
          <w:szCs w:val="22"/>
        </w:rPr>
      </w:pPr>
      <w:r w:rsidRPr="00637A97">
        <w:rPr>
          <w:rFonts w:cs="Calibri"/>
          <w:b/>
          <w:bCs/>
          <w:sz w:val="22"/>
          <w:szCs w:val="22"/>
        </w:rPr>
        <w:t xml:space="preserve">Mathematical </w:t>
      </w:r>
      <w:r w:rsidR="004A1AA9" w:rsidRPr="00637A97">
        <w:rPr>
          <w:rFonts w:cs="Calibri"/>
          <w:b/>
          <w:bCs/>
          <w:sz w:val="22"/>
          <w:szCs w:val="22"/>
        </w:rPr>
        <w:t>Problem Solving</w:t>
      </w:r>
      <w:r w:rsidRPr="00637A97">
        <w:rPr>
          <w:rFonts w:cs="Calibri"/>
          <w:b/>
          <w:bCs/>
          <w:sz w:val="22"/>
          <w:szCs w:val="22"/>
        </w:rPr>
        <w:t xml:space="preserve">: </w:t>
      </w:r>
      <w:r w:rsidR="004A1AA9" w:rsidRPr="00637A97">
        <w:rPr>
          <w:rFonts w:cs="Calibri"/>
          <w:sz w:val="22"/>
          <w:szCs w:val="22"/>
        </w:rPr>
        <w:t>Students should be presented with many opportunities to factor polynomial expressions with one and two variables in a variety of ways. As students become more comfortable with factoring polynomial expressions, they should become proficient with being able to recognize patterns of common factoring methods and use them accurately, as appropriate.</w:t>
      </w:r>
    </w:p>
    <w:p w14:paraId="72EE8158" w14:textId="77777777" w:rsidR="004A1AA9" w:rsidRPr="00637A97" w:rsidRDefault="004A1AA9" w:rsidP="004A1AA9">
      <w:pPr>
        <w:rPr>
          <w:rFonts w:cs="Calibri"/>
          <w:sz w:val="22"/>
          <w:szCs w:val="22"/>
        </w:rPr>
      </w:pPr>
    </w:p>
    <w:p w14:paraId="2E604E40" w14:textId="6EC2A137" w:rsidR="00CA67FB" w:rsidRPr="00637A97" w:rsidRDefault="004A1AA9" w:rsidP="00385250">
      <w:pPr>
        <w:pStyle w:val="ListParagraph"/>
        <w:numPr>
          <w:ilvl w:val="0"/>
          <w:numId w:val="43"/>
        </w:numPr>
        <w:rPr>
          <w:rFonts w:cs="Calibri"/>
          <w:sz w:val="22"/>
          <w:szCs w:val="22"/>
        </w:rPr>
      </w:pPr>
      <w:r w:rsidRPr="00637A97">
        <w:rPr>
          <w:rFonts w:cs="Calibri"/>
          <w:sz w:val="22"/>
          <w:szCs w:val="22"/>
        </w:rPr>
        <w:t xml:space="preserve">When factoring a polynomial expression, students should be encouraged to first factor out the greatest common factor </w:t>
      </w:r>
      <w:r w:rsidR="00CA67FB" w:rsidRPr="00637A97">
        <w:rPr>
          <w:rFonts w:cs="Calibri"/>
          <w:sz w:val="22"/>
          <w:szCs w:val="22"/>
        </w:rPr>
        <w:t xml:space="preserve">(GCF) </w:t>
      </w:r>
      <w:r w:rsidRPr="00637A97">
        <w:rPr>
          <w:rFonts w:cs="Calibri"/>
          <w:sz w:val="22"/>
          <w:szCs w:val="22"/>
        </w:rPr>
        <w:t xml:space="preserve">from each term. While </w:t>
      </w:r>
      <w:r w:rsidR="00CA67FB" w:rsidRPr="00637A97">
        <w:rPr>
          <w:rFonts w:cs="Calibri"/>
          <w:sz w:val="22"/>
          <w:szCs w:val="22"/>
        </w:rPr>
        <w:t xml:space="preserve">it is not necessary to factor out the great common factor first, not doing so can </w:t>
      </w:r>
      <w:r w:rsidR="00060952">
        <w:rPr>
          <w:rFonts w:cs="Calibri"/>
          <w:sz w:val="22"/>
          <w:szCs w:val="22"/>
        </w:rPr>
        <w:t>lead to</w:t>
      </w:r>
      <w:r w:rsidR="00CA67FB" w:rsidRPr="00637A97">
        <w:rPr>
          <w:rFonts w:cs="Calibri"/>
          <w:sz w:val="22"/>
          <w:szCs w:val="22"/>
        </w:rPr>
        <w:t xml:space="preserve"> students having to perform more cumbersome calculations. Therefore, teachers should encourage students to factor out the GCF, which will result in a simpler polynomial expression to factor. Consider the expression, </w:t>
      </w:r>
      <m:oMath>
        <m:sSup>
          <m:sSupPr>
            <m:ctrlPr>
              <w:rPr>
                <w:rFonts w:ascii="Cambria Math" w:hAnsi="Cambria Math" w:cs="Calibri"/>
                <w:i/>
                <w:sz w:val="22"/>
                <w:szCs w:val="22"/>
              </w:rPr>
            </m:ctrlPr>
          </m:sSupPr>
          <m:e>
            <m:r>
              <w:rPr>
                <w:rFonts w:ascii="Cambria Math" w:hAnsi="Cambria Math" w:cs="Calibri"/>
                <w:sz w:val="22"/>
                <w:szCs w:val="22"/>
              </w:rPr>
              <m:t>36x</m:t>
            </m:r>
          </m:e>
          <m:sup>
            <m:r>
              <w:rPr>
                <w:rFonts w:ascii="Cambria Math" w:hAnsi="Cambria Math" w:cs="Calibri"/>
                <w:sz w:val="22"/>
                <w:szCs w:val="22"/>
              </w:rPr>
              <m:t>2</m:t>
            </m:r>
          </m:sup>
        </m:sSup>
        <m:r>
          <w:rPr>
            <w:rFonts w:ascii="Cambria Math" w:hAnsi="Cambria Math" w:cs="Calibri"/>
            <w:sz w:val="22"/>
            <w:szCs w:val="22"/>
          </w:rPr>
          <m:t>-6xy-</m:t>
        </m:r>
        <m:sSup>
          <m:sSupPr>
            <m:ctrlPr>
              <w:rPr>
                <w:rFonts w:ascii="Cambria Math" w:hAnsi="Cambria Math" w:cs="Calibri"/>
                <w:i/>
                <w:sz w:val="22"/>
                <w:szCs w:val="22"/>
              </w:rPr>
            </m:ctrlPr>
          </m:sSupPr>
          <m:e>
            <m:r>
              <w:rPr>
                <w:rFonts w:ascii="Cambria Math" w:hAnsi="Cambria Math" w:cs="Calibri"/>
                <w:sz w:val="22"/>
                <w:szCs w:val="22"/>
              </w:rPr>
              <m:t>20y</m:t>
            </m:r>
          </m:e>
          <m:sup>
            <m:r>
              <w:rPr>
                <w:rFonts w:ascii="Cambria Math" w:hAnsi="Cambria Math" w:cs="Calibri"/>
                <w:sz w:val="22"/>
                <w:szCs w:val="22"/>
              </w:rPr>
              <m:t>2</m:t>
            </m:r>
          </m:sup>
        </m:sSup>
      </m:oMath>
      <w:r w:rsidR="00CA67FB" w:rsidRPr="00637A97">
        <w:rPr>
          <w:rFonts w:eastAsiaTheme="minorEastAsia" w:cs="Calibri"/>
          <w:sz w:val="22"/>
          <w:szCs w:val="22"/>
        </w:rPr>
        <w:t xml:space="preserve">. </w:t>
      </w:r>
      <w:r w:rsidR="00CA67FB" w:rsidRPr="00637A97">
        <w:rPr>
          <w:rFonts w:cs="Calibri"/>
          <w:sz w:val="22"/>
          <w:szCs w:val="22"/>
        </w:rPr>
        <w:t xml:space="preserve">Students should recognize that each term has a factor of 2, which can be factored out, resulting in </w:t>
      </w:r>
      <m:oMath>
        <m:sSup>
          <m:sSupPr>
            <m:ctrlPr>
              <w:rPr>
                <w:rFonts w:ascii="Cambria Math" w:hAnsi="Cambria Math" w:cs="Calibri"/>
                <w:i/>
                <w:sz w:val="22"/>
                <w:szCs w:val="22"/>
              </w:rPr>
            </m:ctrlPr>
          </m:sSupPr>
          <m:e>
            <m:r>
              <w:rPr>
                <w:rFonts w:ascii="Cambria Math" w:hAnsi="Cambria Math" w:cs="Calibri"/>
                <w:sz w:val="22"/>
                <w:szCs w:val="22"/>
              </w:rPr>
              <m:t>2(18x</m:t>
            </m:r>
          </m:e>
          <m:sup>
            <m:r>
              <w:rPr>
                <w:rFonts w:ascii="Cambria Math" w:hAnsi="Cambria Math" w:cs="Calibri"/>
                <w:sz w:val="22"/>
                <w:szCs w:val="22"/>
              </w:rPr>
              <m:t>2</m:t>
            </m:r>
          </m:sup>
        </m:sSup>
        <m:r>
          <w:rPr>
            <w:rFonts w:ascii="Cambria Math" w:hAnsi="Cambria Math" w:cs="Calibri"/>
            <w:sz w:val="22"/>
            <w:szCs w:val="22"/>
          </w:rPr>
          <m:t>-3xy-</m:t>
        </m:r>
        <m:sSup>
          <m:sSupPr>
            <m:ctrlPr>
              <w:rPr>
                <w:rFonts w:ascii="Cambria Math" w:hAnsi="Cambria Math" w:cs="Calibri"/>
                <w:i/>
                <w:sz w:val="22"/>
                <w:szCs w:val="22"/>
              </w:rPr>
            </m:ctrlPr>
          </m:sSupPr>
          <m:e>
            <m:r>
              <w:rPr>
                <w:rFonts w:ascii="Cambria Math" w:hAnsi="Cambria Math" w:cs="Calibri"/>
                <w:sz w:val="22"/>
                <w:szCs w:val="22"/>
              </w:rPr>
              <m:t>10y</m:t>
            </m:r>
          </m:e>
          <m:sup>
            <m:r>
              <w:rPr>
                <w:rFonts w:ascii="Cambria Math" w:hAnsi="Cambria Math" w:cs="Calibri"/>
                <w:sz w:val="22"/>
                <w:szCs w:val="22"/>
              </w:rPr>
              <m:t>2</m:t>
            </m:r>
          </m:sup>
        </m:sSup>
        <m:r>
          <w:rPr>
            <w:rFonts w:ascii="Cambria Math" w:hAnsi="Cambria Math" w:cs="Calibri"/>
            <w:sz w:val="22"/>
            <w:szCs w:val="22"/>
          </w:rPr>
          <m:t xml:space="preserve">). </m:t>
        </m:r>
      </m:oMath>
      <w:r w:rsidR="00CA67FB" w:rsidRPr="00637A97">
        <w:rPr>
          <w:rFonts w:cs="Calibri"/>
          <w:sz w:val="22"/>
          <w:szCs w:val="22"/>
        </w:rPr>
        <w:t xml:space="preserve"> </w:t>
      </w:r>
    </w:p>
    <w:p w14:paraId="02F2C490" w14:textId="77777777" w:rsidR="00FE3834" w:rsidRPr="00637A97" w:rsidRDefault="00FE3834" w:rsidP="00FE3834">
      <w:pPr>
        <w:ind w:left="720"/>
        <w:rPr>
          <w:rFonts w:cs="Calibri"/>
          <w:sz w:val="22"/>
          <w:szCs w:val="22"/>
        </w:rPr>
      </w:pPr>
    </w:p>
    <w:p w14:paraId="33E1BC7C" w14:textId="63E38A9E" w:rsidR="00CA67FB" w:rsidRPr="00E772A1" w:rsidRDefault="00CA67FB" w:rsidP="00385250">
      <w:pPr>
        <w:pStyle w:val="ListParagraph"/>
        <w:numPr>
          <w:ilvl w:val="0"/>
          <w:numId w:val="43"/>
        </w:numPr>
        <w:rPr>
          <w:rFonts w:cs="Calibri"/>
          <w:sz w:val="22"/>
          <w:szCs w:val="22"/>
        </w:rPr>
      </w:pPr>
      <w:r w:rsidRPr="00637A97">
        <w:rPr>
          <w:rFonts w:cs="Calibri"/>
          <w:sz w:val="22"/>
          <w:szCs w:val="22"/>
        </w:rPr>
        <w:t xml:space="preserve">When factoring polynomial expressions, students should determine the complete factorization of the polynomial. Consider the expression </w:t>
      </w:r>
      <m:oMath>
        <m:sSup>
          <m:sSupPr>
            <m:ctrlPr>
              <w:rPr>
                <w:rFonts w:ascii="Cambria Math" w:hAnsi="Cambria Math" w:cs="Calibri"/>
                <w:i/>
                <w:sz w:val="22"/>
                <w:szCs w:val="22"/>
              </w:rPr>
            </m:ctrlPr>
          </m:sSupPr>
          <m:e>
            <m:r>
              <w:rPr>
                <w:rFonts w:ascii="Cambria Math" w:hAnsi="Cambria Math" w:cs="Calibri"/>
                <w:sz w:val="22"/>
                <w:szCs w:val="22"/>
              </w:rPr>
              <m:t>x</m:t>
            </m:r>
          </m:e>
          <m:sup>
            <m:r>
              <w:rPr>
                <w:rFonts w:ascii="Cambria Math" w:hAnsi="Cambria Math" w:cs="Calibri"/>
                <w:sz w:val="22"/>
                <w:szCs w:val="22"/>
              </w:rPr>
              <m:t>4</m:t>
            </m:r>
          </m:sup>
        </m:sSup>
        <m:r>
          <w:rPr>
            <w:rFonts w:ascii="Cambria Math" w:hAnsi="Cambria Math" w:cs="Calibri"/>
            <w:sz w:val="22"/>
            <w:szCs w:val="22"/>
          </w:rPr>
          <m:t>-12x+32</m:t>
        </m:r>
      </m:oMath>
      <w:r w:rsidRPr="00637A97">
        <w:rPr>
          <w:rFonts w:eastAsiaTheme="minorEastAsia" w:cs="Calibri"/>
          <w:sz w:val="22"/>
          <w:szCs w:val="22"/>
        </w:rPr>
        <w:t xml:space="preserve">. </w:t>
      </w:r>
      <w:r w:rsidR="002101FF" w:rsidRPr="00637A97">
        <w:rPr>
          <w:rFonts w:eastAsiaTheme="minorEastAsia" w:cs="Calibri"/>
          <w:sz w:val="22"/>
          <w:szCs w:val="22"/>
        </w:rPr>
        <w:t>A common error is for students to only factor this expression into the product of two binomials, (</w:t>
      </w:r>
      <m:oMath>
        <m:sSup>
          <m:sSupPr>
            <m:ctrlPr>
              <w:rPr>
                <w:rFonts w:ascii="Cambria Math" w:hAnsi="Cambria Math" w:cs="Calibri"/>
                <w:i/>
                <w:sz w:val="22"/>
                <w:szCs w:val="22"/>
              </w:rPr>
            </m:ctrlPr>
          </m:sSupPr>
          <m:e>
            <m:r>
              <w:rPr>
                <w:rFonts w:ascii="Cambria Math" w:hAnsi="Cambria Math" w:cs="Calibri"/>
                <w:sz w:val="22"/>
                <w:szCs w:val="22"/>
              </w:rPr>
              <m:t>x</m:t>
            </m:r>
          </m:e>
          <m:sup>
            <m:r>
              <w:rPr>
                <w:rFonts w:ascii="Cambria Math" w:hAnsi="Cambria Math" w:cs="Calibri"/>
                <w:sz w:val="22"/>
                <w:szCs w:val="22"/>
              </w:rPr>
              <m:t>2</m:t>
            </m:r>
          </m:sup>
        </m:sSup>
        <m:r>
          <w:rPr>
            <w:rFonts w:ascii="Cambria Math" w:hAnsi="Cambria Math" w:cs="Calibri"/>
            <w:sz w:val="22"/>
            <w:szCs w:val="22"/>
          </w:rPr>
          <m:t>-8)(</m:t>
        </m:r>
        <m:sSup>
          <m:sSupPr>
            <m:ctrlPr>
              <w:rPr>
                <w:rFonts w:ascii="Cambria Math" w:hAnsi="Cambria Math" w:cs="Calibri"/>
                <w:i/>
                <w:sz w:val="22"/>
                <w:szCs w:val="22"/>
              </w:rPr>
            </m:ctrlPr>
          </m:sSupPr>
          <m:e>
            <m:r>
              <w:rPr>
                <w:rFonts w:ascii="Cambria Math" w:hAnsi="Cambria Math" w:cs="Calibri"/>
                <w:sz w:val="22"/>
                <w:szCs w:val="22"/>
              </w:rPr>
              <m:t>x</m:t>
            </m:r>
          </m:e>
          <m:sup>
            <m:r>
              <w:rPr>
                <w:rFonts w:ascii="Cambria Math" w:hAnsi="Cambria Math" w:cs="Calibri"/>
                <w:sz w:val="22"/>
                <w:szCs w:val="22"/>
              </w:rPr>
              <m:t>2</m:t>
            </m:r>
          </m:sup>
        </m:sSup>
        <m:r>
          <w:rPr>
            <w:rFonts w:ascii="Cambria Math" w:hAnsi="Cambria Math" w:cs="Calibri"/>
            <w:sz w:val="22"/>
            <w:szCs w:val="22"/>
          </w:rPr>
          <m:t>-4)</m:t>
        </m:r>
      </m:oMath>
      <w:r w:rsidR="002101FF" w:rsidRPr="00637A97">
        <w:rPr>
          <w:rFonts w:eastAsiaTheme="minorEastAsia" w:cs="Calibri"/>
          <w:sz w:val="22"/>
          <w:szCs w:val="22"/>
        </w:rPr>
        <w:t xml:space="preserve">. This may indicate that students incorrectly believe that factoring an expression can only result in two factors. Teachers may want to provide opportunities where students must select all the factors to help students understand that expressions can have more than two factors. Additionally, this error may result from students not recognizing that </w:t>
      </w:r>
      <m:oMath>
        <m:sSup>
          <m:sSupPr>
            <m:ctrlPr>
              <w:rPr>
                <w:rFonts w:ascii="Cambria Math" w:hAnsi="Cambria Math" w:cs="Calibri"/>
                <w:i/>
                <w:sz w:val="22"/>
                <w:szCs w:val="22"/>
              </w:rPr>
            </m:ctrlPr>
          </m:sSupPr>
          <m:e>
            <m:r>
              <w:rPr>
                <w:rFonts w:ascii="Cambria Math" w:hAnsi="Cambria Math" w:cs="Calibri"/>
                <w:sz w:val="22"/>
                <w:szCs w:val="22"/>
              </w:rPr>
              <m:t>(x</m:t>
            </m:r>
          </m:e>
          <m:sup>
            <m:r>
              <w:rPr>
                <w:rFonts w:ascii="Cambria Math" w:hAnsi="Cambria Math" w:cs="Calibri"/>
                <w:sz w:val="22"/>
                <w:szCs w:val="22"/>
              </w:rPr>
              <m:t>2</m:t>
            </m:r>
          </m:sup>
        </m:sSup>
        <m:r>
          <w:rPr>
            <w:rFonts w:ascii="Cambria Math" w:hAnsi="Cambria Math" w:cs="Calibri"/>
            <w:sz w:val="22"/>
            <w:szCs w:val="22"/>
          </w:rPr>
          <m:t>-4)</m:t>
        </m:r>
      </m:oMath>
      <w:r w:rsidR="002101FF" w:rsidRPr="00637A97">
        <w:rPr>
          <w:rFonts w:eastAsiaTheme="minorEastAsia" w:cs="Calibri"/>
          <w:sz w:val="22"/>
          <w:szCs w:val="22"/>
        </w:rPr>
        <w:t xml:space="preserve"> can be factored further. A variety of experience</w:t>
      </w:r>
      <w:r w:rsidR="00637A97" w:rsidRPr="00637A97">
        <w:rPr>
          <w:rFonts w:eastAsiaTheme="minorEastAsia" w:cs="Calibri"/>
          <w:sz w:val="22"/>
          <w:szCs w:val="22"/>
        </w:rPr>
        <w:t>s</w:t>
      </w:r>
      <w:r w:rsidR="002101FF" w:rsidRPr="00637A97">
        <w:rPr>
          <w:rFonts w:eastAsiaTheme="minorEastAsia" w:cs="Calibri"/>
          <w:sz w:val="22"/>
          <w:szCs w:val="22"/>
        </w:rPr>
        <w:t xml:space="preserve"> factoring different types of polynomials will help students strengthen their understanding of common factoring methods and patterns.</w:t>
      </w:r>
    </w:p>
    <w:p w14:paraId="49564424" w14:textId="77777777" w:rsidR="00E772A1" w:rsidRPr="00E772A1" w:rsidRDefault="00E772A1" w:rsidP="00E772A1">
      <w:pPr>
        <w:pStyle w:val="ListParagraph"/>
        <w:rPr>
          <w:rFonts w:cs="Calibri"/>
          <w:sz w:val="22"/>
          <w:szCs w:val="22"/>
        </w:rPr>
      </w:pPr>
    </w:p>
    <w:p w14:paraId="7C75AC0C" w14:textId="20150DEE" w:rsidR="00E772A1" w:rsidRDefault="00E772A1" w:rsidP="00E772A1">
      <w:pPr>
        <w:rPr>
          <w:rFonts w:cs="Calibri"/>
          <w:sz w:val="22"/>
          <w:szCs w:val="22"/>
        </w:rPr>
      </w:pPr>
      <w:r>
        <w:rPr>
          <w:rFonts w:cs="Calibri"/>
          <w:b/>
          <w:bCs/>
          <w:sz w:val="22"/>
          <w:szCs w:val="22"/>
        </w:rPr>
        <w:t xml:space="preserve">Mathematical Connections: </w:t>
      </w:r>
      <w:r>
        <w:rPr>
          <w:rFonts w:cs="Calibri"/>
          <w:sz w:val="22"/>
          <w:szCs w:val="22"/>
        </w:rPr>
        <w:t>Students should have opportunities to factor polynomial expressions that represent polynomial identities such as difference of squares, sum and difference of cubes, and perfect square trinomials. Consider the example below.</w:t>
      </w:r>
    </w:p>
    <w:p w14:paraId="18492002" w14:textId="77777777" w:rsidR="00BE37CE" w:rsidRDefault="00BE37CE" w:rsidP="00BE37CE">
      <w:pPr>
        <w:pStyle w:val="ListParagraph"/>
        <w:rPr>
          <w:rFonts w:cs="Calibri"/>
          <w:sz w:val="22"/>
          <w:szCs w:val="22"/>
        </w:rPr>
      </w:pPr>
    </w:p>
    <w:p w14:paraId="281F0F96" w14:textId="62C41AE8" w:rsidR="00E772A1" w:rsidRDefault="00E772A1" w:rsidP="00BE37CE">
      <w:pPr>
        <w:pStyle w:val="ListParagraph"/>
        <w:rPr>
          <w:rFonts w:cs="Calibri"/>
          <w:sz w:val="22"/>
          <w:szCs w:val="22"/>
        </w:rPr>
      </w:pPr>
      <w:r>
        <w:rPr>
          <w:rFonts w:cs="Calibri"/>
          <w:sz w:val="22"/>
          <w:szCs w:val="22"/>
        </w:rPr>
        <w:t>Factor the expression completely.</w:t>
      </w:r>
    </w:p>
    <w:p w14:paraId="65859068" w14:textId="7D855B53" w:rsidR="00E772A1" w:rsidRPr="00E772A1" w:rsidRDefault="00E137BE" w:rsidP="00E772A1">
      <w:pPr>
        <w:rPr>
          <w:rFonts w:eastAsiaTheme="minorEastAsia" w:cs="Calibri"/>
          <w:sz w:val="22"/>
          <w:szCs w:val="22"/>
        </w:rPr>
      </w:pPr>
      <m:oMathPara>
        <m:oMath>
          <m:r>
            <w:rPr>
              <w:rFonts w:ascii="Cambria Math" w:hAnsi="Cambria Math" w:cs="Calibri"/>
              <w:sz w:val="22"/>
              <w:szCs w:val="22"/>
            </w:rPr>
            <m:t>8</m:t>
          </m:r>
          <m:sSup>
            <m:sSupPr>
              <m:ctrlPr>
                <w:rPr>
                  <w:rFonts w:ascii="Cambria Math" w:hAnsi="Cambria Math" w:cs="Calibri"/>
                  <w:i/>
                  <w:sz w:val="22"/>
                  <w:szCs w:val="22"/>
                </w:rPr>
              </m:ctrlPr>
            </m:sSupPr>
            <m:e>
              <m:r>
                <w:rPr>
                  <w:rFonts w:ascii="Cambria Math" w:hAnsi="Cambria Math" w:cs="Calibri"/>
                  <w:sz w:val="22"/>
                  <w:szCs w:val="22"/>
                </w:rPr>
                <m:t>x</m:t>
              </m:r>
            </m:e>
            <m:sup>
              <m:r>
                <w:rPr>
                  <w:rFonts w:ascii="Cambria Math" w:hAnsi="Cambria Math" w:cs="Calibri"/>
                  <w:sz w:val="22"/>
                  <w:szCs w:val="22"/>
                </w:rPr>
                <m:t>6</m:t>
              </m:r>
            </m:sup>
          </m:sSup>
          <m:r>
            <w:rPr>
              <w:rFonts w:ascii="Cambria Math" w:hAnsi="Cambria Math" w:cs="Calibri"/>
              <w:sz w:val="22"/>
              <w:szCs w:val="22"/>
            </w:rPr>
            <m:t>-125</m:t>
          </m:r>
          <m:sSup>
            <m:sSupPr>
              <m:ctrlPr>
                <w:rPr>
                  <w:rFonts w:ascii="Cambria Math" w:hAnsi="Cambria Math" w:cs="Calibri"/>
                  <w:i/>
                  <w:sz w:val="22"/>
                  <w:szCs w:val="22"/>
                </w:rPr>
              </m:ctrlPr>
            </m:sSupPr>
            <m:e>
              <m:r>
                <w:rPr>
                  <w:rFonts w:ascii="Cambria Math" w:hAnsi="Cambria Math" w:cs="Calibri"/>
                  <w:sz w:val="22"/>
                  <w:szCs w:val="22"/>
                </w:rPr>
                <m:t>y</m:t>
              </m:r>
            </m:e>
            <m:sup>
              <m:r>
                <w:rPr>
                  <w:rFonts w:ascii="Cambria Math" w:hAnsi="Cambria Math" w:cs="Calibri"/>
                  <w:sz w:val="22"/>
                  <w:szCs w:val="22"/>
                </w:rPr>
                <m:t>3</m:t>
              </m:r>
            </m:sup>
          </m:sSup>
        </m:oMath>
      </m:oMathPara>
    </w:p>
    <w:p w14:paraId="404235E8" w14:textId="77777777" w:rsidR="00E772A1" w:rsidRDefault="00E772A1" w:rsidP="00E772A1">
      <w:pPr>
        <w:rPr>
          <w:rFonts w:eastAsiaTheme="minorEastAsia" w:cs="Calibri"/>
          <w:sz w:val="22"/>
          <w:szCs w:val="22"/>
        </w:rPr>
      </w:pPr>
    </w:p>
    <w:p w14:paraId="3DFE1556" w14:textId="187E0EFC" w:rsidR="00E772A1" w:rsidRPr="00E772A1" w:rsidRDefault="00E772A1" w:rsidP="00BE37CE">
      <w:pPr>
        <w:ind w:left="720"/>
        <w:rPr>
          <w:rFonts w:cs="Calibri"/>
          <w:sz w:val="22"/>
          <w:szCs w:val="22"/>
        </w:rPr>
      </w:pPr>
      <w:r>
        <w:rPr>
          <w:rFonts w:eastAsiaTheme="minorEastAsia" w:cs="Calibri"/>
          <w:sz w:val="22"/>
          <w:szCs w:val="22"/>
        </w:rPr>
        <w:t xml:space="preserve">Students should be able to </w:t>
      </w:r>
      <w:r w:rsidR="00060952">
        <w:rPr>
          <w:rFonts w:eastAsiaTheme="minorEastAsia" w:cs="Calibri"/>
          <w:sz w:val="22"/>
          <w:szCs w:val="22"/>
        </w:rPr>
        <w:t>make</w:t>
      </w:r>
      <w:r>
        <w:rPr>
          <w:rFonts w:eastAsiaTheme="minorEastAsia" w:cs="Calibri"/>
          <w:sz w:val="22"/>
          <w:szCs w:val="22"/>
        </w:rPr>
        <w:t xml:space="preserve"> the connection between this expression and the factoring of two perfect cubes, </w:t>
      </w:r>
      <m:oMath>
        <m:sSup>
          <m:sSupPr>
            <m:ctrlPr>
              <w:rPr>
                <w:rFonts w:ascii="Cambria Math" w:eastAsiaTheme="minorEastAsia" w:hAnsi="Cambria Math" w:cs="Calibri"/>
                <w:i/>
                <w:sz w:val="22"/>
                <w:szCs w:val="22"/>
              </w:rPr>
            </m:ctrlPr>
          </m:sSupPr>
          <m:e>
            <m:r>
              <w:rPr>
                <w:rFonts w:ascii="Cambria Math" w:eastAsiaTheme="minorEastAsia" w:hAnsi="Cambria Math" w:cs="Calibri"/>
                <w:sz w:val="22"/>
                <w:szCs w:val="22"/>
              </w:rPr>
              <m:t>a</m:t>
            </m:r>
          </m:e>
          <m:sup>
            <m:r>
              <w:rPr>
                <w:rFonts w:ascii="Cambria Math" w:eastAsiaTheme="minorEastAsia" w:hAnsi="Cambria Math" w:cs="Calibri"/>
                <w:sz w:val="22"/>
                <w:szCs w:val="22"/>
              </w:rPr>
              <m:t>3</m:t>
            </m:r>
          </m:sup>
        </m:sSup>
        <m:r>
          <w:rPr>
            <w:rFonts w:ascii="Cambria Math" w:eastAsiaTheme="minorEastAsia" w:hAnsi="Cambria Math" w:cs="Calibri"/>
            <w:sz w:val="22"/>
            <w:szCs w:val="22"/>
          </w:rPr>
          <m:t>-</m:t>
        </m:r>
        <m:sSup>
          <m:sSupPr>
            <m:ctrlPr>
              <w:rPr>
                <w:rFonts w:ascii="Cambria Math" w:eastAsiaTheme="minorEastAsia" w:hAnsi="Cambria Math" w:cs="Calibri"/>
                <w:i/>
                <w:sz w:val="22"/>
                <w:szCs w:val="22"/>
              </w:rPr>
            </m:ctrlPr>
          </m:sSupPr>
          <m:e>
            <m:r>
              <w:rPr>
                <w:rFonts w:ascii="Cambria Math" w:eastAsiaTheme="minorEastAsia" w:hAnsi="Cambria Math" w:cs="Calibri"/>
                <w:sz w:val="22"/>
                <w:szCs w:val="22"/>
              </w:rPr>
              <m:t>b</m:t>
            </m:r>
          </m:e>
          <m:sup>
            <m:r>
              <w:rPr>
                <w:rFonts w:ascii="Cambria Math" w:eastAsiaTheme="minorEastAsia" w:hAnsi="Cambria Math" w:cs="Calibri"/>
                <w:sz w:val="22"/>
                <w:szCs w:val="22"/>
              </w:rPr>
              <m:t>3</m:t>
            </m:r>
          </m:sup>
        </m:sSup>
        <m:r>
          <w:rPr>
            <w:rFonts w:ascii="Cambria Math" w:eastAsiaTheme="minorEastAsia" w:hAnsi="Cambria Math" w:cs="Calibri"/>
            <w:sz w:val="22"/>
            <w:szCs w:val="22"/>
          </w:rPr>
          <m:t>=</m:t>
        </m:r>
        <m:d>
          <m:dPr>
            <m:ctrlPr>
              <w:rPr>
                <w:rFonts w:ascii="Cambria Math" w:eastAsiaTheme="minorEastAsia" w:hAnsi="Cambria Math" w:cs="Calibri"/>
                <w:i/>
                <w:sz w:val="22"/>
                <w:szCs w:val="22"/>
              </w:rPr>
            </m:ctrlPr>
          </m:dPr>
          <m:e>
            <m:r>
              <w:rPr>
                <w:rFonts w:ascii="Cambria Math" w:eastAsiaTheme="minorEastAsia" w:hAnsi="Cambria Math" w:cs="Calibri"/>
                <w:sz w:val="22"/>
                <w:szCs w:val="22"/>
              </w:rPr>
              <m:t>a-b</m:t>
            </m:r>
          </m:e>
        </m:d>
        <m:d>
          <m:dPr>
            <m:ctrlPr>
              <w:rPr>
                <w:rFonts w:ascii="Cambria Math" w:eastAsiaTheme="minorEastAsia" w:hAnsi="Cambria Math" w:cs="Calibri"/>
                <w:i/>
                <w:sz w:val="22"/>
                <w:szCs w:val="22"/>
              </w:rPr>
            </m:ctrlPr>
          </m:dPr>
          <m:e>
            <m:sSup>
              <m:sSupPr>
                <m:ctrlPr>
                  <w:rPr>
                    <w:rFonts w:ascii="Cambria Math" w:eastAsiaTheme="minorEastAsia" w:hAnsi="Cambria Math" w:cs="Calibri"/>
                    <w:i/>
                    <w:sz w:val="22"/>
                    <w:szCs w:val="22"/>
                  </w:rPr>
                </m:ctrlPr>
              </m:sSupPr>
              <m:e>
                <m:r>
                  <w:rPr>
                    <w:rFonts w:ascii="Cambria Math" w:eastAsiaTheme="minorEastAsia" w:hAnsi="Cambria Math" w:cs="Calibri"/>
                    <w:sz w:val="22"/>
                    <w:szCs w:val="22"/>
                  </w:rPr>
                  <m:t>a</m:t>
                </m:r>
              </m:e>
              <m:sup>
                <m:r>
                  <w:rPr>
                    <w:rFonts w:ascii="Cambria Math" w:eastAsiaTheme="minorEastAsia" w:hAnsi="Cambria Math" w:cs="Calibri"/>
                    <w:sz w:val="22"/>
                    <w:szCs w:val="22"/>
                  </w:rPr>
                  <m:t>2</m:t>
                </m:r>
              </m:sup>
            </m:sSup>
            <m:r>
              <w:rPr>
                <w:rFonts w:ascii="Cambria Math" w:eastAsiaTheme="minorEastAsia" w:hAnsi="Cambria Math" w:cs="Calibri"/>
                <w:sz w:val="22"/>
                <w:szCs w:val="22"/>
              </w:rPr>
              <m:t>+ab+</m:t>
            </m:r>
            <m:sSup>
              <m:sSupPr>
                <m:ctrlPr>
                  <w:rPr>
                    <w:rFonts w:ascii="Cambria Math" w:eastAsiaTheme="minorEastAsia" w:hAnsi="Cambria Math" w:cs="Calibri"/>
                    <w:i/>
                    <w:sz w:val="22"/>
                    <w:szCs w:val="22"/>
                  </w:rPr>
                </m:ctrlPr>
              </m:sSupPr>
              <m:e>
                <m:r>
                  <w:rPr>
                    <w:rFonts w:ascii="Cambria Math" w:eastAsiaTheme="minorEastAsia" w:hAnsi="Cambria Math" w:cs="Calibri"/>
                    <w:sz w:val="22"/>
                    <w:szCs w:val="22"/>
                  </w:rPr>
                  <m:t>b</m:t>
                </m:r>
              </m:e>
              <m:sup>
                <m:r>
                  <w:rPr>
                    <w:rFonts w:ascii="Cambria Math" w:eastAsiaTheme="minorEastAsia" w:hAnsi="Cambria Math" w:cs="Calibri"/>
                    <w:sz w:val="22"/>
                    <w:szCs w:val="22"/>
                  </w:rPr>
                  <m:t>2</m:t>
                </m:r>
              </m:sup>
            </m:sSup>
          </m:e>
        </m:d>
        <m:r>
          <w:rPr>
            <w:rFonts w:ascii="Cambria Math" w:eastAsiaTheme="minorEastAsia" w:hAnsi="Cambria Math" w:cs="Calibri"/>
            <w:sz w:val="22"/>
            <w:szCs w:val="22"/>
          </w:rPr>
          <m:t>.</m:t>
        </m:r>
      </m:oMath>
      <w:r>
        <w:rPr>
          <w:rFonts w:eastAsiaTheme="minorEastAsia" w:cs="Calibri"/>
          <w:sz w:val="22"/>
          <w:szCs w:val="22"/>
        </w:rPr>
        <w:t xml:space="preserve"> A common error students may make when factoring the difference of two perfect cubes </w:t>
      </w:r>
      <w:r w:rsidR="00BE37CE">
        <w:rPr>
          <w:rFonts w:eastAsiaTheme="minorEastAsia" w:cs="Calibri"/>
          <w:sz w:val="22"/>
          <w:szCs w:val="22"/>
        </w:rPr>
        <w:t xml:space="preserve"> with higher degree terms </w:t>
      </w:r>
      <w:r>
        <w:rPr>
          <w:rFonts w:eastAsiaTheme="minorEastAsia" w:cs="Calibri"/>
          <w:sz w:val="22"/>
          <w:szCs w:val="22"/>
        </w:rPr>
        <w:t xml:space="preserve">is to not completely square the </w:t>
      </w:r>
      <m:oMath>
        <m:r>
          <w:rPr>
            <w:rFonts w:ascii="Cambria Math" w:eastAsiaTheme="minorEastAsia" w:hAnsi="Cambria Math" w:cs="Calibri"/>
            <w:sz w:val="22"/>
            <w:szCs w:val="22"/>
          </w:rPr>
          <m:t>a</m:t>
        </m:r>
      </m:oMath>
      <w:r>
        <w:rPr>
          <w:rFonts w:eastAsiaTheme="minorEastAsia" w:cs="Calibri"/>
          <w:sz w:val="22"/>
          <w:szCs w:val="22"/>
        </w:rPr>
        <w:t xml:space="preserve"> or </w:t>
      </w:r>
      <m:oMath>
        <m:r>
          <w:rPr>
            <w:rFonts w:ascii="Cambria Math" w:eastAsiaTheme="minorEastAsia" w:hAnsi="Cambria Math" w:cs="Calibri"/>
            <w:sz w:val="22"/>
            <w:szCs w:val="22"/>
          </w:rPr>
          <m:t>b</m:t>
        </m:r>
      </m:oMath>
      <w:r>
        <w:rPr>
          <w:rFonts w:eastAsiaTheme="minorEastAsia" w:cs="Calibri"/>
          <w:sz w:val="22"/>
          <w:szCs w:val="22"/>
        </w:rPr>
        <w:t xml:space="preserve"> term, resulting in </w:t>
      </w:r>
      <m:oMath>
        <m:r>
          <w:rPr>
            <w:rFonts w:ascii="Cambria Math" w:eastAsiaTheme="minorEastAsia" w:hAnsi="Cambria Math" w:cs="Calibri"/>
            <w:sz w:val="22"/>
            <w:szCs w:val="22"/>
          </w:rPr>
          <m:t>(2</m:t>
        </m:r>
        <m:sSup>
          <m:sSupPr>
            <m:ctrlPr>
              <w:rPr>
                <w:rFonts w:ascii="Cambria Math" w:eastAsiaTheme="minorEastAsia" w:hAnsi="Cambria Math" w:cs="Calibri"/>
                <w:i/>
                <w:sz w:val="22"/>
                <w:szCs w:val="22"/>
              </w:rPr>
            </m:ctrlPr>
          </m:sSupPr>
          <m:e>
            <m:r>
              <w:rPr>
                <w:rFonts w:ascii="Cambria Math" w:eastAsiaTheme="minorEastAsia" w:hAnsi="Cambria Math" w:cs="Calibri"/>
                <w:sz w:val="22"/>
                <w:szCs w:val="22"/>
              </w:rPr>
              <m:t>x</m:t>
            </m:r>
          </m:e>
          <m:sup>
            <m:r>
              <w:rPr>
                <w:rFonts w:ascii="Cambria Math" w:eastAsiaTheme="minorEastAsia" w:hAnsi="Cambria Math" w:cs="Calibri"/>
                <w:sz w:val="22"/>
                <w:szCs w:val="22"/>
              </w:rPr>
              <m:t>2</m:t>
            </m:r>
          </m:sup>
        </m:sSup>
        <m:r>
          <w:rPr>
            <w:rFonts w:ascii="Cambria Math" w:eastAsiaTheme="minorEastAsia" w:hAnsi="Cambria Math" w:cs="Calibri"/>
            <w:sz w:val="22"/>
            <w:szCs w:val="22"/>
          </w:rPr>
          <m:t>-5y)(4</m:t>
        </m:r>
        <m:sSup>
          <m:sSupPr>
            <m:ctrlPr>
              <w:rPr>
                <w:rFonts w:ascii="Cambria Math" w:eastAsiaTheme="minorEastAsia" w:hAnsi="Cambria Math" w:cs="Calibri"/>
                <w:i/>
                <w:sz w:val="22"/>
                <w:szCs w:val="22"/>
              </w:rPr>
            </m:ctrlPr>
          </m:sSupPr>
          <m:e>
            <m:r>
              <w:rPr>
                <w:rFonts w:ascii="Cambria Math" w:eastAsiaTheme="minorEastAsia" w:hAnsi="Cambria Math" w:cs="Calibri"/>
                <w:sz w:val="22"/>
                <w:szCs w:val="22"/>
              </w:rPr>
              <m:t>x</m:t>
            </m:r>
          </m:e>
          <m:sup>
            <m:r>
              <w:rPr>
                <w:rFonts w:ascii="Cambria Math" w:eastAsiaTheme="minorEastAsia" w:hAnsi="Cambria Math" w:cs="Calibri"/>
                <w:sz w:val="22"/>
                <w:szCs w:val="22"/>
              </w:rPr>
              <m:t>2</m:t>
            </m:r>
          </m:sup>
        </m:sSup>
        <m:r>
          <w:rPr>
            <w:rFonts w:ascii="Cambria Math" w:eastAsiaTheme="minorEastAsia" w:hAnsi="Cambria Math" w:cs="Calibri"/>
            <w:sz w:val="22"/>
            <w:szCs w:val="22"/>
          </w:rPr>
          <m:t>+10</m:t>
        </m:r>
        <m:sSup>
          <m:sSupPr>
            <m:ctrlPr>
              <w:rPr>
                <w:rFonts w:ascii="Cambria Math" w:eastAsiaTheme="minorEastAsia" w:hAnsi="Cambria Math" w:cs="Calibri"/>
                <w:i/>
                <w:sz w:val="22"/>
                <w:szCs w:val="22"/>
              </w:rPr>
            </m:ctrlPr>
          </m:sSupPr>
          <m:e>
            <m:r>
              <w:rPr>
                <w:rFonts w:ascii="Cambria Math" w:eastAsiaTheme="minorEastAsia" w:hAnsi="Cambria Math" w:cs="Calibri"/>
                <w:sz w:val="22"/>
                <w:szCs w:val="22"/>
              </w:rPr>
              <m:t>x</m:t>
            </m:r>
          </m:e>
          <m:sup>
            <m:r>
              <w:rPr>
                <w:rFonts w:ascii="Cambria Math" w:eastAsiaTheme="minorEastAsia" w:hAnsi="Cambria Math" w:cs="Calibri"/>
                <w:sz w:val="22"/>
                <w:szCs w:val="22"/>
              </w:rPr>
              <m:t>2</m:t>
            </m:r>
          </m:sup>
        </m:sSup>
        <m:r>
          <w:rPr>
            <w:rFonts w:ascii="Cambria Math" w:eastAsiaTheme="minorEastAsia" w:hAnsi="Cambria Math" w:cs="Calibri"/>
            <w:sz w:val="22"/>
            <w:szCs w:val="22"/>
          </w:rPr>
          <m:t>y+25y)</m:t>
        </m:r>
      </m:oMath>
      <w:r>
        <w:rPr>
          <w:rFonts w:eastAsiaTheme="minorEastAsia" w:cs="Calibri"/>
          <w:sz w:val="22"/>
          <w:szCs w:val="22"/>
        </w:rPr>
        <w:t xml:space="preserve">, which is not equivalent to the original expression. </w:t>
      </w:r>
      <w:r w:rsidR="00E137BE">
        <w:rPr>
          <w:rFonts w:eastAsiaTheme="minorEastAsia" w:cs="Calibri"/>
          <w:sz w:val="22"/>
          <w:szCs w:val="22"/>
        </w:rPr>
        <w:t xml:space="preserve">This error may indicate that the students squared the coefficient but neglected to square the variable components of </w:t>
      </w:r>
      <m:oMath>
        <m:r>
          <w:rPr>
            <w:rFonts w:ascii="Cambria Math" w:eastAsiaTheme="minorEastAsia" w:hAnsi="Cambria Math" w:cs="Calibri"/>
            <w:sz w:val="22"/>
            <w:szCs w:val="22"/>
          </w:rPr>
          <m:t>a</m:t>
        </m:r>
      </m:oMath>
      <w:r w:rsidR="00E137BE">
        <w:rPr>
          <w:rFonts w:eastAsiaTheme="minorEastAsia" w:cs="Calibri"/>
          <w:sz w:val="22"/>
          <w:szCs w:val="22"/>
        </w:rPr>
        <w:t xml:space="preserve"> and </w:t>
      </w:r>
      <m:oMath>
        <m:r>
          <w:rPr>
            <w:rFonts w:ascii="Cambria Math" w:eastAsiaTheme="minorEastAsia" w:hAnsi="Cambria Math" w:cs="Calibri"/>
            <w:sz w:val="22"/>
            <w:szCs w:val="22"/>
          </w:rPr>
          <m:t>b</m:t>
        </m:r>
      </m:oMath>
      <w:r w:rsidR="00E137BE">
        <w:rPr>
          <w:rFonts w:eastAsiaTheme="minorEastAsia" w:cs="Calibri"/>
          <w:sz w:val="22"/>
          <w:szCs w:val="22"/>
        </w:rPr>
        <w:t xml:space="preserve">. The teacher may want to spend time reviewing the laws of exponents. Another strategy is to have students multiply their factors to verify the product is equivalent to the original expression. </w:t>
      </w:r>
    </w:p>
    <w:p w14:paraId="1B1E68F4" w14:textId="77777777" w:rsidR="00FE3834" w:rsidRPr="003241DE" w:rsidRDefault="00FE3834" w:rsidP="00FE3834">
      <w:pPr>
        <w:ind w:left="2160"/>
        <w:rPr>
          <w:rFonts w:cs="Calibri"/>
          <w:sz w:val="22"/>
          <w:szCs w:val="22"/>
        </w:rPr>
      </w:pPr>
    </w:p>
    <w:p w14:paraId="4140FD49" w14:textId="77777777" w:rsidR="000215ED" w:rsidRDefault="000215ED" w:rsidP="000215ED">
      <w:pPr>
        <w:pStyle w:val="Heading6"/>
      </w:pPr>
      <w:r>
        <w:t>Concepts and Connections</w:t>
      </w:r>
    </w:p>
    <w:p w14:paraId="7541A2CC" w14:textId="77777777" w:rsidR="000215ED" w:rsidRDefault="000215ED" w:rsidP="000215ED">
      <w:pPr>
        <w:pStyle w:val="Heading7"/>
      </w:pPr>
      <w:r>
        <w:t>Concepts</w:t>
      </w:r>
    </w:p>
    <w:p w14:paraId="720F5EAC" w14:textId="04528EA0" w:rsidR="000215ED" w:rsidRPr="00A77576" w:rsidRDefault="00A77576" w:rsidP="00A77576">
      <w:pPr>
        <w:spacing w:after="240"/>
        <w:rPr>
          <w:rFonts w:eastAsia="Times New Roman" w:cs="Calibri"/>
          <w:color w:val="1F1F1F"/>
          <w:sz w:val="22"/>
          <w:szCs w:val="22"/>
        </w:rPr>
      </w:pPr>
      <w:r w:rsidRPr="00A77576">
        <w:rPr>
          <w:rFonts w:cs="Calibri"/>
          <w:sz w:val="22"/>
          <w:szCs w:val="22"/>
        </w:rPr>
        <w:t>Expressions can be used to describe and define real-life contextual situations.</w:t>
      </w:r>
      <w:r w:rsidRPr="00A77576">
        <w:rPr>
          <w:rFonts w:eastAsia="Times New Roman" w:cs="Calibri"/>
          <w:color w:val="1F1F1F"/>
          <w:sz w:val="22"/>
          <w:szCs w:val="22"/>
        </w:rPr>
        <w:t xml:space="preserve"> Simplifying polynomial expressions through sums, differences, products, quotients, and factoring, allows us to make sense of algebraic data in comparable ways that we understand numerical data. </w:t>
      </w:r>
    </w:p>
    <w:p w14:paraId="52AFE259" w14:textId="77777777" w:rsidR="000215ED" w:rsidRDefault="000215ED" w:rsidP="000215ED">
      <w:pPr>
        <w:pStyle w:val="Heading7"/>
      </w:pPr>
      <w:r>
        <w:t>Connections</w:t>
      </w:r>
    </w:p>
    <w:p w14:paraId="1B83D486" w14:textId="77777777" w:rsidR="00A77576" w:rsidRPr="00A77576" w:rsidRDefault="00A77576" w:rsidP="0089773F">
      <w:pPr>
        <w:pStyle w:val="ListParagraph"/>
        <w:numPr>
          <w:ilvl w:val="0"/>
          <w:numId w:val="25"/>
        </w:numPr>
        <w:rPr>
          <w:rFonts w:cstheme="minorHAnsi"/>
          <w:sz w:val="22"/>
          <w:szCs w:val="22"/>
        </w:rPr>
      </w:pPr>
      <w:r w:rsidRPr="00A77576">
        <w:rPr>
          <w:rFonts w:cstheme="minorHAnsi"/>
          <w:i/>
          <w:iCs/>
          <w:sz w:val="22"/>
          <w:szCs w:val="22"/>
        </w:rPr>
        <w:t>Within the grade level/course</w:t>
      </w:r>
      <w:r w:rsidRPr="00A77576">
        <w:rPr>
          <w:rFonts w:cstheme="minorHAnsi"/>
          <w:sz w:val="22"/>
          <w:szCs w:val="22"/>
        </w:rPr>
        <w:t>:</w:t>
      </w:r>
    </w:p>
    <w:p w14:paraId="2B7CD8F8"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A2.EO.1 – The student will perform operations on and simplify rational expressions.</w:t>
      </w:r>
    </w:p>
    <w:p w14:paraId="6F9C7616"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A2.EO.2 – The student will perform operations on and simplify radical expressions.</w:t>
      </w:r>
    </w:p>
    <w:p w14:paraId="606B1B95" w14:textId="77777777" w:rsidR="00A77576" w:rsidRPr="00A77576" w:rsidRDefault="00A77576" w:rsidP="0089773F">
      <w:pPr>
        <w:pStyle w:val="ListParagraph"/>
        <w:numPr>
          <w:ilvl w:val="1"/>
          <w:numId w:val="25"/>
        </w:numPr>
        <w:rPr>
          <w:rFonts w:cstheme="minorHAnsi"/>
          <w:sz w:val="22"/>
          <w:szCs w:val="22"/>
        </w:rPr>
      </w:pPr>
      <w:r w:rsidRPr="00A77576">
        <w:rPr>
          <w:rFonts w:cstheme="minorHAnsi"/>
          <w:sz w:val="22"/>
          <w:szCs w:val="22"/>
        </w:rPr>
        <w:t>A2.EO.4 – The student will perform operations on complex numbers.</w:t>
      </w:r>
    </w:p>
    <w:p w14:paraId="080E0B0F" w14:textId="77777777" w:rsidR="00A77576" w:rsidRPr="00A77576" w:rsidRDefault="00A77576" w:rsidP="0089773F">
      <w:pPr>
        <w:pStyle w:val="ListParagraph"/>
        <w:numPr>
          <w:ilvl w:val="0"/>
          <w:numId w:val="25"/>
        </w:numPr>
        <w:rPr>
          <w:rFonts w:cstheme="minorHAnsi"/>
          <w:sz w:val="22"/>
          <w:szCs w:val="22"/>
        </w:rPr>
      </w:pPr>
      <w:r w:rsidRPr="00A77576">
        <w:rPr>
          <w:rFonts w:cstheme="minorHAnsi"/>
          <w:i/>
          <w:iCs/>
          <w:sz w:val="22"/>
          <w:szCs w:val="22"/>
        </w:rPr>
        <w:t>Vertical Progression</w:t>
      </w:r>
      <w:r w:rsidRPr="00A77576">
        <w:rPr>
          <w:rFonts w:cstheme="minorHAnsi"/>
          <w:sz w:val="22"/>
          <w:szCs w:val="22"/>
        </w:rPr>
        <w:t xml:space="preserve">: </w:t>
      </w:r>
    </w:p>
    <w:p w14:paraId="1DCAEF74" w14:textId="77777777" w:rsidR="00A77576" w:rsidRPr="00A77576" w:rsidRDefault="00A77576" w:rsidP="0089773F">
      <w:pPr>
        <w:pStyle w:val="ListParagraph"/>
        <w:numPr>
          <w:ilvl w:val="1"/>
          <w:numId w:val="25"/>
        </w:numPr>
        <w:shd w:val="clear" w:color="auto" w:fill="FFFFFF"/>
        <w:rPr>
          <w:rFonts w:eastAsia="Times New Roman" w:cs="Calibri"/>
          <w:color w:val="000000"/>
          <w:sz w:val="22"/>
          <w:szCs w:val="22"/>
        </w:rPr>
      </w:pPr>
      <w:r w:rsidRPr="00A77576">
        <w:rPr>
          <w:rFonts w:eastAsia="Times New Roman" w:cs="Calibri"/>
          <w:color w:val="000000"/>
          <w:sz w:val="22"/>
          <w:szCs w:val="22"/>
        </w:rPr>
        <w:t xml:space="preserve">A.EO.1 – The student will represent verbal quantitative situations algebraically and evaluate these expressions for given replacement values of the variables. </w:t>
      </w:r>
    </w:p>
    <w:p w14:paraId="0D51070A" w14:textId="77777777" w:rsidR="00A77576" w:rsidRPr="00A77576" w:rsidRDefault="00A77576" w:rsidP="0089773F">
      <w:pPr>
        <w:pStyle w:val="ListParagraph"/>
        <w:numPr>
          <w:ilvl w:val="1"/>
          <w:numId w:val="25"/>
        </w:numPr>
        <w:shd w:val="clear" w:color="auto" w:fill="FFFFFF"/>
        <w:rPr>
          <w:rFonts w:eastAsia="Times New Roman" w:cs="Calibri"/>
          <w:color w:val="000000"/>
          <w:sz w:val="22"/>
          <w:szCs w:val="22"/>
        </w:rPr>
      </w:pPr>
      <w:r w:rsidRPr="00A77576">
        <w:rPr>
          <w:rFonts w:eastAsia="Times New Roman" w:cs="Calibri"/>
          <w:color w:val="000000"/>
          <w:sz w:val="22"/>
          <w:szCs w:val="22"/>
        </w:rPr>
        <w:t>A.EO.2 – The student will perform operations on and factor polynomial expressions in one variable.</w:t>
      </w:r>
    </w:p>
    <w:p w14:paraId="4DDB022F" w14:textId="77777777" w:rsidR="00A77576" w:rsidRPr="00A77576" w:rsidRDefault="00A77576" w:rsidP="0089773F">
      <w:pPr>
        <w:pStyle w:val="ListParagraph"/>
        <w:numPr>
          <w:ilvl w:val="1"/>
          <w:numId w:val="25"/>
        </w:numPr>
        <w:shd w:val="clear" w:color="auto" w:fill="FFFFFF"/>
        <w:rPr>
          <w:rFonts w:eastAsia="Times New Roman" w:cs="Calibri"/>
          <w:color w:val="000000"/>
          <w:sz w:val="22"/>
          <w:szCs w:val="22"/>
        </w:rPr>
      </w:pPr>
      <w:r w:rsidRPr="00A77576">
        <w:rPr>
          <w:rFonts w:eastAsia="Times New Roman" w:cs="Calibri"/>
          <w:color w:val="000000"/>
          <w:sz w:val="22"/>
          <w:szCs w:val="22"/>
        </w:rPr>
        <w:t>A.EO.3 – The student will derive and apply the laws of exponents.</w:t>
      </w:r>
    </w:p>
    <w:p w14:paraId="60B988F2" w14:textId="72F249AC" w:rsidR="000215ED" w:rsidRPr="00A77576" w:rsidRDefault="00A77576" w:rsidP="0089773F">
      <w:pPr>
        <w:pStyle w:val="ListParagraph"/>
        <w:numPr>
          <w:ilvl w:val="1"/>
          <w:numId w:val="25"/>
        </w:numPr>
        <w:shd w:val="clear" w:color="auto" w:fill="FFFFFF"/>
        <w:spacing w:after="240"/>
        <w:rPr>
          <w:rFonts w:eastAsia="Times New Roman" w:cs="Calibri"/>
          <w:color w:val="000000"/>
          <w:sz w:val="22"/>
          <w:szCs w:val="22"/>
        </w:rPr>
      </w:pPr>
      <w:r w:rsidRPr="00A77576">
        <w:rPr>
          <w:rFonts w:eastAsia="Times New Roman" w:cs="Calibri"/>
          <w:color w:val="000000"/>
          <w:sz w:val="22"/>
          <w:szCs w:val="22"/>
        </w:rPr>
        <w:t>A.EO.4 – The student will simplify and determine equivalent radical expressions involving square roots of whole numbers and cube roots of integers.</w:t>
      </w:r>
    </w:p>
    <w:p w14:paraId="48C791AB" w14:textId="77777777" w:rsidR="000215ED" w:rsidRDefault="000215ED" w:rsidP="000215ED">
      <w:pPr>
        <w:pStyle w:val="Heading6"/>
      </w:pPr>
      <w:r>
        <w:t xml:space="preserve">Resources to Support Local Curriculum </w:t>
      </w:r>
    </w:p>
    <w:p w14:paraId="2B2C1A39" w14:textId="0C31258B" w:rsidR="000215ED" w:rsidRDefault="000215ED" w:rsidP="00F864C7">
      <w:pPr>
        <w:pStyle w:val="ListParagraph"/>
        <w:numPr>
          <w:ilvl w:val="0"/>
          <w:numId w:val="5"/>
        </w:numPr>
        <w:rPr>
          <w:sz w:val="22"/>
          <w:szCs w:val="22"/>
        </w:rPr>
      </w:pPr>
      <w:r>
        <w:rPr>
          <w:sz w:val="22"/>
          <w:szCs w:val="22"/>
        </w:rPr>
        <w:lastRenderedPageBreak/>
        <w:t xml:space="preserve">A list of </w:t>
      </w:r>
      <w:r w:rsidRPr="00BA75EB">
        <w:rPr>
          <w:sz w:val="22"/>
          <w:szCs w:val="22"/>
        </w:rPr>
        <w:t xml:space="preserve">approved textbooks and instructional materials is posted on the VDOE </w:t>
      </w:r>
      <w:hyperlink r:id="rId30" w:history="1">
        <w:r w:rsidRPr="004709B7">
          <w:rPr>
            <w:rStyle w:val="Hyperlink"/>
            <w:sz w:val="22"/>
            <w:szCs w:val="22"/>
          </w:rPr>
          <w:t>website</w:t>
        </w:r>
      </w:hyperlink>
      <w:r w:rsidRPr="00BA75EB">
        <w:rPr>
          <w:sz w:val="22"/>
          <w:szCs w:val="22"/>
        </w:rPr>
        <w:t xml:space="preserve">. </w:t>
      </w:r>
    </w:p>
    <w:p w14:paraId="5E565F29" w14:textId="77777777" w:rsidR="00F27D45" w:rsidRDefault="00F27D45" w:rsidP="00F27D45">
      <w:pPr>
        <w:pStyle w:val="ListParagraph"/>
        <w:numPr>
          <w:ilvl w:val="0"/>
          <w:numId w:val="5"/>
        </w:numPr>
        <w:rPr>
          <w:sz w:val="22"/>
          <w:szCs w:val="22"/>
        </w:rPr>
      </w:pPr>
      <w:hyperlink r:id="rId31"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5E437E6F" w14:textId="2EE5C4ED" w:rsidR="00F27D45" w:rsidRPr="00F27D45" w:rsidRDefault="00F27D45" w:rsidP="00F27D45">
      <w:pPr>
        <w:pStyle w:val="ListParagraph"/>
        <w:numPr>
          <w:ilvl w:val="0"/>
          <w:numId w:val="5"/>
        </w:numPr>
        <w:rPr>
          <w:sz w:val="22"/>
          <w:szCs w:val="22"/>
        </w:rPr>
      </w:pPr>
      <w:hyperlink r:id="rId32" w:tgtFrame="_blank" w:history="1">
        <w:r w:rsidRPr="004A785D">
          <w:rPr>
            <w:rStyle w:val="Hyperlink"/>
            <w:sz w:val="22"/>
            <w:szCs w:val="22"/>
          </w:rPr>
          <w:t>Table of Standard Normal Probabilities</w:t>
        </w:r>
      </w:hyperlink>
      <w:r w:rsidRPr="004A785D">
        <w:rPr>
          <w:sz w:val="22"/>
          <w:szCs w:val="22"/>
        </w:rPr>
        <w:t> (</w:t>
      </w:r>
      <w:r w:rsidRPr="00A77576">
        <w:rPr>
          <w:i/>
          <w:iCs/>
          <w:sz w:val="22"/>
          <w:szCs w:val="22"/>
        </w:rPr>
        <w:t>z</w:t>
      </w:r>
      <w:r w:rsidRPr="004A785D">
        <w:rPr>
          <w:sz w:val="22"/>
          <w:szCs w:val="22"/>
        </w:rPr>
        <w:t>-table) (PDF)</w:t>
      </w:r>
    </w:p>
    <w:p w14:paraId="3CFE1FB5" w14:textId="6D349112" w:rsidR="000215ED" w:rsidRDefault="000215ED">
      <w:pPr>
        <w:rPr>
          <w:sz w:val="22"/>
          <w:szCs w:val="22"/>
        </w:rPr>
      </w:pPr>
      <w:r>
        <w:rPr>
          <w:sz w:val="22"/>
          <w:szCs w:val="22"/>
        </w:rPr>
        <w:br w:type="page"/>
      </w:r>
    </w:p>
    <w:p w14:paraId="7D547388" w14:textId="66066716" w:rsidR="000215ED" w:rsidRDefault="00771ACC" w:rsidP="000215ED">
      <w:pPr>
        <w:pStyle w:val="Heading3"/>
      </w:pPr>
      <w:bookmarkStart w:id="16" w:name="_Toc201058757"/>
      <w:r>
        <w:lastRenderedPageBreak/>
        <w:t>A</w:t>
      </w:r>
      <w:r w:rsidR="002617DE">
        <w:t>2</w:t>
      </w:r>
      <w:r>
        <w:t>.EO</w:t>
      </w:r>
      <w:r w:rsidR="000215ED">
        <w:t>.4</w:t>
      </w:r>
      <w:bookmarkEnd w:id="16"/>
    </w:p>
    <w:p w14:paraId="5805954D" w14:textId="77777777" w:rsidR="001204FC" w:rsidRPr="001645E1" w:rsidRDefault="001204FC" w:rsidP="001204FC">
      <w:pPr>
        <w:pStyle w:val="Heading5"/>
      </w:pPr>
      <w:r w:rsidRPr="001645E1">
        <w:t>The student will perform operations on complex numbers.</w:t>
      </w:r>
    </w:p>
    <w:p w14:paraId="693D9EE2" w14:textId="77777777" w:rsidR="001204FC" w:rsidRPr="001645E1" w:rsidRDefault="001204FC" w:rsidP="001204FC">
      <w:pPr>
        <w:pStyle w:val="SOLTSWBAT"/>
        <w:rPr>
          <w:rFonts w:asciiTheme="minorHAnsi" w:hAnsiTheme="minorHAnsi" w:cstheme="minorHAnsi"/>
          <w:b/>
          <w:bCs/>
          <w:sz w:val="22"/>
          <w:szCs w:val="22"/>
        </w:rPr>
      </w:pPr>
      <w:r w:rsidRPr="001645E1">
        <w:rPr>
          <w:rFonts w:asciiTheme="minorHAnsi" w:hAnsiTheme="minorHAnsi" w:cstheme="minorHAnsi"/>
          <w:sz w:val="22"/>
          <w:szCs w:val="22"/>
        </w:rPr>
        <w:t>Students will demonstrate the following Knowledge and Skills:</w:t>
      </w:r>
    </w:p>
    <w:p w14:paraId="7C05443A" w14:textId="77777777" w:rsidR="001204FC" w:rsidRDefault="001204FC" w:rsidP="00F864C7">
      <w:pPr>
        <w:pStyle w:val="NewLettering"/>
        <w:numPr>
          <w:ilvl w:val="0"/>
          <w:numId w:val="11"/>
        </w:numPr>
        <w:rPr>
          <w:rFonts w:asciiTheme="minorHAnsi" w:hAnsiTheme="minorHAnsi" w:cstheme="minorHAnsi"/>
          <w:sz w:val="22"/>
          <w:szCs w:val="22"/>
        </w:rPr>
      </w:pPr>
      <w:r w:rsidRPr="001645E1">
        <w:rPr>
          <w:rFonts w:asciiTheme="minorHAnsi" w:hAnsiTheme="minorHAnsi" w:cstheme="minorHAnsi"/>
          <w:sz w:val="22"/>
          <w:szCs w:val="22"/>
        </w:rPr>
        <w:t xml:space="preserve">Explain the meaning of </w:t>
      </w:r>
      <w:r w:rsidRPr="001645E1">
        <w:rPr>
          <w:rFonts w:asciiTheme="minorHAnsi" w:hAnsiTheme="minorHAnsi" w:cstheme="minorHAnsi"/>
          <w:i/>
          <w:iCs/>
          <w:sz w:val="22"/>
          <w:szCs w:val="22"/>
        </w:rPr>
        <w:t>i</w:t>
      </w:r>
      <w:r w:rsidRPr="001645E1">
        <w:rPr>
          <w:rFonts w:asciiTheme="minorHAnsi" w:hAnsiTheme="minorHAnsi" w:cstheme="minorHAnsi"/>
          <w:sz w:val="22"/>
          <w:szCs w:val="22"/>
        </w:rPr>
        <w:t xml:space="preserve">. </w:t>
      </w:r>
    </w:p>
    <w:p w14:paraId="71175622" w14:textId="77777777" w:rsidR="001204FC" w:rsidRPr="00E47026" w:rsidRDefault="001204FC" w:rsidP="00F864C7">
      <w:pPr>
        <w:pStyle w:val="NewLettering"/>
        <w:numPr>
          <w:ilvl w:val="0"/>
          <w:numId w:val="11"/>
        </w:numPr>
        <w:rPr>
          <w:rFonts w:asciiTheme="minorHAnsi" w:hAnsiTheme="minorHAnsi" w:cstheme="minorHAnsi"/>
          <w:sz w:val="22"/>
          <w:szCs w:val="22"/>
        </w:rPr>
      </w:pPr>
      <w:r w:rsidRPr="00E47026">
        <w:rPr>
          <w:rFonts w:asciiTheme="minorHAnsi" w:hAnsiTheme="minorHAnsi" w:cstheme="minorHAnsi"/>
          <w:sz w:val="22"/>
          <w:szCs w:val="22"/>
        </w:rPr>
        <w:t xml:space="preserve">Identify equivalent radical expressions containing negative rational numbers and expressions in </w:t>
      </w:r>
      <w:r w:rsidRPr="00E47026">
        <w:rPr>
          <w:rFonts w:asciiTheme="minorHAnsi" w:hAnsiTheme="minorHAnsi" w:cstheme="minorHAnsi"/>
          <w:i/>
          <w:iCs/>
          <w:sz w:val="22"/>
          <w:szCs w:val="22"/>
        </w:rPr>
        <w:t>a</w:t>
      </w:r>
      <w:r w:rsidRPr="00E47026">
        <w:rPr>
          <w:rFonts w:asciiTheme="minorHAnsi" w:hAnsiTheme="minorHAnsi" w:cstheme="minorHAnsi"/>
          <w:sz w:val="22"/>
          <w:szCs w:val="22"/>
        </w:rPr>
        <w:t xml:space="preserve"> + </w:t>
      </w:r>
      <w:r w:rsidRPr="00E47026">
        <w:rPr>
          <w:rFonts w:asciiTheme="minorHAnsi" w:hAnsiTheme="minorHAnsi" w:cstheme="minorHAnsi"/>
          <w:i/>
          <w:iCs/>
          <w:sz w:val="22"/>
          <w:szCs w:val="22"/>
        </w:rPr>
        <w:t>bi</w:t>
      </w:r>
      <w:r w:rsidRPr="00E47026">
        <w:rPr>
          <w:rFonts w:asciiTheme="minorHAnsi" w:hAnsiTheme="minorHAnsi" w:cstheme="minorHAnsi"/>
          <w:sz w:val="22"/>
          <w:szCs w:val="22"/>
        </w:rPr>
        <w:t xml:space="preserve"> form.</w:t>
      </w:r>
    </w:p>
    <w:p w14:paraId="2BE116DA" w14:textId="1E42059C" w:rsidR="000215ED" w:rsidRPr="00A77576" w:rsidRDefault="001204FC" w:rsidP="001204FC">
      <w:pPr>
        <w:pStyle w:val="NewLettering"/>
        <w:numPr>
          <w:ilvl w:val="0"/>
          <w:numId w:val="11"/>
        </w:numPr>
        <w:spacing w:after="240"/>
        <w:rPr>
          <w:rFonts w:asciiTheme="minorHAnsi" w:hAnsiTheme="minorHAnsi" w:cstheme="minorHAnsi"/>
          <w:sz w:val="22"/>
          <w:szCs w:val="22"/>
        </w:rPr>
      </w:pPr>
      <w:r w:rsidRPr="001645E1">
        <w:rPr>
          <w:rFonts w:asciiTheme="minorHAnsi" w:hAnsiTheme="minorHAnsi" w:cstheme="minorHAnsi"/>
          <w:sz w:val="22"/>
          <w:szCs w:val="22"/>
        </w:rPr>
        <w:t xml:space="preserve">Apply properties to add, subtract, and multiply complex numbers. </w:t>
      </w:r>
    </w:p>
    <w:p w14:paraId="75367924" w14:textId="77777777" w:rsidR="000215ED" w:rsidRDefault="000215ED" w:rsidP="000215ED">
      <w:pPr>
        <w:pStyle w:val="Heading6"/>
      </w:pPr>
      <w:r>
        <w:t>Understanding the Standard</w:t>
      </w:r>
    </w:p>
    <w:p w14:paraId="4F68FADC" w14:textId="37119604" w:rsidR="00A77576" w:rsidRPr="00A77576" w:rsidRDefault="00A77576" w:rsidP="0089773F">
      <w:pPr>
        <w:pStyle w:val="CFUSFormatting"/>
        <w:numPr>
          <w:ilvl w:val="0"/>
          <w:numId w:val="23"/>
        </w:numPr>
        <w:ind w:left="345"/>
        <w:rPr>
          <w:rFonts w:asciiTheme="minorHAnsi" w:hAnsiTheme="minorHAnsi" w:cs="Calibri"/>
          <w:sz w:val="22"/>
          <w:szCs w:val="22"/>
        </w:rPr>
      </w:pPr>
      <m:oMath>
        <m:r>
          <w:rPr>
            <w:rFonts w:ascii="Cambria Math" w:hAnsi="Cambria Math" w:cs="Calibri"/>
            <w:sz w:val="22"/>
            <w:szCs w:val="22"/>
          </w:rPr>
          <m:t>i</m:t>
        </m:r>
      </m:oMath>
      <w:r w:rsidRPr="00A77576">
        <w:rPr>
          <w:rFonts w:asciiTheme="minorHAnsi" w:hAnsiTheme="minorHAnsi" w:cs="Calibri"/>
          <w:sz w:val="22"/>
          <w:szCs w:val="22"/>
        </w:rPr>
        <w:t xml:space="preserve"> is the imaginary unit that satisfies the equation </w:t>
      </w:r>
      <m:oMath>
        <m:sSup>
          <m:sSupPr>
            <m:ctrlPr>
              <w:rPr>
                <w:rFonts w:ascii="Cambria Math" w:hAnsi="Cambria Math" w:cs="Calibri"/>
                <w:i/>
                <w:sz w:val="22"/>
                <w:szCs w:val="22"/>
              </w:rPr>
            </m:ctrlPr>
          </m:sSupPr>
          <m:e>
            <m:r>
              <w:rPr>
                <w:rFonts w:ascii="Cambria Math" w:hAnsi="Cambria Math" w:cs="Calibri"/>
                <w:sz w:val="22"/>
                <w:szCs w:val="22"/>
              </w:rPr>
              <m:t>i</m:t>
            </m:r>
          </m:e>
          <m:sup>
            <m:r>
              <w:rPr>
                <w:rFonts w:ascii="Cambria Math" w:hAnsi="Cambria Math" w:cs="Calibri"/>
                <w:sz w:val="22"/>
                <w:szCs w:val="22"/>
              </w:rPr>
              <m:t>2</m:t>
            </m:r>
          </m:sup>
        </m:sSup>
        <m:r>
          <w:rPr>
            <w:rFonts w:ascii="Cambria Math" w:hAnsi="Cambria Math" w:cs="Calibri"/>
            <w:sz w:val="22"/>
            <w:szCs w:val="22"/>
          </w:rPr>
          <m:t>=-1</m:t>
        </m:r>
      </m:oMath>
      <w:r w:rsidRPr="00A77576">
        <w:rPr>
          <w:rFonts w:asciiTheme="minorHAnsi" w:hAnsiTheme="minorHAnsi" w:cs="Calibri"/>
          <w:sz w:val="22"/>
          <w:szCs w:val="22"/>
        </w:rPr>
        <w:t xml:space="preserve">, where </w:t>
      </w:r>
      <m:oMath>
        <m:r>
          <w:rPr>
            <w:rFonts w:ascii="Cambria Math" w:hAnsi="Cambria Math" w:cs="Calibri"/>
            <w:sz w:val="22"/>
            <w:szCs w:val="22"/>
          </w:rPr>
          <m:t>i=</m:t>
        </m:r>
        <m:rad>
          <m:radPr>
            <m:degHide m:val="1"/>
            <m:ctrlPr>
              <w:rPr>
                <w:rFonts w:ascii="Cambria Math" w:hAnsi="Cambria Math" w:cs="Calibri"/>
                <w:i/>
                <w:sz w:val="22"/>
                <w:szCs w:val="22"/>
              </w:rPr>
            </m:ctrlPr>
          </m:radPr>
          <m:deg/>
          <m:e>
            <m:r>
              <w:rPr>
                <w:rFonts w:ascii="Cambria Math" w:hAnsi="Cambria Math" w:cs="Calibri"/>
                <w:sz w:val="22"/>
                <w:szCs w:val="22"/>
              </w:rPr>
              <m:t>-1</m:t>
            </m:r>
          </m:e>
        </m:rad>
        <m:r>
          <w:rPr>
            <w:rFonts w:ascii="Cambria Math" w:hAnsi="Cambria Math" w:cs="Calibri"/>
            <w:sz w:val="22"/>
            <w:szCs w:val="22"/>
          </w:rPr>
          <m:t>.</m:t>
        </m:r>
      </m:oMath>
    </w:p>
    <w:p w14:paraId="096CA902" w14:textId="77777777" w:rsidR="00A77576" w:rsidRPr="00A77576" w:rsidRDefault="00A77576" w:rsidP="0089773F">
      <w:pPr>
        <w:pStyle w:val="CFUSFormatting"/>
        <w:numPr>
          <w:ilvl w:val="0"/>
          <w:numId w:val="23"/>
        </w:numPr>
        <w:ind w:left="345"/>
        <w:rPr>
          <w:rFonts w:asciiTheme="minorHAnsi" w:hAnsiTheme="minorHAnsi" w:cs="Calibri"/>
          <w:sz w:val="22"/>
          <w:szCs w:val="22"/>
        </w:rPr>
      </w:pPr>
      <m:oMath>
        <m:r>
          <w:rPr>
            <w:rFonts w:ascii="Cambria Math" w:hAnsi="Cambria Math" w:cs="Calibri"/>
            <w:sz w:val="22"/>
            <w:szCs w:val="22"/>
          </w:rPr>
          <m:t>i</m:t>
        </m:r>
      </m:oMath>
      <w:r w:rsidRPr="00A77576">
        <w:rPr>
          <w:rFonts w:asciiTheme="minorHAnsi" w:hAnsiTheme="minorHAnsi" w:cs="Calibri"/>
          <w:sz w:val="22"/>
          <w:szCs w:val="22"/>
        </w:rPr>
        <w:t xml:space="preserve"> can be described using a cyclical approach:</w:t>
      </w:r>
    </w:p>
    <w:p w14:paraId="289C7876" w14:textId="77777777" w:rsidR="00A77576" w:rsidRPr="00A77576" w:rsidRDefault="00A77576" w:rsidP="0089773F">
      <w:pPr>
        <w:pStyle w:val="CFUSFormatting"/>
        <w:numPr>
          <w:ilvl w:val="1"/>
          <w:numId w:val="23"/>
        </w:numPr>
        <w:rPr>
          <w:rFonts w:asciiTheme="minorHAnsi" w:hAnsiTheme="minorHAnsi" w:cs="Calibri"/>
          <w:sz w:val="22"/>
          <w:szCs w:val="22"/>
        </w:rPr>
      </w:pPr>
      <m:oMath>
        <m:r>
          <w:rPr>
            <w:rFonts w:ascii="Cambria Math" w:hAnsi="Cambria Math" w:cs="Calibri"/>
            <w:sz w:val="22"/>
            <w:szCs w:val="22"/>
          </w:rPr>
          <m:t xml:space="preserve">i= </m:t>
        </m:r>
        <m:rad>
          <m:radPr>
            <m:degHide m:val="1"/>
            <m:ctrlPr>
              <w:rPr>
                <w:rFonts w:ascii="Cambria Math" w:hAnsi="Cambria Math" w:cs="Calibri"/>
                <w:i/>
                <w:sz w:val="22"/>
                <w:szCs w:val="22"/>
              </w:rPr>
            </m:ctrlPr>
          </m:radPr>
          <m:deg/>
          <m:e>
            <m:r>
              <w:rPr>
                <w:rFonts w:ascii="Cambria Math" w:hAnsi="Cambria Math" w:cs="Calibri"/>
                <w:sz w:val="22"/>
                <w:szCs w:val="22"/>
              </w:rPr>
              <m:t>-1</m:t>
            </m:r>
          </m:e>
        </m:rad>
      </m:oMath>
    </w:p>
    <w:p w14:paraId="15C60C54" w14:textId="77777777" w:rsidR="00A77576" w:rsidRPr="00A77576" w:rsidRDefault="00DF0C44" w:rsidP="0089773F">
      <w:pPr>
        <w:pStyle w:val="CFUSFormatting"/>
        <w:numPr>
          <w:ilvl w:val="1"/>
          <w:numId w:val="23"/>
        </w:numPr>
        <w:rPr>
          <w:rFonts w:asciiTheme="minorHAnsi" w:hAnsiTheme="minorHAnsi" w:cs="Calibri"/>
          <w:sz w:val="22"/>
          <w:szCs w:val="22"/>
        </w:rPr>
      </w:pPr>
      <m:oMath>
        <m:sSup>
          <m:sSupPr>
            <m:ctrlPr>
              <w:rPr>
                <w:rFonts w:ascii="Cambria Math" w:hAnsi="Cambria Math" w:cs="Calibri"/>
                <w:i/>
                <w:sz w:val="22"/>
                <w:szCs w:val="22"/>
              </w:rPr>
            </m:ctrlPr>
          </m:sSupPr>
          <m:e>
            <m:r>
              <w:rPr>
                <w:rFonts w:ascii="Cambria Math" w:hAnsi="Cambria Math" w:cs="Calibri"/>
                <w:sz w:val="22"/>
                <w:szCs w:val="22"/>
              </w:rPr>
              <m:t>i</m:t>
            </m:r>
          </m:e>
          <m:sup>
            <m:r>
              <w:rPr>
                <w:rFonts w:ascii="Cambria Math" w:hAnsi="Cambria Math" w:cs="Calibri"/>
                <w:sz w:val="22"/>
                <w:szCs w:val="22"/>
              </w:rPr>
              <m:t>2</m:t>
            </m:r>
          </m:sup>
        </m:sSup>
        <m:r>
          <w:rPr>
            <w:rFonts w:ascii="Cambria Math" w:hAnsi="Cambria Math" w:cs="Calibri"/>
            <w:sz w:val="22"/>
            <w:szCs w:val="22"/>
          </w:rPr>
          <m:t>=-1</m:t>
        </m:r>
      </m:oMath>
    </w:p>
    <w:p w14:paraId="69D3B49A" w14:textId="77777777" w:rsidR="00A77576" w:rsidRPr="00A77576" w:rsidRDefault="00DF0C44" w:rsidP="0089773F">
      <w:pPr>
        <w:pStyle w:val="CFUSFormatting"/>
        <w:numPr>
          <w:ilvl w:val="1"/>
          <w:numId w:val="23"/>
        </w:numPr>
        <w:rPr>
          <w:rFonts w:asciiTheme="minorHAnsi" w:hAnsiTheme="minorHAnsi" w:cs="Calibri"/>
          <w:sz w:val="22"/>
          <w:szCs w:val="22"/>
        </w:rPr>
      </w:pPr>
      <m:oMath>
        <m:sSup>
          <m:sSupPr>
            <m:ctrlPr>
              <w:rPr>
                <w:rFonts w:ascii="Cambria Math" w:hAnsi="Cambria Math" w:cs="Calibri"/>
                <w:i/>
                <w:sz w:val="22"/>
                <w:szCs w:val="22"/>
              </w:rPr>
            </m:ctrlPr>
          </m:sSupPr>
          <m:e>
            <m:r>
              <w:rPr>
                <w:rFonts w:ascii="Cambria Math" w:hAnsi="Cambria Math" w:cs="Calibri"/>
                <w:sz w:val="22"/>
                <w:szCs w:val="22"/>
              </w:rPr>
              <m:t>i</m:t>
            </m:r>
          </m:e>
          <m:sup>
            <m:r>
              <w:rPr>
                <w:rFonts w:ascii="Cambria Math" w:hAnsi="Cambria Math" w:cs="Calibri"/>
                <w:sz w:val="22"/>
                <w:szCs w:val="22"/>
              </w:rPr>
              <m:t>3</m:t>
            </m:r>
          </m:sup>
        </m:sSup>
        <m:r>
          <w:rPr>
            <w:rFonts w:ascii="Cambria Math" w:hAnsi="Cambria Math" w:cs="Calibri"/>
            <w:sz w:val="22"/>
            <w:szCs w:val="22"/>
          </w:rPr>
          <m:t>=-i</m:t>
        </m:r>
      </m:oMath>
    </w:p>
    <w:p w14:paraId="79C459B9" w14:textId="77777777" w:rsidR="00A77576" w:rsidRPr="00A77576" w:rsidRDefault="00DF0C44" w:rsidP="0089773F">
      <w:pPr>
        <w:pStyle w:val="CFUSFormatting"/>
        <w:numPr>
          <w:ilvl w:val="1"/>
          <w:numId w:val="23"/>
        </w:numPr>
        <w:rPr>
          <w:rFonts w:asciiTheme="minorHAnsi" w:hAnsiTheme="minorHAnsi" w:cs="Calibri"/>
          <w:sz w:val="22"/>
          <w:szCs w:val="22"/>
        </w:rPr>
      </w:pPr>
      <m:oMath>
        <m:sSup>
          <m:sSupPr>
            <m:ctrlPr>
              <w:rPr>
                <w:rFonts w:ascii="Cambria Math" w:hAnsi="Cambria Math" w:cs="Calibri"/>
                <w:i/>
                <w:sz w:val="22"/>
                <w:szCs w:val="22"/>
              </w:rPr>
            </m:ctrlPr>
          </m:sSupPr>
          <m:e>
            <m:r>
              <w:rPr>
                <w:rFonts w:ascii="Cambria Math" w:hAnsi="Cambria Math" w:cs="Calibri"/>
                <w:sz w:val="22"/>
                <w:szCs w:val="22"/>
              </w:rPr>
              <m:t>i</m:t>
            </m:r>
          </m:e>
          <m:sup>
            <m:r>
              <w:rPr>
                <w:rFonts w:ascii="Cambria Math" w:hAnsi="Cambria Math" w:cs="Calibri"/>
                <w:sz w:val="22"/>
                <w:szCs w:val="22"/>
              </w:rPr>
              <m:t>4</m:t>
            </m:r>
          </m:sup>
        </m:sSup>
        <m:r>
          <w:rPr>
            <w:rFonts w:ascii="Cambria Math" w:hAnsi="Cambria Math" w:cs="Calibri"/>
            <w:sz w:val="22"/>
            <w:szCs w:val="22"/>
          </w:rPr>
          <m:t>=1</m:t>
        </m:r>
      </m:oMath>
    </w:p>
    <w:p w14:paraId="7CB30FFB" w14:textId="77777777" w:rsidR="00A77576" w:rsidRPr="00A77576" w:rsidRDefault="00DF0C44" w:rsidP="0089773F">
      <w:pPr>
        <w:pStyle w:val="CFUSFormatting"/>
        <w:numPr>
          <w:ilvl w:val="1"/>
          <w:numId w:val="23"/>
        </w:numPr>
        <w:rPr>
          <w:rFonts w:asciiTheme="minorHAnsi" w:hAnsiTheme="minorHAnsi" w:cs="Calibri"/>
          <w:sz w:val="22"/>
          <w:szCs w:val="22"/>
        </w:rPr>
      </w:pPr>
      <m:oMath>
        <m:sSup>
          <m:sSupPr>
            <m:ctrlPr>
              <w:rPr>
                <w:rFonts w:ascii="Cambria Math" w:hAnsi="Cambria Math" w:cs="Calibri"/>
                <w:i/>
                <w:sz w:val="22"/>
                <w:szCs w:val="22"/>
              </w:rPr>
            </m:ctrlPr>
          </m:sSupPr>
          <m:e>
            <m:r>
              <w:rPr>
                <w:rFonts w:ascii="Cambria Math" w:hAnsi="Cambria Math" w:cs="Calibri"/>
                <w:sz w:val="22"/>
                <w:szCs w:val="22"/>
              </w:rPr>
              <m:t>i</m:t>
            </m:r>
          </m:e>
          <m:sup>
            <m:r>
              <w:rPr>
                <w:rFonts w:ascii="Cambria Math" w:hAnsi="Cambria Math" w:cs="Calibri"/>
                <w:sz w:val="22"/>
                <w:szCs w:val="22"/>
              </w:rPr>
              <m:t>5</m:t>
            </m:r>
          </m:sup>
        </m:sSup>
        <m:r>
          <w:rPr>
            <w:rFonts w:ascii="Cambria Math" w:hAnsi="Cambria Math" w:cs="Calibri"/>
            <w:sz w:val="22"/>
            <w:szCs w:val="22"/>
          </w:rPr>
          <m:t xml:space="preserve">= </m:t>
        </m:r>
        <m:rad>
          <m:radPr>
            <m:degHide m:val="1"/>
            <m:ctrlPr>
              <w:rPr>
                <w:rFonts w:ascii="Cambria Math" w:hAnsi="Cambria Math" w:cs="Calibri"/>
                <w:i/>
                <w:sz w:val="22"/>
                <w:szCs w:val="22"/>
              </w:rPr>
            </m:ctrlPr>
          </m:radPr>
          <m:deg/>
          <m:e>
            <m:r>
              <w:rPr>
                <w:rFonts w:ascii="Cambria Math" w:hAnsi="Cambria Math" w:cs="Calibri"/>
                <w:sz w:val="22"/>
                <w:szCs w:val="22"/>
              </w:rPr>
              <m:t>-1</m:t>
            </m:r>
          </m:e>
        </m:rad>
      </m:oMath>
    </w:p>
    <w:p w14:paraId="7C790119" w14:textId="1FEC4B19" w:rsidR="00A77576" w:rsidRPr="00A77576" w:rsidRDefault="00A77576" w:rsidP="0089773F">
      <w:pPr>
        <w:pStyle w:val="CFUSFormatting"/>
        <w:numPr>
          <w:ilvl w:val="0"/>
          <w:numId w:val="23"/>
        </w:numPr>
        <w:ind w:left="345"/>
        <w:rPr>
          <w:rFonts w:asciiTheme="minorHAnsi" w:hAnsiTheme="minorHAnsi" w:cs="Calibri"/>
          <w:sz w:val="22"/>
          <w:szCs w:val="22"/>
        </w:rPr>
      </w:pPr>
      <w:r w:rsidRPr="00A77576">
        <w:rPr>
          <w:rFonts w:asciiTheme="minorHAnsi" w:hAnsiTheme="minorHAnsi" w:cs="Calibri"/>
          <w:sz w:val="22"/>
          <w:szCs w:val="22"/>
        </w:rPr>
        <w:t xml:space="preserve">All complex numbers can be written in the form </w:t>
      </w:r>
      <m:oMath>
        <m:r>
          <w:rPr>
            <w:rFonts w:ascii="Cambria Math" w:hAnsi="Cambria Math" w:cs="Calibri"/>
            <w:sz w:val="22"/>
            <w:szCs w:val="22"/>
          </w:rPr>
          <m:t>a+bi</m:t>
        </m:r>
      </m:oMath>
      <w:r w:rsidRPr="00A77576">
        <w:rPr>
          <w:rFonts w:asciiTheme="minorHAnsi" w:hAnsiTheme="minorHAnsi" w:cs="Calibri"/>
          <w:sz w:val="22"/>
          <w:szCs w:val="22"/>
        </w:rPr>
        <w:t xml:space="preserve">, where </w:t>
      </w:r>
      <m:oMath>
        <m:r>
          <w:rPr>
            <w:rFonts w:ascii="Cambria Math" w:hAnsi="Cambria Math" w:cs="Calibri"/>
            <w:sz w:val="22"/>
            <w:szCs w:val="22"/>
          </w:rPr>
          <m:t>a</m:t>
        </m:r>
      </m:oMath>
      <w:r w:rsidRPr="00A77576">
        <w:rPr>
          <w:rFonts w:asciiTheme="minorHAnsi" w:hAnsiTheme="minorHAnsi" w:cs="Calibri"/>
          <w:sz w:val="22"/>
          <w:szCs w:val="22"/>
        </w:rPr>
        <w:t xml:space="preserve"> and </w:t>
      </w:r>
      <m:oMath>
        <m:r>
          <w:rPr>
            <w:rFonts w:ascii="Cambria Math" w:hAnsi="Cambria Math" w:cs="Calibri"/>
            <w:sz w:val="22"/>
            <w:szCs w:val="22"/>
          </w:rPr>
          <m:t>b</m:t>
        </m:r>
      </m:oMath>
      <w:r w:rsidRPr="00A77576">
        <w:rPr>
          <w:rFonts w:asciiTheme="minorHAnsi" w:hAnsiTheme="minorHAnsi" w:cs="Calibri"/>
          <w:sz w:val="22"/>
          <w:szCs w:val="22"/>
        </w:rPr>
        <w:t xml:space="preserve"> are real numbers</w:t>
      </w:r>
      <w:r w:rsidR="00D9538E">
        <w:rPr>
          <w:rFonts w:asciiTheme="minorHAnsi" w:hAnsiTheme="minorHAnsi" w:cs="Calibri"/>
          <w:sz w:val="22"/>
          <w:szCs w:val="22"/>
        </w:rPr>
        <w:t>.</w:t>
      </w:r>
    </w:p>
    <w:p w14:paraId="492C1218" w14:textId="77777777" w:rsidR="00A77576" w:rsidRPr="003241DE" w:rsidRDefault="00A77576" w:rsidP="0089773F">
      <w:pPr>
        <w:pStyle w:val="CFUSFormatting"/>
        <w:numPr>
          <w:ilvl w:val="1"/>
          <w:numId w:val="23"/>
        </w:numPr>
        <w:rPr>
          <w:rFonts w:asciiTheme="minorHAnsi" w:hAnsiTheme="minorHAnsi" w:cs="Calibri"/>
          <w:sz w:val="22"/>
          <w:szCs w:val="22"/>
        </w:rPr>
      </w:pPr>
      <m:oMath>
        <m:r>
          <w:rPr>
            <w:rFonts w:ascii="Cambria Math" w:hAnsi="Cambria Math" w:cs="Calibri"/>
            <w:sz w:val="22"/>
            <w:szCs w:val="22"/>
          </w:rPr>
          <m:t>a</m:t>
        </m:r>
      </m:oMath>
      <w:r w:rsidRPr="00A77576">
        <w:rPr>
          <w:rFonts w:asciiTheme="minorHAnsi" w:hAnsiTheme="minorHAnsi" w:cs="Calibri"/>
          <w:sz w:val="22"/>
          <w:szCs w:val="22"/>
        </w:rPr>
        <w:t xml:space="preserve"> is the real part of the </w:t>
      </w:r>
      <w:r w:rsidRPr="003241DE">
        <w:rPr>
          <w:rFonts w:asciiTheme="minorHAnsi" w:hAnsiTheme="minorHAnsi" w:cs="Calibri"/>
          <w:sz w:val="22"/>
          <w:szCs w:val="22"/>
        </w:rPr>
        <w:t>complex number</w:t>
      </w:r>
    </w:p>
    <w:p w14:paraId="3ABEFFDB" w14:textId="77777777" w:rsidR="00A77576" w:rsidRPr="003241DE" w:rsidRDefault="00A77576" w:rsidP="0089773F">
      <w:pPr>
        <w:pStyle w:val="CFUSFormatting"/>
        <w:numPr>
          <w:ilvl w:val="1"/>
          <w:numId w:val="23"/>
        </w:numPr>
        <w:rPr>
          <w:rFonts w:asciiTheme="minorHAnsi" w:hAnsiTheme="minorHAnsi" w:cs="Calibri"/>
          <w:sz w:val="22"/>
          <w:szCs w:val="22"/>
        </w:rPr>
      </w:pPr>
      <m:oMath>
        <m:r>
          <w:rPr>
            <w:rFonts w:ascii="Cambria Math" w:hAnsi="Cambria Math" w:cs="Calibri"/>
            <w:sz w:val="22"/>
            <w:szCs w:val="22"/>
          </w:rPr>
          <m:t>bi</m:t>
        </m:r>
      </m:oMath>
      <w:r w:rsidRPr="003241DE">
        <w:rPr>
          <w:rFonts w:asciiTheme="minorHAnsi" w:hAnsiTheme="minorHAnsi" w:cs="Calibri"/>
          <w:sz w:val="22"/>
          <w:szCs w:val="22"/>
        </w:rPr>
        <w:t xml:space="preserve"> is the imaginary part of the complex number</w:t>
      </w:r>
    </w:p>
    <w:p w14:paraId="0E3C629A" w14:textId="6B8C9354" w:rsidR="00D9538E" w:rsidRPr="003241DE" w:rsidRDefault="00D9538E" w:rsidP="0089773F">
      <w:pPr>
        <w:pStyle w:val="CFUSFormatting"/>
        <w:numPr>
          <w:ilvl w:val="1"/>
          <w:numId w:val="23"/>
        </w:numPr>
        <w:rPr>
          <w:rFonts w:asciiTheme="minorHAnsi" w:hAnsiTheme="minorHAnsi" w:cs="Calibri"/>
          <w:sz w:val="22"/>
          <w:szCs w:val="22"/>
        </w:rPr>
      </w:pPr>
      <w:r w:rsidRPr="003241DE">
        <w:rPr>
          <w:rFonts w:asciiTheme="minorHAnsi" w:hAnsiTheme="minorHAnsi" w:cs="Calibri"/>
          <w:sz w:val="22"/>
          <w:szCs w:val="22"/>
        </w:rPr>
        <w:t xml:space="preserve">Either </w:t>
      </w:r>
      <m:oMath>
        <m:r>
          <w:rPr>
            <w:rFonts w:ascii="Cambria Math" w:hAnsi="Cambria Math" w:cs="Calibri"/>
            <w:sz w:val="22"/>
            <w:szCs w:val="22"/>
          </w:rPr>
          <m:t>a</m:t>
        </m:r>
      </m:oMath>
      <w:r w:rsidRPr="003241DE">
        <w:rPr>
          <w:rFonts w:asciiTheme="minorHAnsi" w:hAnsiTheme="minorHAnsi" w:cs="Calibri"/>
          <w:sz w:val="22"/>
          <w:szCs w:val="22"/>
        </w:rPr>
        <w:t xml:space="preserve"> or </w:t>
      </w:r>
      <m:oMath>
        <m:r>
          <w:rPr>
            <w:rFonts w:ascii="Cambria Math" w:hAnsi="Cambria Math" w:cs="Calibri"/>
            <w:sz w:val="22"/>
            <w:szCs w:val="22"/>
          </w:rPr>
          <m:t>b</m:t>
        </m:r>
      </m:oMath>
      <w:r w:rsidRPr="003241DE">
        <w:rPr>
          <w:rFonts w:asciiTheme="minorHAnsi" w:hAnsiTheme="minorHAnsi" w:cs="Calibri"/>
          <w:sz w:val="22"/>
          <w:szCs w:val="22"/>
        </w:rPr>
        <w:t xml:space="preserve"> can be equal to 0</w:t>
      </w:r>
    </w:p>
    <w:p w14:paraId="21AAA6B3" w14:textId="753FC328" w:rsidR="00D9538E" w:rsidRPr="003241DE" w:rsidRDefault="00D9538E" w:rsidP="0089773F">
      <w:pPr>
        <w:pStyle w:val="CFUSFormatting"/>
        <w:numPr>
          <w:ilvl w:val="2"/>
          <w:numId w:val="23"/>
        </w:numPr>
        <w:rPr>
          <w:rFonts w:asciiTheme="minorHAnsi" w:hAnsiTheme="minorHAnsi" w:cs="Calibri"/>
          <w:sz w:val="22"/>
          <w:szCs w:val="22"/>
        </w:rPr>
      </w:pPr>
      <w:r w:rsidRPr="003241DE">
        <w:rPr>
          <w:rFonts w:asciiTheme="minorHAnsi" w:hAnsiTheme="minorHAnsi" w:cs="Calibri"/>
          <w:sz w:val="22"/>
          <w:szCs w:val="22"/>
        </w:rPr>
        <w:t xml:space="preserve">Examples where </w:t>
      </w:r>
      <m:oMath>
        <m:r>
          <w:rPr>
            <w:rFonts w:ascii="Cambria Math" w:hAnsi="Cambria Math" w:cs="Calibri"/>
            <w:sz w:val="22"/>
            <w:szCs w:val="22"/>
          </w:rPr>
          <m:t>a=0</m:t>
        </m:r>
      </m:oMath>
      <w:r w:rsidRPr="003241DE">
        <w:rPr>
          <w:rFonts w:asciiTheme="minorHAnsi" w:hAnsiTheme="minorHAnsi" w:cs="Calibri"/>
          <w:sz w:val="22"/>
          <w:szCs w:val="22"/>
        </w:rPr>
        <w:t xml:space="preserve"> include </w:t>
      </w:r>
      <m:oMath>
        <m:r>
          <w:rPr>
            <w:rFonts w:ascii="Cambria Math" w:hAnsi="Cambria Math" w:cs="Calibri"/>
            <w:sz w:val="22"/>
            <w:szCs w:val="22"/>
          </w:rPr>
          <m:t xml:space="preserve">-i, 0.01i, </m:t>
        </m:r>
        <m:f>
          <m:fPr>
            <m:ctrlPr>
              <w:rPr>
                <w:rFonts w:ascii="Cambria Math" w:hAnsi="Cambria Math" w:cs="Calibri"/>
                <w:i/>
                <w:sz w:val="22"/>
                <w:szCs w:val="22"/>
              </w:rPr>
            </m:ctrlPr>
          </m:fPr>
          <m:num>
            <m:r>
              <w:rPr>
                <w:rFonts w:ascii="Cambria Math" w:hAnsi="Cambria Math" w:cs="Calibri"/>
                <w:sz w:val="22"/>
                <w:szCs w:val="22"/>
              </w:rPr>
              <m:t>2i</m:t>
            </m:r>
          </m:num>
          <m:den>
            <m:r>
              <w:rPr>
                <w:rFonts w:ascii="Cambria Math" w:hAnsi="Cambria Math" w:cs="Calibri"/>
                <w:sz w:val="22"/>
                <w:szCs w:val="22"/>
              </w:rPr>
              <m:t>5</m:t>
            </m:r>
          </m:den>
        </m:f>
      </m:oMath>
    </w:p>
    <w:p w14:paraId="6018527F" w14:textId="1AD6B389" w:rsidR="00D9538E" w:rsidRPr="003241DE" w:rsidRDefault="00D9538E" w:rsidP="0089773F">
      <w:pPr>
        <w:pStyle w:val="CFUSFormatting"/>
        <w:numPr>
          <w:ilvl w:val="2"/>
          <w:numId w:val="23"/>
        </w:numPr>
        <w:rPr>
          <w:rFonts w:asciiTheme="minorHAnsi" w:hAnsiTheme="minorHAnsi" w:cs="Calibri"/>
          <w:sz w:val="22"/>
          <w:szCs w:val="22"/>
        </w:rPr>
      </w:pPr>
      <w:r w:rsidRPr="003241DE">
        <w:rPr>
          <w:rFonts w:asciiTheme="minorHAnsi" w:hAnsiTheme="minorHAnsi" w:cs="Calibri"/>
          <w:sz w:val="22"/>
          <w:szCs w:val="22"/>
        </w:rPr>
        <w:t xml:space="preserve">Examples where </w:t>
      </w:r>
      <m:oMath>
        <m:r>
          <w:rPr>
            <w:rFonts w:ascii="Cambria Math" w:hAnsi="Cambria Math" w:cs="Calibri"/>
            <w:sz w:val="22"/>
            <w:szCs w:val="22"/>
          </w:rPr>
          <m:t>b=0</m:t>
        </m:r>
      </m:oMath>
      <w:r w:rsidRPr="003241DE">
        <w:rPr>
          <w:rFonts w:asciiTheme="minorHAnsi" w:hAnsiTheme="minorHAnsi" w:cs="Calibri"/>
          <w:sz w:val="22"/>
          <w:szCs w:val="22"/>
        </w:rPr>
        <w:t xml:space="preserve"> include </w:t>
      </w:r>
      <m:oMath>
        <m:rad>
          <m:radPr>
            <m:degHide m:val="1"/>
            <m:ctrlPr>
              <w:rPr>
                <w:rFonts w:ascii="Cambria Math" w:hAnsi="Cambria Math" w:cs="Calibri"/>
                <w:i/>
                <w:sz w:val="22"/>
                <w:szCs w:val="22"/>
              </w:rPr>
            </m:ctrlPr>
          </m:radPr>
          <m:deg/>
          <m:e>
            <m:r>
              <w:rPr>
                <w:rFonts w:ascii="Cambria Math" w:hAnsi="Cambria Math" w:cs="Calibri"/>
                <w:sz w:val="22"/>
                <w:szCs w:val="22"/>
              </w:rPr>
              <m:t>5</m:t>
            </m:r>
          </m:e>
        </m:rad>
        <m:r>
          <w:rPr>
            <w:rFonts w:ascii="Cambria Math" w:hAnsi="Cambria Math" w:cs="Calibri"/>
            <w:sz w:val="22"/>
            <w:szCs w:val="22"/>
          </w:rPr>
          <m:t>, 4, -12.8</m:t>
        </m:r>
      </m:oMath>
    </w:p>
    <w:p w14:paraId="5E123CE6" w14:textId="50E064D2" w:rsidR="00D9538E" w:rsidRPr="003241DE" w:rsidRDefault="00D9538E" w:rsidP="0089773F">
      <w:pPr>
        <w:pStyle w:val="CFUSFormatting"/>
        <w:numPr>
          <w:ilvl w:val="2"/>
          <w:numId w:val="23"/>
        </w:numPr>
        <w:rPr>
          <w:rFonts w:asciiTheme="minorHAnsi" w:hAnsiTheme="minorHAnsi" w:cs="Calibri"/>
          <w:sz w:val="22"/>
          <w:szCs w:val="22"/>
        </w:rPr>
      </w:pPr>
      <w:r w:rsidRPr="003241DE">
        <w:rPr>
          <w:rFonts w:asciiTheme="minorHAnsi" w:hAnsiTheme="minorHAnsi" w:cs="Calibri"/>
          <w:sz w:val="22"/>
          <w:szCs w:val="22"/>
        </w:rPr>
        <w:t xml:space="preserve">Examples where </w:t>
      </w:r>
      <m:oMath>
        <m:r>
          <w:rPr>
            <w:rFonts w:ascii="Cambria Math" w:hAnsi="Cambria Math" w:cs="Calibri"/>
            <w:sz w:val="22"/>
            <w:szCs w:val="22"/>
          </w:rPr>
          <m:t>a≠0</m:t>
        </m:r>
      </m:oMath>
      <w:r w:rsidRPr="003241DE">
        <w:rPr>
          <w:rFonts w:asciiTheme="minorHAnsi" w:hAnsiTheme="minorHAnsi" w:cs="Calibri"/>
          <w:sz w:val="22"/>
          <w:szCs w:val="22"/>
        </w:rPr>
        <w:t xml:space="preserve"> and </w:t>
      </w:r>
      <m:oMath>
        <m:r>
          <w:rPr>
            <w:rFonts w:ascii="Cambria Math" w:hAnsi="Cambria Math" w:cs="Calibri"/>
            <w:sz w:val="22"/>
            <w:szCs w:val="22"/>
          </w:rPr>
          <m:t>b≠0</m:t>
        </m:r>
      </m:oMath>
      <w:r w:rsidRPr="003241DE">
        <w:rPr>
          <w:rFonts w:asciiTheme="minorHAnsi" w:hAnsiTheme="minorHAnsi" w:cs="Calibri"/>
          <w:sz w:val="22"/>
          <w:szCs w:val="22"/>
        </w:rPr>
        <w:t xml:space="preserve"> include </w:t>
      </w:r>
      <m:oMath>
        <m:r>
          <w:rPr>
            <w:rFonts w:ascii="Cambria Math" w:hAnsi="Cambria Math" w:cs="Calibri"/>
            <w:sz w:val="22"/>
            <w:szCs w:val="22"/>
          </w:rPr>
          <m:t xml:space="preserve">39-6i, -2+πi, </m:t>
        </m:r>
        <m:f>
          <m:fPr>
            <m:ctrlPr>
              <w:rPr>
                <w:rFonts w:ascii="Cambria Math" w:hAnsi="Cambria Math" w:cs="Calibri"/>
                <w:i/>
                <w:sz w:val="22"/>
                <w:szCs w:val="22"/>
              </w:rPr>
            </m:ctrlPr>
          </m:fPr>
          <m:num>
            <m:r>
              <w:rPr>
                <w:rFonts w:ascii="Cambria Math" w:hAnsi="Cambria Math" w:cs="Calibri"/>
                <w:sz w:val="22"/>
                <w:szCs w:val="22"/>
              </w:rPr>
              <m:t>1</m:t>
            </m:r>
          </m:num>
          <m:den>
            <m:r>
              <w:rPr>
                <w:rFonts w:ascii="Cambria Math" w:hAnsi="Cambria Math" w:cs="Calibri"/>
                <w:sz w:val="22"/>
                <w:szCs w:val="22"/>
              </w:rPr>
              <m:t>4</m:t>
            </m:r>
          </m:den>
        </m:f>
        <m:r>
          <w:rPr>
            <w:rFonts w:ascii="Cambria Math" w:hAnsi="Cambria Math" w:cs="Calibri"/>
            <w:sz w:val="22"/>
            <w:szCs w:val="22"/>
          </w:rPr>
          <m:t>+3i</m:t>
        </m:r>
      </m:oMath>
    </w:p>
    <w:p w14:paraId="4C6A45EE" w14:textId="77777777" w:rsidR="00A77576" w:rsidRPr="003241DE" w:rsidRDefault="00A77576" w:rsidP="0089773F">
      <w:pPr>
        <w:pStyle w:val="CFUSFormatting"/>
        <w:numPr>
          <w:ilvl w:val="0"/>
          <w:numId w:val="23"/>
        </w:numPr>
        <w:ind w:left="345"/>
        <w:rPr>
          <w:rFonts w:asciiTheme="minorHAnsi" w:hAnsiTheme="minorHAnsi" w:cs="Calibri"/>
          <w:sz w:val="22"/>
          <w:szCs w:val="22"/>
        </w:rPr>
      </w:pPr>
      <w:r w:rsidRPr="003241DE">
        <w:rPr>
          <w:rFonts w:asciiTheme="minorHAnsi" w:hAnsiTheme="minorHAnsi" w:cs="Calibri"/>
          <w:sz w:val="22"/>
          <w:szCs w:val="22"/>
        </w:rPr>
        <w:t>A complex number consists of both real (</w:t>
      </w:r>
      <w:r w:rsidRPr="003241DE">
        <w:rPr>
          <w:rFonts w:asciiTheme="minorHAnsi" w:hAnsiTheme="minorHAnsi" w:cs="Calibri"/>
          <w:i/>
          <w:iCs/>
          <w:sz w:val="22"/>
          <w:szCs w:val="22"/>
        </w:rPr>
        <w:t>a</w:t>
      </w:r>
      <w:r w:rsidRPr="003241DE">
        <w:rPr>
          <w:rFonts w:asciiTheme="minorHAnsi" w:hAnsiTheme="minorHAnsi" w:cs="Calibri"/>
          <w:sz w:val="22"/>
          <w:szCs w:val="22"/>
        </w:rPr>
        <w:t>) and imaginary (</w:t>
      </w:r>
      <w:r w:rsidRPr="003241DE">
        <w:rPr>
          <w:rFonts w:asciiTheme="minorHAnsi" w:hAnsiTheme="minorHAnsi" w:cs="Calibri"/>
          <w:i/>
          <w:iCs/>
          <w:sz w:val="22"/>
          <w:szCs w:val="22"/>
        </w:rPr>
        <w:t>bi</w:t>
      </w:r>
      <w:r w:rsidRPr="003241DE">
        <w:rPr>
          <w:rFonts w:asciiTheme="minorHAnsi" w:hAnsiTheme="minorHAnsi" w:cs="Calibri"/>
          <w:sz w:val="22"/>
          <w:szCs w:val="22"/>
        </w:rPr>
        <w:t>) parts but either part can be 0, resulting in a real number or a pure imaginary number, which are both subsets of the complex number system. For example:</w:t>
      </w:r>
    </w:p>
    <w:p w14:paraId="24099F58" w14:textId="77777777" w:rsidR="00A77576" w:rsidRPr="003241DE" w:rsidRDefault="00A77576" w:rsidP="0089773F">
      <w:pPr>
        <w:pStyle w:val="CFUSFormatting"/>
        <w:numPr>
          <w:ilvl w:val="1"/>
          <w:numId w:val="23"/>
        </w:numPr>
        <w:rPr>
          <w:rFonts w:asciiTheme="minorHAnsi" w:hAnsiTheme="minorHAnsi" w:cs="Calibri"/>
          <w:sz w:val="22"/>
          <w:szCs w:val="22"/>
        </w:rPr>
      </w:pPr>
      <m:oMath>
        <m:r>
          <w:rPr>
            <w:rFonts w:ascii="Cambria Math" w:hAnsi="Cambria Math" w:cs="Calibri"/>
            <w:sz w:val="22"/>
            <w:szCs w:val="22"/>
          </w:rPr>
          <m:t xml:space="preserve">5+0i=5 </m:t>
        </m:r>
      </m:oMath>
      <w:r w:rsidRPr="003241DE">
        <w:rPr>
          <w:rFonts w:asciiTheme="minorHAnsi" w:hAnsiTheme="minorHAnsi" w:cs="Calibri"/>
          <w:sz w:val="22"/>
          <w:szCs w:val="22"/>
        </w:rPr>
        <w:t>(real number)</w:t>
      </w:r>
    </w:p>
    <w:p w14:paraId="2032AB51" w14:textId="4132FF9B" w:rsidR="00A77576" w:rsidRPr="003241DE" w:rsidRDefault="00A77576" w:rsidP="0089773F">
      <w:pPr>
        <w:pStyle w:val="CFUSFormatting"/>
        <w:numPr>
          <w:ilvl w:val="1"/>
          <w:numId w:val="23"/>
        </w:numPr>
        <w:rPr>
          <w:rFonts w:asciiTheme="minorHAnsi" w:hAnsiTheme="minorHAnsi" w:cs="Calibri"/>
          <w:sz w:val="22"/>
          <w:szCs w:val="22"/>
        </w:rPr>
      </w:pPr>
      <m:oMath>
        <m:r>
          <w:rPr>
            <w:rFonts w:ascii="Cambria Math" w:hAnsi="Cambria Math" w:cs="Calibri"/>
            <w:sz w:val="22"/>
            <w:szCs w:val="22"/>
          </w:rPr>
          <m:t>±</m:t>
        </m:r>
        <m:rad>
          <m:radPr>
            <m:degHide m:val="1"/>
            <m:ctrlPr>
              <w:rPr>
                <w:rFonts w:ascii="Cambria Math" w:hAnsi="Cambria Math" w:cs="Calibri"/>
                <w:i/>
                <w:sz w:val="22"/>
                <w:szCs w:val="22"/>
              </w:rPr>
            </m:ctrlPr>
          </m:radPr>
          <m:deg/>
          <m:e>
            <m:r>
              <w:rPr>
                <w:rFonts w:ascii="Cambria Math" w:hAnsi="Cambria Math" w:cs="Calibri"/>
                <w:sz w:val="22"/>
                <w:szCs w:val="22"/>
              </w:rPr>
              <m:t>-9</m:t>
            </m:r>
          </m:e>
        </m:rad>
        <m:r>
          <w:rPr>
            <w:rFonts w:ascii="Cambria Math" w:hAnsi="Cambria Math" w:cs="Calibri"/>
            <w:sz w:val="22"/>
            <w:szCs w:val="22"/>
          </w:rPr>
          <m:t xml:space="preserve">=0±3i=±3i </m:t>
        </m:r>
      </m:oMath>
      <w:r w:rsidRPr="003241DE">
        <w:rPr>
          <w:rFonts w:asciiTheme="minorHAnsi" w:hAnsiTheme="minorHAnsi" w:cs="Calibri"/>
          <w:sz w:val="22"/>
          <w:szCs w:val="22"/>
        </w:rPr>
        <w:t>(pure imaginary number</w:t>
      </w:r>
      <w:r w:rsidR="00BE37CE">
        <w:rPr>
          <w:rFonts w:asciiTheme="minorHAnsi" w:hAnsiTheme="minorHAnsi" w:cs="Calibri"/>
          <w:sz w:val="22"/>
          <w:szCs w:val="22"/>
        </w:rPr>
        <w:t>s</w:t>
      </w:r>
      <w:r w:rsidRPr="003241DE">
        <w:rPr>
          <w:rFonts w:asciiTheme="minorHAnsi" w:hAnsiTheme="minorHAnsi" w:cs="Calibri"/>
          <w:sz w:val="22"/>
          <w:szCs w:val="22"/>
        </w:rPr>
        <w:t>)</w:t>
      </w:r>
    </w:p>
    <w:p w14:paraId="197AFA06" w14:textId="4B0523EC" w:rsidR="00207514" w:rsidRPr="00207514" w:rsidRDefault="00207514" w:rsidP="0089773F">
      <w:pPr>
        <w:pStyle w:val="ListParagraph"/>
        <w:numPr>
          <w:ilvl w:val="0"/>
          <w:numId w:val="27"/>
        </w:numPr>
        <w:spacing w:after="240"/>
      </w:pPr>
      <w:r>
        <w:rPr>
          <w:rFonts w:cstheme="minorHAnsi"/>
          <w:sz w:val="22"/>
          <w:szCs w:val="22"/>
        </w:rPr>
        <w:lastRenderedPageBreak/>
        <w:t>R</w:t>
      </w:r>
      <w:r w:rsidRPr="00E47026">
        <w:rPr>
          <w:rFonts w:cstheme="minorHAnsi"/>
          <w:sz w:val="22"/>
          <w:szCs w:val="22"/>
        </w:rPr>
        <w:t xml:space="preserve">adical expressions containing negative rational numbers and expressions </w:t>
      </w:r>
      <w:r>
        <w:rPr>
          <w:rFonts w:cstheme="minorHAnsi"/>
          <w:sz w:val="22"/>
          <w:szCs w:val="22"/>
        </w:rPr>
        <w:t xml:space="preserve">can be represented </w:t>
      </w:r>
      <w:r w:rsidRPr="00E47026">
        <w:rPr>
          <w:rFonts w:cstheme="minorHAnsi"/>
          <w:sz w:val="22"/>
          <w:szCs w:val="22"/>
        </w:rPr>
        <w:t xml:space="preserve">in </w:t>
      </w:r>
      <w:r w:rsidRPr="00E47026">
        <w:rPr>
          <w:rFonts w:cstheme="minorHAnsi"/>
          <w:i/>
          <w:iCs/>
          <w:sz w:val="22"/>
          <w:szCs w:val="22"/>
        </w:rPr>
        <w:t>a</w:t>
      </w:r>
      <w:r w:rsidRPr="00E47026">
        <w:rPr>
          <w:rFonts w:cstheme="minorHAnsi"/>
          <w:sz w:val="22"/>
          <w:szCs w:val="22"/>
        </w:rPr>
        <w:t xml:space="preserve"> + </w:t>
      </w:r>
      <w:r w:rsidRPr="00E47026">
        <w:rPr>
          <w:rFonts w:cstheme="minorHAnsi"/>
          <w:i/>
          <w:iCs/>
          <w:sz w:val="22"/>
          <w:szCs w:val="22"/>
        </w:rPr>
        <w:t>bi</w:t>
      </w:r>
      <w:r w:rsidRPr="00E47026">
        <w:rPr>
          <w:rFonts w:cstheme="minorHAnsi"/>
          <w:sz w:val="22"/>
          <w:szCs w:val="22"/>
        </w:rPr>
        <w:t xml:space="preserve"> form.</w:t>
      </w:r>
      <w:r>
        <w:rPr>
          <w:rFonts w:cstheme="minorHAnsi"/>
          <w:sz w:val="22"/>
          <w:szCs w:val="22"/>
        </w:rPr>
        <w:t xml:space="preserve"> For example, </w:t>
      </w:r>
      <m:oMath>
        <m:rad>
          <m:radPr>
            <m:degHide m:val="1"/>
            <m:ctrlPr>
              <w:rPr>
                <w:rFonts w:ascii="Cambria Math" w:hAnsi="Cambria Math" w:cstheme="minorHAnsi"/>
                <w:i/>
                <w:sz w:val="22"/>
                <w:szCs w:val="22"/>
              </w:rPr>
            </m:ctrlPr>
          </m:radPr>
          <m:deg/>
          <m:e>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4</m:t>
                </m:r>
              </m:num>
              <m:den>
                <m:r>
                  <w:rPr>
                    <w:rFonts w:ascii="Cambria Math" w:hAnsi="Cambria Math" w:cstheme="minorHAnsi"/>
                    <w:sz w:val="22"/>
                    <w:szCs w:val="22"/>
                  </w:rPr>
                  <m:t>25</m:t>
                </m:r>
              </m:den>
            </m:f>
          </m:e>
        </m:rad>
        <m:r>
          <w:rPr>
            <w:rFonts w:ascii="Cambria Math" w:hAnsi="Cambria Math" w:cstheme="minorHAnsi"/>
            <w:sz w:val="22"/>
            <w:szCs w:val="22"/>
          </w:rPr>
          <m:t>+2</m:t>
        </m:r>
      </m:oMath>
      <w:r>
        <w:rPr>
          <w:rFonts w:eastAsiaTheme="minorEastAsia" w:cstheme="minorHAnsi"/>
          <w:sz w:val="22"/>
          <w:szCs w:val="22"/>
        </w:rPr>
        <w:t xml:space="preserve"> is equivalent to </w:t>
      </w:r>
      <m:oMath>
        <m:r>
          <w:rPr>
            <w:rFonts w:ascii="Cambria Math" w:eastAsiaTheme="minorEastAsia" w:hAnsi="Cambria Math" w:cstheme="minorHAnsi"/>
            <w:sz w:val="22"/>
            <w:szCs w:val="22"/>
          </w:rPr>
          <m:t>2+</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2</m:t>
            </m:r>
          </m:num>
          <m:den>
            <m:r>
              <w:rPr>
                <w:rFonts w:ascii="Cambria Math" w:eastAsiaTheme="minorEastAsia" w:hAnsi="Cambria Math" w:cstheme="minorHAnsi"/>
                <w:sz w:val="22"/>
                <w:szCs w:val="22"/>
              </w:rPr>
              <m:t>5</m:t>
            </m:r>
          </m:den>
        </m:f>
        <m:r>
          <w:rPr>
            <w:rFonts w:ascii="Cambria Math" w:eastAsiaTheme="minorEastAsia" w:hAnsi="Cambria Math" w:cstheme="minorHAnsi"/>
            <w:sz w:val="22"/>
            <w:szCs w:val="22"/>
          </w:rPr>
          <m:t>i</m:t>
        </m:r>
      </m:oMath>
      <w:r>
        <w:rPr>
          <w:rFonts w:eastAsiaTheme="minorEastAsia" w:cstheme="minorHAnsi"/>
          <w:sz w:val="22"/>
          <w:szCs w:val="22"/>
        </w:rPr>
        <w:t>.</w:t>
      </w:r>
    </w:p>
    <w:p w14:paraId="0AE7FE1E" w14:textId="7C75F139" w:rsidR="00207514" w:rsidRPr="005D3AE4" w:rsidRDefault="00207514" w:rsidP="0089773F">
      <w:pPr>
        <w:pStyle w:val="ListParagraph"/>
        <w:numPr>
          <w:ilvl w:val="0"/>
          <w:numId w:val="27"/>
        </w:numPr>
        <w:spacing w:after="240"/>
      </w:pPr>
      <w:r>
        <w:rPr>
          <w:rFonts w:cs="Calibri"/>
          <w:sz w:val="22"/>
          <w:szCs w:val="22"/>
        </w:rPr>
        <w:t xml:space="preserve">Complex numbers can be added, subtracted, </w:t>
      </w:r>
      <w:r w:rsidR="007E3567">
        <w:rPr>
          <w:rFonts w:cs="Calibri"/>
          <w:sz w:val="22"/>
          <w:szCs w:val="22"/>
        </w:rPr>
        <w:t xml:space="preserve">multiplied, or divided. In Algebra 2, students are expected to add, subtract, and multiply complex numbers. </w:t>
      </w:r>
      <w:r w:rsidRPr="00A77576">
        <w:rPr>
          <w:rFonts w:cs="Calibri"/>
          <w:sz w:val="22"/>
          <w:szCs w:val="22"/>
        </w:rPr>
        <w:t>Algebraic properties apply to complex numbers as well as real numbers.</w:t>
      </w:r>
      <w:r w:rsidR="005D3AE4">
        <w:rPr>
          <w:rFonts w:cs="Calibri"/>
          <w:sz w:val="22"/>
          <w:szCs w:val="22"/>
        </w:rPr>
        <w:t xml:space="preserve"> Examples of computation with complex numbers are shown below.</w:t>
      </w:r>
    </w:p>
    <w:p w14:paraId="52094B3C" w14:textId="70BC4DC5" w:rsidR="00BE37CE" w:rsidRPr="005D3AE4" w:rsidRDefault="00BE37CE" w:rsidP="005D3AE4">
      <w:pPr>
        <w:spacing w:after="240"/>
        <w:jc w:val="center"/>
      </w:pPr>
      <w:r w:rsidRPr="00BE37CE">
        <w:rPr>
          <w:noProof/>
        </w:rPr>
        <w:drawing>
          <wp:inline distT="0" distB="0" distL="0" distR="0" wp14:anchorId="03008298" wp14:editId="1C068542">
            <wp:extent cx="4886553" cy="2834469"/>
            <wp:effectExtent l="0" t="0" r="0" b="4445"/>
            <wp:docPr id="620114571" name="Picture 1" descr="Three examples of computation with complex numbers including one example using addition, one example using subtraction, and one example using multi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14571" name="Picture 1" descr="Three examples of computation with complex numbers including one example using addition, one example using subtraction, and one example using multiplication"/>
                    <pic:cNvPicPr/>
                  </pic:nvPicPr>
                  <pic:blipFill>
                    <a:blip r:embed="rId33"/>
                    <a:stretch>
                      <a:fillRect/>
                    </a:stretch>
                  </pic:blipFill>
                  <pic:spPr>
                    <a:xfrm>
                      <a:off x="0" y="0"/>
                      <a:ext cx="4896533" cy="2840258"/>
                    </a:xfrm>
                    <a:prstGeom prst="rect">
                      <a:avLst/>
                    </a:prstGeom>
                  </pic:spPr>
                </pic:pic>
              </a:graphicData>
            </a:graphic>
          </wp:inline>
        </w:drawing>
      </w:r>
    </w:p>
    <w:p w14:paraId="30C77A86" w14:textId="77777777" w:rsidR="000215ED" w:rsidRDefault="000215ED" w:rsidP="000215ED">
      <w:pPr>
        <w:pStyle w:val="Heading6"/>
      </w:pPr>
      <w:r>
        <w:t>Skills in Practice</w:t>
      </w:r>
    </w:p>
    <w:p w14:paraId="71935612" w14:textId="77777777" w:rsidR="00A77576" w:rsidRPr="003241DE" w:rsidRDefault="00A77576" w:rsidP="00A77576">
      <w:pPr>
        <w:rPr>
          <w:rFonts w:eastAsia="Times New Roman" w:cstheme="minorHAnsi"/>
          <w:sz w:val="22"/>
          <w:szCs w:val="22"/>
        </w:rPr>
      </w:pPr>
      <w:r w:rsidRPr="00207514">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3241DE">
        <w:rPr>
          <w:rFonts w:eastAsia="Times New Roman" w:cstheme="minorHAnsi"/>
          <w:sz w:val="22"/>
          <w:szCs w:val="22"/>
        </w:rPr>
        <w:t>presented.</w:t>
      </w:r>
    </w:p>
    <w:p w14:paraId="3C59E295" w14:textId="77777777" w:rsidR="00A77576" w:rsidRPr="003241DE" w:rsidRDefault="00A77576" w:rsidP="00A77576">
      <w:pPr>
        <w:rPr>
          <w:rFonts w:eastAsia="Times New Roman" w:cstheme="minorHAnsi"/>
          <w:sz w:val="22"/>
          <w:szCs w:val="22"/>
        </w:rPr>
      </w:pPr>
    </w:p>
    <w:p w14:paraId="4929746F" w14:textId="60A9D848" w:rsidR="005B0484" w:rsidRPr="003241DE" w:rsidRDefault="00A77576" w:rsidP="00EC639A">
      <w:pPr>
        <w:rPr>
          <w:sz w:val="22"/>
          <w:szCs w:val="22"/>
        </w:rPr>
      </w:pPr>
      <w:r w:rsidRPr="00254E69">
        <w:rPr>
          <w:b/>
          <w:bCs/>
          <w:sz w:val="22"/>
          <w:szCs w:val="22"/>
        </w:rPr>
        <w:t xml:space="preserve">Mathematical </w:t>
      </w:r>
      <w:r w:rsidR="005B0484" w:rsidRPr="00254E69">
        <w:rPr>
          <w:b/>
          <w:bCs/>
          <w:sz w:val="22"/>
          <w:szCs w:val="22"/>
        </w:rPr>
        <w:t>Reasoning</w:t>
      </w:r>
      <w:r w:rsidRPr="00254E69">
        <w:rPr>
          <w:b/>
          <w:bCs/>
          <w:sz w:val="22"/>
          <w:szCs w:val="22"/>
        </w:rPr>
        <w:t>:</w:t>
      </w:r>
      <w:r w:rsidR="005B0484" w:rsidRPr="00254E69">
        <w:rPr>
          <w:b/>
          <w:bCs/>
          <w:sz w:val="22"/>
          <w:szCs w:val="22"/>
        </w:rPr>
        <w:t xml:space="preserve"> </w:t>
      </w:r>
      <w:r w:rsidR="005B0484" w:rsidRPr="00254E69">
        <w:rPr>
          <w:sz w:val="22"/>
          <w:szCs w:val="22"/>
        </w:rPr>
        <w:t xml:space="preserve">As students develop their understanding of complex numbers, </w:t>
      </w:r>
      <w:r w:rsidR="00EC639A">
        <w:rPr>
          <w:sz w:val="22"/>
          <w:szCs w:val="22"/>
        </w:rPr>
        <w:t>they may</w:t>
      </w:r>
      <w:r w:rsidR="005B0484" w:rsidRPr="003241DE">
        <w:rPr>
          <w:sz w:val="22"/>
          <w:szCs w:val="22"/>
        </w:rPr>
        <w:t xml:space="preserve"> not have a strong understanding of what </w:t>
      </w:r>
      <m:oMath>
        <m:r>
          <w:rPr>
            <w:rFonts w:ascii="Cambria Math" w:hAnsi="Cambria Math"/>
            <w:sz w:val="22"/>
            <w:szCs w:val="22"/>
          </w:rPr>
          <m:t>i</m:t>
        </m:r>
      </m:oMath>
      <w:r w:rsidR="005B0484" w:rsidRPr="003241DE">
        <w:rPr>
          <w:i/>
          <w:iCs/>
          <w:sz w:val="22"/>
          <w:szCs w:val="22"/>
        </w:rPr>
        <w:t xml:space="preserve"> </w:t>
      </w:r>
      <w:r w:rsidR="005B0484" w:rsidRPr="003241DE">
        <w:rPr>
          <w:sz w:val="22"/>
          <w:szCs w:val="22"/>
        </w:rPr>
        <w:t xml:space="preserve">means </w:t>
      </w:r>
      <w:r w:rsidR="00EC639A">
        <w:rPr>
          <w:sz w:val="22"/>
          <w:szCs w:val="22"/>
        </w:rPr>
        <w:t xml:space="preserve">and </w:t>
      </w:r>
      <w:r w:rsidR="005B0484" w:rsidRPr="003241DE">
        <w:rPr>
          <w:sz w:val="22"/>
          <w:szCs w:val="22"/>
        </w:rPr>
        <w:t xml:space="preserve">may simplify expressions incorrectly. For example, if given the expression </w:t>
      </w:r>
      <m:oMath>
        <m:r>
          <w:rPr>
            <w:rFonts w:ascii="Cambria Math" w:hAnsi="Cambria Math"/>
            <w:sz w:val="22"/>
            <w:szCs w:val="22"/>
          </w:rPr>
          <m:t>7</m:t>
        </m:r>
        <m:r>
          <w:rPr>
            <w:rFonts w:ascii="Cambria Math" w:eastAsiaTheme="minorEastAsia" w:hAnsi="Cambria Math" w:cstheme="minorHAnsi"/>
            <w:sz w:val="22"/>
            <w:szCs w:val="22"/>
          </w:rPr>
          <m:t>+</m:t>
        </m:r>
        <m:rad>
          <m:radPr>
            <m:degHide m:val="1"/>
            <m:ctrlPr>
              <w:rPr>
                <w:rFonts w:ascii="Cambria Math" w:eastAsiaTheme="minorEastAsia" w:hAnsi="Cambria Math" w:cstheme="minorHAnsi"/>
                <w:i/>
                <w:sz w:val="22"/>
                <w:szCs w:val="22"/>
              </w:rPr>
            </m:ctrlPr>
          </m:radPr>
          <m:deg/>
          <m:e>
            <m:r>
              <w:rPr>
                <w:rFonts w:ascii="Cambria Math" w:eastAsiaTheme="minorEastAsia" w:hAnsi="Cambria Math" w:cstheme="minorHAnsi"/>
                <w:sz w:val="22"/>
                <w:szCs w:val="22"/>
              </w:rPr>
              <m:t>-81</m:t>
            </m:r>
          </m:e>
        </m:rad>
      </m:oMath>
      <w:r w:rsidR="005B0484" w:rsidRPr="003241DE">
        <w:rPr>
          <w:rFonts w:eastAsiaTheme="minorEastAsia"/>
          <w:sz w:val="22"/>
          <w:szCs w:val="22"/>
        </w:rPr>
        <w:t xml:space="preserve">, students may simplify the radical to </w:t>
      </w:r>
      <m:oMath>
        <m:r>
          <w:rPr>
            <w:rFonts w:ascii="Cambria Math" w:eastAsiaTheme="minorEastAsia" w:hAnsi="Cambria Math"/>
            <w:sz w:val="22"/>
            <w:szCs w:val="22"/>
          </w:rPr>
          <m:t>-9</m:t>
        </m:r>
      </m:oMath>
      <w:r w:rsidR="005B0484" w:rsidRPr="003241DE">
        <w:rPr>
          <w:rFonts w:eastAsiaTheme="minorEastAsia"/>
          <w:sz w:val="22"/>
          <w:szCs w:val="22"/>
        </w:rPr>
        <w:t xml:space="preserve"> instead of </w:t>
      </w:r>
      <m:oMath>
        <m:r>
          <w:rPr>
            <w:rFonts w:ascii="Cambria Math" w:eastAsiaTheme="minorEastAsia" w:hAnsi="Cambria Math"/>
            <w:sz w:val="22"/>
            <w:szCs w:val="22"/>
          </w:rPr>
          <m:t>9i</m:t>
        </m:r>
      </m:oMath>
      <w:r w:rsidR="005B0484" w:rsidRPr="003241DE">
        <w:rPr>
          <w:rFonts w:eastAsiaTheme="minorEastAsia"/>
          <w:sz w:val="22"/>
          <w:szCs w:val="22"/>
        </w:rPr>
        <w:t xml:space="preserve">. This may indicate that the student does not recognize that the square root of a negative number is an imaginary number. Having students rewrite the problem as </w:t>
      </w:r>
      <m:oMath>
        <m:r>
          <w:rPr>
            <w:rFonts w:ascii="Cambria Math" w:hAnsi="Cambria Math"/>
            <w:sz w:val="22"/>
            <w:szCs w:val="22"/>
          </w:rPr>
          <m:t>7+</m:t>
        </m:r>
        <m:rad>
          <m:radPr>
            <m:degHide m:val="1"/>
            <m:ctrlPr>
              <w:rPr>
                <w:rFonts w:ascii="Cambria Math" w:eastAsiaTheme="minorEastAsia" w:hAnsi="Cambria Math" w:cstheme="minorHAnsi"/>
                <w:i/>
                <w:sz w:val="22"/>
                <w:szCs w:val="22"/>
              </w:rPr>
            </m:ctrlPr>
          </m:radPr>
          <m:deg/>
          <m:e>
            <m:r>
              <w:rPr>
                <w:rFonts w:ascii="Cambria Math" w:eastAsiaTheme="minorEastAsia" w:hAnsi="Cambria Math" w:cstheme="minorHAnsi"/>
                <w:sz w:val="22"/>
                <w:szCs w:val="22"/>
              </w:rPr>
              <m:t>-1</m:t>
            </m:r>
          </m:e>
        </m:rad>
        <m:r>
          <w:rPr>
            <w:rFonts w:ascii="Cambria Math" w:eastAsiaTheme="minorEastAsia" w:hAnsi="Cambria Math" w:cstheme="minorHAnsi"/>
            <w:sz w:val="22"/>
            <w:szCs w:val="22"/>
          </w:rPr>
          <m:t>∙</m:t>
        </m:r>
        <m:rad>
          <m:radPr>
            <m:degHide m:val="1"/>
            <m:ctrlPr>
              <w:rPr>
                <w:rFonts w:ascii="Cambria Math" w:eastAsiaTheme="minorEastAsia" w:hAnsi="Cambria Math" w:cstheme="minorHAnsi"/>
                <w:i/>
                <w:sz w:val="22"/>
                <w:szCs w:val="22"/>
              </w:rPr>
            </m:ctrlPr>
          </m:radPr>
          <m:deg/>
          <m:e>
            <m:r>
              <w:rPr>
                <w:rFonts w:ascii="Cambria Math" w:eastAsiaTheme="minorEastAsia" w:hAnsi="Cambria Math" w:cstheme="minorHAnsi"/>
                <w:sz w:val="22"/>
                <w:szCs w:val="22"/>
              </w:rPr>
              <m:t>81</m:t>
            </m:r>
          </m:e>
        </m:rad>
      </m:oMath>
      <w:r w:rsidR="005B0484" w:rsidRPr="003241DE">
        <w:rPr>
          <w:rFonts w:eastAsiaTheme="minorEastAsia"/>
          <w:sz w:val="22"/>
          <w:szCs w:val="22"/>
        </w:rPr>
        <w:t xml:space="preserve"> can help students identify the imaginary portion of the square root.</w:t>
      </w:r>
    </w:p>
    <w:p w14:paraId="3070DA9A" w14:textId="77777777" w:rsidR="005B0484" w:rsidRPr="00B0342B" w:rsidRDefault="005B0484" w:rsidP="005B0484">
      <w:pPr>
        <w:rPr>
          <w:sz w:val="22"/>
          <w:szCs w:val="22"/>
          <w:highlight w:val="green"/>
        </w:rPr>
      </w:pPr>
    </w:p>
    <w:p w14:paraId="2D95603E" w14:textId="4EBD3B32" w:rsidR="00B0342B" w:rsidRPr="003241DE" w:rsidRDefault="00A77576" w:rsidP="0089773F">
      <w:pPr>
        <w:pStyle w:val="CFUSFormatting"/>
        <w:numPr>
          <w:ilvl w:val="0"/>
          <w:numId w:val="23"/>
        </w:numPr>
        <w:ind w:left="345"/>
        <w:rPr>
          <w:rFonts w:asciiTheme="minorHAnsi" w:hAnsiTheme="minorHAnsi" w:cs="Calibri"/>
          <w:sz w:val="22"/>
          <w:szCs w:val="22"/>
        </w:rPr>
      </w:pPr>
      <w:r w:rsidRPr="003241DE">
        <w:rPr>
          <w:rFonts w:asciiTheme="minorHAnsi" w:hAnsiTheme="minorHAnsi" w:cstheme="minorHAnsi"/>
          <w:b/>
          <w:bCs/>
          <w:sz w:val="22"/>
          <w:szCs w:val="22"/>
        </w:rPr>
        <w:lastRenderedPageBreak/>
        <w:t xml:space="preserve">Mathematical </w:t>
      </w:r>
      <w:r w:rsidR="00932FC1" w:rsidRPr="003241DE">
        <w:rPr>
          <w:rFonts w:asciiTheme="minorHAnsi" w:hAnsiTheme="minorHAnsi" w:cstheme="minorHAnsi"/>
          <w:b/>
          <w:bCs/>
          <w:sz w:val="22"/>
          <w:szCs w:val="22"/>
        </w:rPr>
        <w:t>Connections</w:t>
      </w:r>
      <w:r w:rsidRPr="003241DE">
        <w:rPr>
          <w:rFonts w:asciiTheme="minorHAnsi" w:hAnsiTheme="minorHAnsi" w:cstheme="minorHAnsi"/>
          <w:b/>
          <w:bCs/>
          <w:sz w:val="22"/>
          <w:szCs w:val="22"/>
        </w:rPr>
        <w:t xml:space="preserve">: </w:t>
      </w:r>
      <w:r w:rsidR="00932FC1" w:rsidRPr="003241DE">
        <w:rPr>
          <w:rFonts w:asciiTheme="minorHAnsi" w:hAnsiTheme="minorHAnsi" w:cstheme="minorHAnsi"/>
          <w:sz w:val="22"/>
          <w:szCs w:val="22"/>
        </w:rPr>
        <w:t xml:space="preserve">As students engage in multiplication of complex numbers, they should have experience multiplying a complex number by its </w:t>
      </w:r>
      <w:r w:rsidR="00B0342B" w:rsidRPr="003241DE">
        <w:rPr>
          <w:rFonts w:asciiTheme="minorHAnsi" w:hAnsiTheme="minorHAnsi" w:cstheme="minorHAnsi"/>
          <w:sz w:val="22"/>
          <w:szCs w:val="22"/>
        </w:rPr>
        <w:t xml:space="preserve">conjugate. </w:t>
      </w:r>
      <w:r w:rsidR="00B0342B" w:rsidRPr="003241DE">
        <w:rPr>
          <w:rFonts w:asciiTheme="minorHAnsi" w:hAnsiTheme="minorHAnsi" w:cs="Calibri"/>
          <w:sz w:val="22"/>
          <w:szCs w:val="22"/>
        </w:rPr>
        <w:t xml:space="preserve">The conjugate of a complex number </w:t>
      </w:r>
      <m:oMath>
        <m:r>
          <w:rPr>
            <w:rFonts w:ascii="Cambria Math" w:hAnsi="Cambria Math" w:cs="Calibri"/>
            <w:sz w:val="22"/>
            <w:szCs w:val="22"/>
          </w:rPr>
          <m:t>a+bi</m:t>
        </m:r>
      </m:oMath>
      <w:r w:rsidR="00B0342B" w:rsidRPr="003241DE">
        <w:rPr>
          <w:rFonts w:asciiTheme="minorHAnsi" w:hAnsiTheme="minorHAnsi" w:cs="Calibri"/>
          <w:sz w:val="22"/>
          <w:szCs w:val="22"/>
        </w:rPr>
        <w:t xml:space="preserve"> is </w:t>
      </w:r>
      <m:oMath>
        <m:r>
          <w:rPr>
            <w:rFonts w:ascii="Cambria Math" w:hAnsi="Cambria Math" w:cs="Calibri"/>
            <w:sz w:val="22"/>
            <w:szCs w:val="22"/>
          </w:rPr>
          <m:t>a-bi</m:t>
        </m:r>
      </m:oMath>
      <w:r w:rsidR="00B0342B" w:rsidRPr="003241DE">
        <w:rPr>
          <w:rFonts w:asciiTheme="minorHAnsi" w:hAnsiTheme="minorHAnsi" w:cs="Calibri"/>
          <w:sz w:val="22"/>
          <w:szCs w:val="22"/>
        </w:rPr>
        <w:t xml:space="preserve">. When a complex number is multiplied by its conjugate, the result is equal to a non-negative real number. </w:t>
      </w:r>
      <w:r w:rsidR="003F7CCD">
        <w:rPr>
          <w:rFonts w:asciiTheme="minorHAnsi" w:hAnsiTheme="minorHAnsi" w:cs="Calibri"/>
          <w:sz w:val="22"/>
          <w:szCs w:val="22"/>
        </w:rPr>
        <w:t>Consider</w:t>
      </w:r>
      <w:r w:rsidR="00B0342B" w:rsidRPr="003241DE">
        <w:rPr>
          <w:rFonts w:asciiTheme="minorHAnsi" w:hAnsiTheme="minorHAnsi" w:cs="Calibri"/>
          <w:sz w:val="22"/>
          <w:szCs w:val="22"/>
        </w:rPr>
        <w:t xml:space="preserve"> the example below.</w:t>
      </w:r>
    </w:p>
    <w:p w14:paraId="5699E56B" w14:textId="77777777" w:rsidR="00B0342B" w:rsidRPr="003241DE" w:rsidRDefault="00DF0C44" w:rsidP="00B0342B">
      <w:pPr>
        <w:pStyle w:val="CFUSFormatting"/>
        <w:numPr>
          <w:ilvl w:val="0"/>
          <w:numId w:val="0"/>
        </w:numPr>
        <w:ind w:left="5040"/>
        <w:rPr>
          <w:rFonts w:asciiTheme="minorHAnsi" w:hAnsiTheme="minorHAnsi" w:cs="Calibri"/>
          <w:sz w:val="22"/>
          <w:szCs w:val="22"/>
        </w:rPr>
      </w:pPr>
      <m:oMathPara>
        <m:oMathParaPr>
          <m:jc m:val="left"/>
        </m:oMathParaPr>
        <m:oMath>
          <m:d>
            <m:dPr>
              <m:ctrlPr>
                <w:rPr>
                  <w:rFonts w:ascii="Cambria Math" w:hAnsi="Cambria Math" w:cs="Calibri"/>
                  <w:i/>
                  <w:sz w:val="22"/>
                  <w:szCs w:val="22"/>
                </w:rPr>
              </m:ctrlPr>
            </m:dPr>
            <m:e>
              <m:r>
                <w:rPr>
                  <w:rFonts w:ascii="Cambria Math" w:hAnsi="Cambria Math" w:cs="Calibri"/>
                  <w:sz w:val="22"/>
                  <w:szCs w:val="22"/>
                </w:rPr>
                <m:t>3+4i</m:t>
              </m:r>
            </m:e>
          </m:d>
          <m:d>
            <m:dPr>
              <m:ctrlPr>
                <w:rPr>
                  <w:rFonts w:ascii="Cambria Math" w:hAnsi="Cambria Math" w:cs="Calibri"/>
                  <w:i/>
                  <w:sz w:val="22"/>
                  <w:szCs w:val="22"/>
                </w:rPr>
              </m:ctrlPr>
            </m:dPr>
            <m:e>
              <m:r>
                <w:rPr>
                  <w:rFonts w:ascii="Cambria Math" w:hAnsi="Cambria Math" w:cs="Calibri"/>
                  <w:sz w:val="22"/>
                  <w:szCs w:val="22"/>
                </w:rPr>
                <m:t>3-4i</m:t>
              </m:r>
            </m:e>
          </m:d>
        </m:oMath>
      </m:oMathPara>
    </w:p>
    <w:p w14:paraId="69030ADE" w14:textId="77777777" w:rsidR="00B0342B" w:rsidRPr="003241DE" w:rsidRDefault="00B0342B" w:rsidP="00B0342B">
      <w:pPr>
        <w:pStyle w:val="CFUSFormatting"/>
        <w:numPr>
          <w:ilvl w:val="0"/>
          <w:numId w:val="0"/>
        </w:numPr>
        <w:ind w:left="5040"/>
        <w:rPr>
          <w:rFonts w:asciiTheme="minorHAnsi" w:hAnsiTheme="minorHAnsi" w:cs="Calibri"/>
          <w:sz w:val="22"/>
          <w:szCs w:val="22"/>
        </w:rPr>
      </w:pPr>
      <m:oMathPara>
        <m:oMathParaPr>
          <m:jc m:val="left"/>
        </m:oMathParaPr>
        <m:oMath>
          <m:r>
            <w:rPr>
              <w:rFonts w:ascii="Cambria Math" w:hAnsi="Cambria Math" w:cs="Calibri"/>
              <w:sz w:val="22"/>
              <w:szCs w:val="22"/>
            </w:rPr>
            <m:t>=9-12i+12i-16</m:t>
          </m:r>
          <m:sSup>
            <m:sSupPr>
              <m:ctrlPr>
                <w:rPr>
                  <w:rFonts w:ascii="Cambria Math" w:hAnsi="Cambria Math" w:cs="Calibri"/>
                  <w:i/>
                  <w:sz w:val="22"/>
                  <w:szCs w:val="22"/>
                </w:rPr>
              </m:ctrlPr>
            </m:sSupPr>
            <m:e>
              <m:r>
                <w:rPr>
                  <w:rFonts w:ascii="Cambria Math" w:hAnsi="Cambria Math" w:cs="Calibri"/>
                  <w:sz w:val="22"/>
                  <w:szCs w:val="22"/>
                </w:rPr>
                <m:t>i</m:t>
              </m:r>
            </m:e>
            <m:sup>
              <m:r>
                <w:rPr>
                  <w:rFonts w:ascii="Cambria Math" w:hAnsi="Cambria Math" w:cs="Calibri"/>
                  <w:sz w:val="22"/>
                  <w:szCs w:val="22"/>
                </w:rPr>
                <m:t>2</m:t>
              </m:r>
            </m:sup>
          </m:sSup>
        </m:oMath>
      </m:oMathPara>
    </w:p>
    <w:p w14:paraId="34C4CE0D" w14:textId="77777777" w:rsidR="00B0342B" w:rsidRPr="003241DE" w:rsidRDefault="00B0342B" w:rsidP="00B0342B">
      <w:pPr>
        <w:pStyle w:val="CFUSFormatting"/>
        <w:numPr>
          <w:ilvl w:val="0"/>
          <w:numId w:val="0"/>
        </w:numPr>
        <w:ind w:left="5040"/>
        <w:rPr>
          <w:rFonts w:asciiTheme="minorHAnsi" w:hAnsiTheme="minorHAnsi" w:cs="Calibri"/>
          <w:sz w:val="22"/>
          <w:szCs w:val="22"/>
        </w:rPr>
      </w:pPr>
      <m:oMathPara>
        <m:oMathParaPr>
          <m:jc m:val="left"/>
        </m:oMathParaPr>
        <m:oMath>
          <m:r>
            <w:rPr>
              <w:rFonts w:ascii="Cambria Math" w:hAnsi="Cambria Math" w:cs="Calibri"/>
              <w:sz w:val="22"/>
              <w:szCs w:val="22"/>
            </w:rPr>
            <m:t>=9-16</m:t>
          </m:r>
          <m:sSup>
            <m:sSupPr>
              <m:ctrlPr>
                <w:rPr>
                  <w:rFonts w:ascii="Cambria Math" w:hAnsi="Cambria Math" w:cs="Calibri"/>
                  <w:i/>
                  <w:sz w:val="22"/>
                  <w:szCs w:val="22"/>
                </w:rPr>
              </m:ctrlPr>
            </m:sSupPr>
            <m:e>
              <m:r>
                <w:rPr>
                  <w:rFonts w:ascii="Cambria Math" w:hAnsi="Cambria Math" w:cs="Calibri"/>
                  <w:sz w:val="22"/>
                  <w:szCs w:val="22"/>
                </w:rPr>
                <m:t>i</m:t>
              </m:r>
            </m:e>
            <m:sup>
              <m:r>
                <w:rPr>
                  <w:rFonts w:ascii="Cambria Math" w:hAnsi="Cambria Math" w:cs="Calibri"/>
                  <w:sz w:val="22"/>
                  <w:szCs w:val="22"/>
                </w:rPr>
                <m:t>2</m:t>
              </m:r>
            </m:sup>
          </m:sSup>
        </m:oMath>
      </m:oMathPara>
    </w:p>
    <w:p w14:paraId="7D2195AC" w14:textId="77777777" w:rsidR="00B0342B" w:rsidRPr="003241DE" w:rsidRDefault="00B0342B" w:rsidP="00B0342B">
      <w:pPr>
        <w:pStyle w:val="CFUSFormatting"/>
        <w:numPr>
          <w:ilvl w:val="0"/>
          <w:numId w:val="0"/>
        </w:numPr>
        <w:ind w:left="5040"/>
        <w:rPr>
          <w:rFonts w:asciiTheme="minorHAnsi" w:hAnsiTheme="minorHAnsi" w:cs="Calibri"/>
          <w:sz w:val="22"/>
          <w:szCs w:val="22"/>
        </w:rPr>
      </w:pPr>
      <m:oMathPara>
        <m:oMathParaPr>
          <m:jc m:val="left"/>
        </m:oMathParaPr>
        <m:oMath>
          <m:r>
            <w:rPr>
              <w:rFonts w:ascii="Cambria Math" w:hAnsi="Cambria Math" w:cs="Calibri"/>
              <w:sz w:val="22"/>
              <w:szCs w:val="22"/>
            </w:rPr>
            <m:t>=9-16</m:t>
          </m:r>
          <m:d>
            <m:dPr>
              <m:ctrlPr>
                <w:rPr>
                  <w:rFonts w:ascii="Cambria Math" w:hAnsi="Cambria Math" w:cs="Calibri"/>
                  <w:i/>
                  <w:sz w:val="22"/>
                  <w:szCs w:val="22"/>
                </w:rPr>
              </m:ctrlPr>
            </m:dPr>
            <m:e>
              <m:r>
                <w:rPr>
                  <w:rFonts w:ascii="Cambria Math" w:hAnsi="Cambria Math" w:cs="Calibri"/>
                  <w:sz w:val="22"/>
                  <w:szCs w:val="22"/>
                </w:rPr>
                <m:t>-1</m:t>
              </m:r>
            </m:e>
          </m:d>
        </m:oMath>
      </m:oMathPara>
    </w:p>
    <w:p w14:paraId="0C77D63B" w14:textId="77777777" w:rsidR="00B0342B" w:rsidRPr="003241DE" w:rsidRDefault="00B0342B" w:rsidP="00B0342B">
      <w:pPr>
        <w:pStyle w:val="CFUSFormatting"/>
        <w:numPr>
          <w:ilvl w:val="0"/>
          <w:numId w:val="0"/>
        </w:numPr>
        <w:ind w:left="5040"/>
        <w:rPr>
          <w:rFonts w:asciiTheme="minorHAnsi" w:hAnsiTheme="minorHAnsi" w:cs="Calibri"/>
          <w:sz w:val="22"/>
          <w:szCs w:val="22"/>
        </w:rPr>
      </w:pPr>
      <m:oMathPara>
        <m:oMathParaPr>
          <m:jc m:val="left"/>
        </m:oMathParaPr>
        <m:oMath>
          <m:r>
            <w:rPr>
              <w:rFonts w:ascii="Cambria Math" w:hAnsi="Cambria Math" w:cs="Calibri"/>
              <w:sz w:val="22"/>
              <w:szCs w:val="22"/>
            </w:rPr>
            <m:t>=9+16</m:t>
          </m:r>
        </m:oMath>
      </m:oMathPara>
    </w:p>
    <w:p w14:paraId="6C625AE4" w14:textId="77777777" w:rsidR="00B0342B" w:rsidRPr="00A77576" w:rsidRDefault="00B0342B" w:rsidP="00B0342B">
      <w:pPr>
        <w:pStyle w:val="CFUSFormatting"/>
        <w:numPr>
          <w:ilvl w:val="0"/>
          <w:numId w:val="0"/>
        </w:numPr>
        <w:spacing w:after="240"/>
        <w:ind w:left="5040"/>
        <w:rPr>
          <w:rFonts w:asciiTheme="minorHAnsi" w:hAnsiTheme="minorHAnsi" w:cs="Calibri"/>
          <w:sz w:val="22"/>
          <w:szCs w:val="22"/>
        </w:rPr>
      </w:pPr>
      <m:oMathPara>
        <m:oMathParaPr>
          <m:jc m:val="left"/>
        </m:oMathParaPr>
        <m:oMath>
          <m:r>
            <w:rPr>
              <w:rFonts w:ascii="Cambria Math" w:hAnsi="Cambria Math" w:cs="Calibri"/>
              <w:sz w:val="22"/>
              <w:szCs w:val="22"/>
            </w:rPr>
            <m:t>=25</m:t>
          </m:r>
        </m:oMath>
      </m:oMathPara>
    </w:p>
    <w:p w14:paraId="6FCBAF1E" w14:textId="77777777" w:rsidR="000215ED" w:rsidRDefault="000215ED" w:rsidP="000215ED">
      <w:pPr>
        <w:pStyle w:val="Heading6"/>
      </w:pPr>
      <w:r>
        <w:t>Concepts and Connections</w:t>
      </w:r>
    </w:p>
    <w:p w14:paraId="740A012A" w14:textId="77777777" w:rsidR="000215ED" w:rsidRDefault="000215ED" w:rsidP="000215ED">
      <w:pPr>
        <w:pStyle w:val="Heading7"/>
      </w:pPr>
      <w:r>
        <w:t>Concepts</w:t>
      </w:r>
    </w:p>
    <w:p w14:paraId="3EDB9E6C" w14:textId="7ACE0552" w:rsidR="000215ED" w:rsidRPr="00A77576" w:rsidRDefault="00A77576" w:rsidP="00A77576">
      <w:pPr>
        <w:shd w:val="clear" w:color="auto" w:fill="FFFFFF"/>
        <w:spacing w:after="240"/>
        <w:rPr>
          <w:rFonts w:eastAsia="Times New Roman" w:cs="Calibri"/>
          <w:color w:val="1F1F1F"/>
          <w:sz w:val="22"/>
          <w:szCs w:val="22"/>
        </w:rPr>
      </w:pPr>
      <w:r w:rsidRPr="00A77576">
        <w:rPr>
          <w:rFonts w:eastAsia="Times New Roman" w:cs="Calibri"/>
          <w:color w:val="1F1F1F"/>
          <w:sz w:val="22"/>
          <w:szCs w:val="22"/>
        </w:rPr>
        <w:t xml:space="preserve">Complex numbers include imaginary units that cannot be defined in a real number system. </w:t>
      </w:r>
    </w:p>
    <w:p w14:paraId="0A5959F2" w14:textId="77777777" w:rsidR="000215ED" w:rsidRDefault="000215ED" w:rsidP="000215ED">
      <w:pPr>
        <w:pStyle w:val="Heading7"/>
      </w:pPr>
      <w:r>
        <w:t>Connections</w:t>
      </w:r>
    </w:p>
    <w:p w14:paraId="7F7D08A0" w14:textId="77777777" w:rsidR="00A77576" w:rsidRPr="00A77576" w:rsidRDefault="00A77576" w:rsidP="0089773F">
      <w:pPr>
        <w:pStyle w:val="ListParagraph"/>
        <w:numPr>
          <w:ilvl w:val="0"/>
          <w:numId w:val="25"/>
        </w:numPr>
        <w:rPr>
          <w:rFonts w:cstheme="minorHAnsi"/>
          <w:sz w:val="22"/>
          <w:szCs w:val="22"/>
        </w:rPr>
      </w:pPr>
      <w:r w:rsidRPr="00A77576">
        <w:rPr>
          <w:rFonts w:cstheme="minorHAnsi"/>
          <w:i/>
          <w:iCs/>
          <w:sz w:val="22"/>
          <w:szCs w:val="22"/>
        </w:rPr>
        <w:t>Within the grade level/course</w:t>
      </w:r>
      <w:r w:rsidRPr="00A77576">
        <w:rPr>
          <w:rFonts w:cstheme="minorHAnsi"/>
          <w:sz w:val="22"/>
          <w:szCs w:val="22"/>
        </w:rPr>
        <w:t>:</w:t>
      </w:r>
    </w:p>
    <w:p w14:paraId="7AC0D165"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A2.EO.1 – The student will perform operations on and simplify rational expressions.</w:t>
      </w:r>
    </w:p>
    <w:p w14:paraId="522DF66B"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A2.EO.2 – The student will perform operations on and simplify radical expressions.</w:t>
      </w:r>
    </w:p>
    <w:p w14:paraId="485341E9"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A2.EO.3 – The student will perform operations on polynomial expressions and factor polynomial expressions in one and two variables.</w:t>
      </w:r>
    </w:p>
    <w:p w14:paraId="3D1455B8" w14:textId="77777777" w:rsidR="00A77576" w:rsidRPr="00A77576" w:rsidRDefault="00A77576" w:rsidP="0089773F">
      <w:pPr>
        <w:pStyle w:val="ListParagraph"/>
        <w:numPr>
          <w:ilvl w:val="0"/>
          <w:numId w:val="25"/>
        </w:numPr>
        <w:rPr>
          <w:rFonts w:cstheme="minorHAnsi"/>
          <w:sz w:val="22"/>
          <w:szCs w:val="22"/>
        </w:rPr>
      </w:pPr>
      <w:r w:rsidRPr="00A77576">
        <w:rPr>
          <w:rFonts w:cstheme="minorHAnsi"/>
          <w:i/>
          <w:iCs/>
          <w:sz w:val="22"/>
          <w:szCs w:val="22"/>
        </w:rPr>
        <w:t>Vertical Progression</w:t>
      </w:r>
      <w:r w:rsidRPr="00A77576">
        <w:rPr>
          <w:rFonts w:cstheme="minorHAnsi"/>
          <w:sz w:val="22"/>
          <w:szCs w:val="22"/>
        </w:rPr>
        <w:t xml:space="preserve">: </w:t>
      </w:r>
    </w:p>
    <w:p w14:paraId="50295806" w14:textId="77777777" w:rsidR="00A77576" w:rsidRPr="00A77576" w:rsidRDefault="00A77576" w:rsidP="0089773F">
      <w:pPr>
        <w:pStyle w:val="ListParagraph"/>
        <w:numPr>
          <w:ilvl w:val="1"/>
          <w:numId w:val="25"/>
        </w:numPr>
        <w:shd w:val="clear" w:color="auto" w:fill="FFFFFF"/>
        <w:rPr>
          <w:rFonts w:eastAsia="Times New Roman" w:cs="Calibri"/>
          <w:color w:val="000000"/>
          <w:sz w:val="22"/>
          <w:szCs w:val="22"/>
        </w:rPr>
      </w:pPr>
      <w:r w:rsidRPr="00A77576">
        <w:rPr>
          <w:rFonts w:eastAsia="Times New Roman" w:cs="Calibri"/>
          <w:color w:val="000000"/>
          <w:sz w:val="22"/>
          <w:szCs w:val="22"/>
        </w:rPr>
        <w:t xml:space="preserve">A.EO.1 – The student will represent verbal quantitative situations algebraically and evaluate these expressions for given replacement values of the variables. </w:t>
      </w:r>
    </w:p>
    <w:p w14:paraId="5D22B266" w14:textId="77777777" w:rsidR="00A77576" w:rsidRPr="00A77576" w:rsidRDefault="00A77576" w:rsidP="0089773F">
      <w:pPr>
        <w:pStyle w:val="ListParagraph"/>
        <w:numPr>
          <w:ilvl w:val="1"/>
          <w:numId w:val="25"/>
        </w:numPr>
        <w:shd w:val="clear" w:color="auto" w:fill="FFFFFF"/>
        <w:rPr>
          <w:rFonts w:eastAsia="Times New Roman" w:cs="Calibri"/>
          <w:color w:val="000000"/>
          <w:sz w:val="22"/>
          <w:szCs w:val="22"/>
        </w:rPr>
      </w:pPr>
      <w:r w:rsidRPr="00A77576">
        <w:rPr>
          <w:rFonts w:eastAsia="Times New Roman" w:cs="Calibri"/>
          <w:color w:val="000000"/>
          <w:sz w:val="22"/>
          <w:szCs w:val="22"/>
        </w:rPr>
        <w:t>A.EO.2 – The student will perform operations on and factor polynomial expressions in one variable.</w:t>
      </w:r>
    </w:p>
    <w:p w14:paraId="1BA407AA" w14:textId="77777777" w:rsidR="00A77576" w:rsidRPr="00A77576" w:rsidRDefault="00A77576" w:rsidP="0089773F">
      <w:pPr>
        <w:pStyle w:val="ListParagraph"/>
        <w:numPr>
          <w:ilvl w:val="1"/>
          <w:numId w:val="25"/>
        </w:numPr>
        <w:shd w:val="clear" w:color="auto" w:fill="FFFFFF"/>
        <w:rPr>
          <w:rFonts w:eastAsia="Times New Roman" w:cs="Calibri"/>
          <w:color w:val="000000"/>
          <w:sz w:val="22"/>
          <w:szCs w:val="22"/>
        </w:rPr>
      </w:pPr>
      <w:r w:rsidRPr="00A77576">
        <w:rPr>
          <w:rFonts w:eastAsia="Times New Roman" w:cs="Calibri"/>
          <w:color w:val="000000"/>
          <w:sz w:val="22"/>
          <w:szCs w:val="22"/>
        </w:rPr>
        <w:t>A.EO.3 – The student will derive and apply the laws of exponents.</w:t>
      </w:r>
    </w:p>
    <w:p w14:paraId="374BE5CB" w14:textId="6FC8CC8E" w:rsidR="000215ED" w:rsidRPr="00A77576" w:rsidRDefault="00A77576" w:rsidP="0089773F">
      <w:pPr>
        <w:pStyle w:val="ListParagraph"/>
        <w:numPr>
          <w:ilvl w:val="1"/>
          <w:numId w:val="25"/>
        </w:numPr>
        <w:shd w:val="clear" w:color="auto" w:fill="FFFFFF"/>
        <w:spacing w:after="240"/>
        <w:rPr>
          <w:rFonts w:eastAsia="Times New Roman" w:cs="Calibri"/>
          <w:color w:val="000000"/>
          <w:sz w:val="22"/>
          <w:szCs w:val="22"/>
        </w:rPr>
      </w:pPr>
      <w:r w:rsidRPr="00A77576">
        <w:rPr>
          <w:rFonts w:eastAsia="Times New Roman" w:cs="Calibri"/>
          <w:color w:val="000000"/>
          <w:sz w:val="22"/>
          <w:szCs w:val="22"/>
        </w:rPr>
        <w:t>A.EO.4 – The student will simplify and determine equivalent radical expressions involving square roots of whole numbers and cube roots of integers.</w:t>
      </w:r>
    </w:p>
    <w:p w14:paraId="75BB6426" w14:textId="77777777" w:rsidR="000215ED" w:rsidRDefault="000215ED" w:rsidP="000215ED">
      <w:pPr>
        <w:pStyle w:val="Heading6"/>
      </w:pPr>
      <w:r>
        <w:t xml:space="preserve">Resources to Support Local Curriculum </w:t>
      </w:r>
    </w:p>
    <w:p w14:paraId="30FE09FB" w14:textId="34C7AC1D" w:rsidR="000215ED" w:rsidRDefault="000215ED"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34" w:history="1">
        <w:r w:rsidRPr="004709B7">
          <w:rPr>
            <w:rStyle w:val="Hyperlink"/>
            <w:sz w:val="22"/>
            <w:szCs w:val="22"/>
          </w:rPr>
          <w:t>website</w:t>
        </w:r>
      </w:hyperlink>
      <w:r w:rsidRPr="00BA75EB">
        <w:rPr>
          <w:sz w:val="22"/>
          <w:szCs w:val="22"/>
        </w:rPr>
        <w:t xml:space="preserve">. </w:t>
      </w:r>
    </w:p>
    <w:p w14:paraId="3D63E364" w14:textId="77777777" w:rsidR="00F27D45" w:rsidRDefault="00F27D45" w:rsidP="00F27D45">
      <w:pPr>
        <w:pStyle w:val="ListParagraph"/>
        <w:numPr>
          <w:ilvl w:val="0"/>
          <w:numId w:val="5"/>
        </w:numPr>
        <w:rPr>
          <w:sz w:val="22"/>
          <w:szCs w:val="22"/>
        </w:rPr>
      </w:pPr>
      <w:hyperlink r:id="rId35"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155372B2" w14:textId="74418FFB" w:rsidR="00F27D45" w:rsidRPr="00F27D45" w:rsidRDefault="00F27D45" w:rsidP="00F27D45">
      <w:pPr>
        <w:pStyle w:val="ListParagraph"/>
        <w:numPr>
          <w:ilvl w:val="0"/>
          <w:numId w:val="5"/>
        </w:numPr>
        <w:rPr>
          <w:sz w:val="22"/>
          <w:szCs w:val="22"/>
        </w:rPr>
      </w:pPr>
      <w:hyperlink r:id="rId36" w:tgtFrame="_blank" w:history="1">
        <w:r w:rsidRPr="004A785D">
          <w:rPr>
            <w:rStyle w:val="Hyperlink"/>
            <w:sz w:val="22"/>
            <w:szCs w:val="22"/>
          </w:rPr>
          <w:t>Table of Standard Normal Probabilities</w:t>
        </w:r>
      </w:hyperlink>
      <w:r w:rsidRPr="004A785D">
        <w:rPr>
          <w:sz w:val="22"/>
          <w:szCs w:val="22"/>
        </w:rPr>
        <w:t> (</w:t>
      </w:r>
      <w:r w:rsidRPr="00A77576">
        <w:rPr>
          <w:i/>
          <w:iCs/>
          <w:sz w:val="22"/>
          <w:szCs w:val="22"/>
        </w:rPr>
        <w:t>z</w:t>
      </w:r>
      <w:r w:rsidRPr="004A785D">
        <w:rPr>
          <w:sz w:val="22"/>
          <w:szCs w:val="22"/>
        </w:rPr>
        <w:t>-table) (PDF)</w:t>
      </w:r>
    </w:p>
    <w:p w14:paraId="3167E8B2" w14:textId="7AE9B9DB" w:rsidR="000215ED" w:rsidRDefault="000215ED">
      <w:pPr>
        <w:rPr>
          <w:rFonts w:asciiTheme="majorHAnsi" w:eastAsiaTheme="majorEastAsia" w:hAnsiTheme="majorHAnsi"/>
          <w:b/>
          <w:bCs/>
          <w:color w:val="003C71" w:themeColor="accent1"/>
          <w:sz w:val="36"/>
          <w:szCs w:val="36"/>
        </w:rPr>
      </w:pPr>
    </w:p>
    <w:p w14:paraId="15549D82" w14:textId="1FCFBDFF" w:rsidR="00CF2EB8" w:rsidRDefault="00771ACC" w:rsidP="00B449DE">
      <w:pPr>
        <w:pStyle w:val="Heading2"/>
        <w:jc w:val="center"/>
      </w:pPr>
      <w:bookmarkStart w:id="17" w:name="_Toc201058758"/>
      <w:r>
        <w:t>Equations and Inequalities</w:t>
      </w:r>
      <w:bookmarkEnd w:id="17"/>
    </w:p>
    <w:p w14:paraId="3F758AA1" w14:textId="3DEE930F" w:rsidR="001204FC" w:rsidRPr="001204FC" w:rsidRDefault="001204FC" w:rsidP="001204FC">
      <w:pPr>
        <w:spacing w:after="240"/>
        <w:rPr>
          <w:rFonts w:cs="Calibri"/>
          <w:sz w:val="22"/>
          <w:szCs w:val="22"/>
        </w:rPr>
      </w:pPr>
      <w:r w:rsidRPr="001204FC">
        <w:rPr>
          <w:rFonts w:cs="Calibri"/>
          <w:sz w:val="22"/>
          <w:szCs w:val="22"/>
        </w:rPr>
        <w:t xml:space="preserve">Equations and inequalities are major components of algebra. Equations and inequalities are comprised of expressions and operations. These skills lead to the understanding and analysis of functions. Also, mastery of solving equations and inequalities is essential for developing and creating mathematical models. </w:t>
      </w:r>
      <w:r w:rsidR="001E2514" w:rsidRPr="001204FC">
        <w:rPr>
          <w:rFonts w:cs="Calibri"/>
          <w:sz w:val="22"/>
          <w:szCs w:val="22"/>
        </w:rPr>
        <w:t>Knowledge</w:t>
      </w:r>
      <w:r w:rsidRPr="001204FC">
        <w:rPr>
          <w:rFonts w:cs="Calibri"/>
          <w:sz w:val="22"/>
          <w:szCs w:val="22"/>
        </w:rPr>
        <w:t xml:space="preserve"> of equations and inequalities is required for all mathematics courses, beyond Algebra 2.  </w:t>
      </w:r>
    </w:p>
    <w:p w14:paraId="1B541895" w14:textId="33EEF6B1" w:rsidR="001204FC" w:rsidRPr="001204FC" w:rsidRDefault="001204FC" w:rsidP="001204FC">
      <w:pPr>
        <w:pStyle w:val="Sump1bullet"/>
        <w:numPr>
          <w:ilvl w:val="0"/>
          <w:numId w:val="0"/>
        </w:numPr>
        <w:rPr>
          <w:rFonts w:asciiTheme="minorHAnsi" w:hAnsiTheme="minorHAnsi" w:cs="Calibri"/>
          <w:sz w:val="22"/>
          <w:szCs w:val="22"/>
        </w:rPr>
      </w:pPr>
      <w:r w:rsidRPr="001204FC">
        <w:rPr>
          <w:rFonts w:asciiTheme="minorHAnsi" w:hAnsiTheme="minorHAnsi" w:cs="Calibri"/>
          <w:sz w:val="22"/>
          <w:szCs w:val="22"/>
        </w:rPr>
        <w:t>Throughout Algebra 2, students will represent, solve, and interpret the solution to absolute value, quadratic, rational, and radical equations, and absolute value inequalities in one variable. Students will apply skills learned about systems of two linear equations to solve systems containing a quadratic expression. Additionally, students will solve and interpret the solution to a polynomial equation.</w:t>
      </w:r>
    </w:p>
    <w:p w14:paraId="33041A66" w14:textId="77777777" w:rsidR="001204FC" w:rsidRPr="001204FC" w:rsidRDefault="001204FC" w:rsidP="001204FC"/>
    <w:p w14:paraId="7A56D10C" w14:textId="1EADA13E" w:rsidR="000215ED" w:rsidRDefault="00771ACC" w:rsidP="000215ED">
      <w:pPr>
        <w:pStyle w:val="Heading3"/>
      </w:pPr>
      <w:bookmarkStart w:id="18" w:name="_Toc201058759"/>
      <w:r>
        <w:t>A</w:t>
      </w:r>
      <w:r w:rsidR="002617DE">
        <w:t>2</w:t>
      </w:r>
      <w:r>
        <w:t>.EI</w:t>
      </w:r>
      <w:r w:rsidR="000215ED">
        <w:t>.1</w:t>
      </w:r>
      <w:bookmarkEnd w:id="18"/>
    </w:p>
    <w:p w14:paraId="6AB4161B" w14:textId="77777777" w:rsidR="001204FC" w:rsidRPr="001645E1" w:rsidRDefault="001204FC" w:rsidP="001204FC">
      <w:pPr>
        <w:pStyle w:val="Heading5"/>
      </w:pPr>
      <w:r w:rsidRPr="001645E1">
        <w:t xml:space="preserve">The student will represent, solve, and interpret the solution to absolute value equations and inequalities in one variable. </w:t>
      </w:r>
    </w:p>
    <w:p w14:paraId="19C1000C" w14:textId="77777777" w:rsidR="001204FC" w:rsidRPr="001645E1" w:rsidRDefault="001204FC" w:rsidP="001204FC">
      <w:pPr>
        <w:pStyle w:val="SOLTSWBAT"/>
        <w:rPr>
          <w:rFonts w:asciiTheme="minorHAnsi" w:hAnsiTheme="minorHAnsi" w:cstheme="minorHAnsi"/>
          <w:b/>
          <w:bCs/>
          <w:sz w:val="22"/>
          <w:szCs w:val="22"/>
        </w:rPr>
      </w:pPr>
      <w:r w:rsidRPr="001645E1">
        <w:rPr>
          <w:rFonts w:asciiTheme="minorHAnsi" w:hAnsiTheme="minorHAnsi" w:cstheme="minorHAnsi"/>
          <w:sz w:val="22"/>
          <w:szCs w:val="22"/>
        </w:rPr>
        <w:t>Students will demonstrate the following Knowledge and Skills:</w:t>
      </w:r>
    </w:p>
    <w:p w14:paraId="1C2B97F7" w14:textId="77777777" w:rsidR="001204FC" w:rsidRPr="001645E1" w:rsidRDefault="001204FC" w:rsidP="00F864C7">
      <w:pPr>
        <w:pStyle w:val="NewLettering"/>
        <w:numPr>
          <w:ilvl w:val="0"/>
          <w:numId w:val="12"/>
        </w:numPr>
        <w:rPr>
          <w:rFonts w:asciiTheme="minorHAnsi" w:hAnsiTheme="minorHAnsi" w:cstheme="minorHAnsi"/>
          <w:sz w:val="22"/>
          <w:szCs w:val="22"/>
        </w:rPr>
      </w:pPr>
      <w:r w:rsidRPr="001645E1">
        <w:rPr>
          <w:rFonts w:asciiTheme="minorHAnsi" w:hAnsiTheme="minorHAnsi" w:cstheme="minorHAnsi"/>
          <w:sz w:val="22"/>
          <w:szCs w:val="22"/>
        </w:rPr>
        <w:t>Create an absolute value equation in one variable to model a contextual situation.</w:t>
      </w:r>
    </w:p>
    <w:p w14:paraId="4F719CC5" w14:textId="77777777" w:rsidR="001204FC" w:rsidRPr="001645E1" w:rsidRDefault="001204FC" w:rsidP="00F864C7">
      <w:pPr>
        <w:pStyle w:val="NewLettering"/>
        <w:numPr>
          <w:ilvl w:val="0"/>
          <w:numId w:val="12"/>
        </w:numPr>
        <w:rPr>
          <w:rFonts w:asciiTheme="minorHAnsi" w:hAnsiTheme="minorHAnsi" w:cstheme="minorHAnsi"/>
          <w:sz w:val="22"/>
          <w:szCs w:val="22"/>
        </w:rPr>
      </w:pPr>
      <w:r w:rsidRPr="001645E1">
        <w:rPr>
          <w:rFonts w:asciiTheme="minorHAnsi" w:hAnsiTheme="minorHAnsi" w:cstheme="minorHAnsi"/>
          <w:sz w:val="22"/>
          <w:szCs w:val="22"/>
        </w:rPr>
        <w:t>Solve an absolute value equation in one variable algebraically and verify the solution graphically.</w:t>
      </w:r>
    </w:p>
    <w:p w14:paraId="54981AB1" w14:textId="77777777" w:rsidR="001204FC" w:rsidRPr="001645E1" w:rsidRDefault="001204FC" w:rsidP="00F864C7">
      <w:pPr>
        <w:pStyle w:val="NewLettering"/>
        <w:numPr>
          <w:ilvl w:val="0"/>
          <w:numId w:val="12"/>
        </w:numPr>
        <w:rPr>
          <w:rFonts w:asciiTheme="minorHAnsi" w:hAnsiTheme="minorHAnsi" w:cstheme="minorHAnsi"/>
          <w:sz w:val="22"/>
          <w:szCs w:val="22"/>
        </w:rPr>
      </w:pPr>
      <w:r w:rsidRPr="001645E1">
        <w:rPr>
          <w:rFonts w:asciiTheme="minorHAnsi" w:hAnsiTheme="minorHAnsi" w:cstheme="minorHAnsi"/>
          <w:sz w:val="22"/>
          <w:szCs w:val="22"/>
        </w:rPr>
        <w:t>Create an absolute value inequality in one variable to model a contextual situation.</w:t>
      </w:r>
    </w:p>
    <w:p w14:paraId="6A44CC11" w14:textId="77777777" w:rsidR="001204FC" w:rsidRPr="001645E1" w:rsidRDefault="001204FC" w:rsidP="00F864C7">
      <w:pPr>
        <w:pStyle w:val="NewLettering"/>
        <w:numPr>
          <w:ilvl w:val="0"/>
          <w:numId w:val="12"/>
        </w:numPr>
        <w:rPr>
          <w:rFonts w:asciiTheme="minorHAnsi" w:hAnsiTheme="minorHAnsi" w:cstheme="minorHAnsi"/>
          <w:sz w:val="22"/>
          <w:szCs w:val="22"/>
        </w:rPr>
      </w:pPr>
      <w:r w:rsidRPr="001645E1">
        <w:rPr>
          <w:rFonts w:asciiTheme="minorHAnsi" w:hAnsiTheme="minorHAnsi" w:cstheme="minorHAnsi"/>
          <w:sz w:val="22"/>
          <w:szCs w:val="22"/>
        </w:rPr>
        <w:t>Solve an absolute value inequality in one variable and represent the solution set using set notation, interval notation, and using a number line.</w:t>
      </w:r>
    </w:p>
    <w:p w14:paraId="6F9EB823" w14:textId="0D280BA5" w:rsidR="000215ED" w:rsidRPr="00A77576" w:rsidRDefault="001204FC" w:rsidP="001204FC">
      <w:pPr>
        <w:pStyle w:val="NewLettering"/>
        <w:numPr>
          <w:ilvl w:val="0"/>
          <w:numId w:val="12"/>
        </w:numPr>
        <w:spacing w:after="240"/>
        <w:rPr>
          <w:rFonts w:asciiTheme="minorHAnsi" w:hAnsiTheme="minorHAnsi" w:cstheme="minorHAnsi"/>
          <w:sz w:val="22"/>
          <w:szCs w:val="22"/>
        </w:rPr>
      </w:pPr>
      <w:r w:rsidRPr="001645E1">
        <w:rPr>
          <w:rFonts w:asciiTheme="minorHAnsi" w:hAnsiTheme="minorHAnsi" w:cstheme="minorHAnsi"/>
          <w:sz w:val="22"/>
          <w:szCs w:val="22"/>
        </w:rPr>
        <w:t>Verify possible solution(s) to absolute value equations and inequalities in one variable algebraically, graphically, and with technology to justify the reasonableness of answer(s). Explain the solution method and interpret solutions for problems given in context.</w:t>
      </w:r>
    </w:p>
    <w:p w14:paraId="370AFD71" w14:textId="77777777" w:rsidR="000215ED" w:rsidRDefault="000215ED" w:rsidP="000215ED">
      <w:pPr>
        <w:pStyle w:val="Heading6"/>
      </w:pPr>
      <w:r>
        <w:t>Understanding the Standard</w:t>
      </w:r>
    </w:p>
    <w:p w14:paraId="0C8C4417" w14:textId="77777777" w:rsidR="00A77576" w:rsidRPr="003241DE" w:rsidRDefault="00A77576" w:rsidP="0089773F">
      <w:pPr>
        <w:pStyle w:val="CFUSFormatting"/>
        <w:numPr>
          <w:ilvl w:val="0"/>
          <w:numId w:val="23"/>
        </w:numPr>
        <w:ind w:left="345"/>
        <w:rPr>
          <w:rFonts w:asciiTheme="minorHAnsi" w:hAnsiTheme="minorHAnsi" w:cstheme="minorHAnsi"/>
          <w:sz w:val="22"/>
          <w:szCs w:val="22"/>
        </w:rPr>
      </w:pPr>
      <w:r w:rsidRPr="00F367A7">
        <w:rPr>
          <w:rFonts w:asciiTheme="minorHAnsi" w:hAnsiTheme="minorHAnsi" w:cstheme="minorHAnsi"/>
          <w:sz w:val="22"/>
          <w:szCs w:val="22"/>
        </w:rPr>
        <w:t xml:space="preserve">The definition of absolute value (for any real numbers </w:t>
      </w:r>
      <w:r w:rsidRPr="00F367A7">
        <w:rPr>
          <w:rFonts w:asciiTheme="minorHAnsi" w:hAnsiTheme="minorHAnsi" w:cstheme="minorHAnsi"/>
          <w:i/>
          <w:sz w:val="22"/>
          <w:szCs w:val="22"/>
        </w:rPr>
        <w:t>a</w:t>
      </w:r>
      <w:r w:rsidRPr="00F367A7">
        <w:rPr>
          <w:rFonts w:asciiTheme="minorHAnsi" w:hAnsiTheme="minorHAnsi" w:cstheme="minorHAnsi"/>
          <w:sz w:val="22"/>
          <w:szCs w:val="22"/>
        </w:rPr>
        <w:t xml:space="preserve"> and </w:t>
      </w:r>
      <w:r w:rsidRPr="00F367A7">
        <w:rPr>
          <w:rFonts w:asciiTheme="minorHAnsi" w:hAnsiTheme="minorHAnsi" w:cstheme="minorHAnsi"/>
          <w:i/>
          <w:sz w:val="22"/>
          <w:szCs w:val="22"/>
        </w:rPr>
        <w:t>b</w:t>
      </w:r>
      <w:r w:rsidRPr="00F367A7">
        <w:rPr>
          <w:rFonts w:asciiTheme="minorHAnsi" w:hAnsiTheme="minorHAnsi" w:cstheme="minorHAnsi"/>
          <w:sz w:val="22"/>
          <w:szCs w:val="22"/>
        </w:rPr>
        <w:t xml:space="preserve">, where </w:t>
      </w:r>
      <w:r w:rsidRPr="00F367A7">
        <w:rPr>
          <w:rFonts w:asciiTheme="minorHAnsi" w:hAnsiTheme="minorHAnsi" w:cstheme="minorHAnsi"/>
          <w:i/>
          <w:sz w:val="22"/>
          <w:szCs w:val="22"/>
        </w:rPr>
        <w:t>b</w:t>
      </w:r>
      <w:r w:rsidRPr="00F367A7">
        <w:rPr>
          <w:rFonts w:asciiTheme="minorHAnsi" w:hAnsiTheme="minorHAnsi" w:cstheme="minorHAnsi"/>
          <w:sz w:val="22"/>
          <w:szCs w:val="22"/>
        </w:rPr>
        <w:t xml:space="preserve"> </w:t>
      </w:r>
      <w:r w:rsidRPr="00781C61">
        <w:rPr>
          <w:rFonts w:asciiTheme="minorHAnsi" w:hAnsiTheme="minorHAnsi" w:cstheme="minorHAnsi"/>
          <w:sz w:val="22"/>
          <w:szCs w:val="22"/>
          <w:u w:val="single"/>
        </w:rPr>
        <w:t>&gt;</w:t>
      </w:r>
      <w:r w:rsidRPr="00F367A7">
        <w:rPr>
          <w:rFonts w:asciiTheme="minorHAnsi" w:hAnsiTheme="minorHAnsi" w:cstheme="minorHAnsi"/>
          <w:sz w:val="22"/>
          <w:szCs w:val="22"/>
        </w:rPr>
        <w:t xml:space="preserve"> 0, if |</w:t>
      </w:r>
      <w:r w:rsidRPr="00F367A7">
        <w:rPr>
          <w:rFonts w:asciiTheme="minorHAnsi" w:hAnsiTheme="minorHAnsi" w:cstheme="minorHAnsi"/>
          <w:i/>
          <w:sz w:val="22"/>
          <w:szCs w:val="22"/>
        </w:rPr>
        <w:t>a</w:t>
      </w:r>
      <w:r w:rsidRPr="00F367A7">
        <w:rPr>
          <w:rFonts w:asciiTheme="minorHAnsi" w:hAnsiTheme="minorHAnsi" w:cstheme="minorHAnsi"/>
          <w:sz w:val="22"/>
          <w:szCs w:val="22"/>
        </w:rPr>
        <w:t xml:space="preserve">|= </w:t>
      </w:r>
      <w:r w:rsidRPr="00F367A7">
        <w:rPr>
          <w:rFonts w:asciiTheme="minorHAnsi" w:hAnsiTheme="minorHAnsi" w:cstheme="minorHAnsi"/>
          <w:i/>
          <w:sz w:val="22"/>
          <w:szCs w:val="22"/>
        </w:rPr>
        <w:t>b</w:t>
      </w:r>
      <w:r w:rsidRPr="00F367A7">
        <w:rPr>
          <w:rFonts w:asciiTheme="minorHAnsi" w:hAnsiTheme="minorHAnsi" w:cstheme="minorHAnsi"/>
          <w:sz w:val="22"/>
          <w:szCs w:val="22"/>
        </w:rPr>
        <w:t xml:space="preserve">, then </w:t>
      </w:r>
      <w:r w:rsidRPr="00F367A7">
        <w:rPr>
          <w:rFonts w:asciiTheme="minorHAnsi" w:hAnsiTheme="minorHAnsi" w:cstheme="minorHAnsi"/>
          <w:i/>
          <w:sz w:val="22"/>
          <w:szCs w:val="22"/>
        </w:rPr>
        <w:t>a</w:t>
      </w:r>
      <w:r w:rsidRPr="00F367A7">
        <w:rPr>
          <w:rFonts w:asciiTheme="minorHAnsi" w:hAnsiTheme="minorHAnsi" w:cstheme="minorHAnsi"/>
          <w:sz w:val="22"/>
          <w:szCs w:val="22"/>
        </w:rPr>
        <w:t xml:space="preserve"> = </w:t>
      </w:r>
      <w:r w:rsidRPr="00F367A7">
        <w:rPr>
          <w:rFonts w:asciiTheme="minorHAnsi" w:hAnsiTheme="minorHAnsi" w:cstheme="minorHAnsi"/>
          <w:i/>
          <w:sz w:val="22"/>
          <w:szCs w:val="22"/>
        </w:rPr>
        <w:t>b</w:t>
      </w:r>
      <w:r w:rsidRPr="00F367A7">
        <w:rPr>
          <w:rFonts w:asciiTheme="minorHAnsi" w:hAnsiTheme="minorHAnsi" w:cstheme="minorHAnsi"/>
          <w:sz w:val="22"/>
          <w:szCs w:val="22"/>
        </w:rPr>
        <w:t xml:space="preserve"> or </w:t>
      </w:r>
      <w:r w:rsidRPr="00F367A7">
        <w:rPr>
          <w:rFonts w:asciiTheme="minorHAnsi" w:hAnsiTheme="minorHAnsi" w:cstheme="minorHAnsi"/>
          <w:i/>
          <w:sz w:val="22"/>
          <w:szCs w:val="22"/>
        </w:rPr>
        <w:t>a</w:t>
      </w:r>
      <w:r w:rsidRPr="00F367A7">
        <w:rPr>
          <w:rFonts w:asciiTheme="minorHAnsi" w:hAnsiTheme="minorHAnsi" w:cstheme="minorHAnsi"/>
          <w:sz w:val="22"/>
          <w:szCs w:val="22"/>
        </w:rPr>
        <w:t xml:space="preserve"> = − </w:t>
      </w:r>
      <w:r w:rsidRPr="00F367A7">
        <w:rPr>
          <w:rFonts w:asciiTheme="minorHAnsi" w:hAnsiTheme="minorHAnsi" w:cstheme="minorHAnsi"/>
          <w:i/>
          <w:sz w:val="22"/>
          <w:szCs w:val="22"/>
        </w:rPr>
        <w:t>b</w:t>
      </w:r>
      <w:r w:rsidRPr="00F367A7">
        <w:rPr>
          <w:rFonts w:asciiTheme="minorHAnsi" w:hAnsiTheme="minorHAnsi" w:cstheme="minorHAnsi"/>
          <w:sz w:val="22"/>
          <w:szCs w:val="22"/>
        </w:rPr>
        <w:t xml:space="preserve">) is used in solving absolute value equations and </w:t>
      </w:r>
      <w:r w:rsidRPr="003241DE">
        <w:rPr>
          <w:rFonts w:asciiTheme="minorHAnsi" w:hAnsiTheme="minorHAnsi" w:cstheme="minorHAnsi"/>
          <w:sz w:val="22"/>
          <w:szCs w:val="22"/>
        </w:rPr>
        <w:t xml:space="preserve">inequalities. </w:t>
      </w:r>
    </w:p>
    <w:p w14:paraId="7C1CCE97" w14:textId="77777777"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The absolute value of any number is the distance from that number to zero on a number line. </w:t>
      </w:r>
    </w:p>
    <w:p w14:paraId="782E6572" w14:textId="73BB21D0"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Absolute value </w:t>
      </w:r>
      <w:r w:rsidR="008B5B4C" w:rsidRPr="003241DE">
        <w:rPr>
          <w:rFonts w:asciiTheme="minorHAnsi" w:hAnsiTheme="minorHAnsi" w:cstheme="minorHAnsi"/>
          <w:sz w:val="22"/>
          <w:szCs w:val="22"/>
        </w:rPr>
        <w:t xml:space="preserve">equations and </w:t>
      </w:r>
      <w:r w:rsidRPr="003241DE">
        <w:rPr>
          <w:rFonts w:asciiTheme="minorHAnsi" w:hAnsiTheme="minorHAnsi" w:cstheme="minorHAnsi"/>
          <w:sz w:val="22"/>
          <w:szCs w:val="22"/>
        </w:rPr>
        <w:t>inequalities in one variable can be solved algebraically using a compound statement.</w:t>
      </w:r>
      <w:r w:rsidR="008B5B4C" w:rsidRPr="003241DE">
        <w:rPr>
          <w:rFonts w:asciiTheme="minorHAnsi" w:hAnsiTheme="minorHAnsi" w:cstheme="minorHAnsi"/>
          <w:sz w:val="22"/>
          <w:szCs w:val="22"/>
        </w:rPr>
        <w:t xml:space="preserve"> For example, the solution set for </w:t>
      </w:r>
      <m:oMath>
        <m:d>
          <m:dPr>
            <m:begChr m:val="|"/>
            <m:endChr m:val="|"/>
            <m:ctrlPr>
              <w:rPr>
                <w:rFonts w:ascii="Cambria Math" w:hAnsi="Cambria Math" w:cstheme="minorHAnsi"/>
                <w:i/>
                <w:sz w:val="22"/>
                <w:szCs w:val="22"/>
              </w:rPr>
            </m:ctrlPr>
          </m:dPr>
          <m:e>
            <m:r>
              <w:rPr>
                <w:rFonts w:ascii="Cambria Math" w:hAnsi="Cambria Math" w:cstheme="minorHAnsi"/>
                <w:sz w:val="22"/>
                <w:szCs w:val="22"/>
              </w:rPr>
              <m:t>2x-3</m:t>
            </m:r>
          </m:e>
        </m:d>
        <m:r>
          <w:rPr>
            <w:rFonts w:ascii="Cambria Math" w:hAnsi="Cambria Math" w:cstheme="minorHAnsi"/>
            <w:sz w:val="22"/>
            <w:szCs w:val="22"/>
          </w:rPr>
          <m:t>=x+1</m:t>
        </m:r>
      </m:oMath>
      <w:r w:rsidR="008B5B4C" w:rsidRPr="003241DE">
        <w:rPr>
          <w:rFonts w:asciiTheme="minorHAnsi" w:hAnsiTheme="minorHAnsi" w:cstheme="minorHAnsi"/>
          <w:sz w:val="22"/>
          <w:szCs w:val="22"/>
        </w:rPr>
        <w:t xml:space="preserve"> can be found by solving </w:t>
      </w:r>
      <m:oMath>
        <m:r>
          <w:rPr>
            <w:rFonts w:ascii="Cambria Math" w:hAnsi="Cambria Math" w:cstheme="minorHAnsi"/>
            <w:sz w:val="22"/>
            <w:szCs w:val="22"/>
          </w:rPr>
          <m:t>2x-3=x+1</m:t>
        </m:r>
      </m:oMath>
      <w:r w:rsidR="008901B1" w:rsidRPr="003241DE">
        <w:rPr>
          <w:rFonts w:asciiTheme="minorHAnsi" w:hAnsiTheme="minorHAnsi" w:cstheme="minorHAnsi"/>
          <w:sz w:val="22"/>
          <w:szCs w:val="22"/>
        </w:rPr>
        <w:t xml:space="preserve"> and </w:t>
      </w:r>
      <m:oMath>
        <m:r>
          <w:rPr>
            <w:rFonts w:ascii="Cambria Math" w:hAnsi="Cambria Math" w:cstheme="minorHAnsi"/>
            <w:sz w:val="22"/>
            <w:szCs w:val="22"/>
          </w:rPr>
          <m:t>2x-3=-</m:t>
        </m:r>
        <m:d>
          <m:dPr>
            <m:ctrlPr>
              <w:rPr>
                <w:rFonts w:ascii="Cambria Math" w:hAnsi="Cambria Math" w:cstheme="minorHAnsi"/>
                <w:i/>
                <w:sz w:val="22"/>
                <w:szCs w:val="22"/>
              </w:rPr>
            </m:ctrlPr>
          </m:dPr>
          <m:e>
            <m:r>
              <w:rPr>
                <w:rFonts w:ascii="Cambria Math" w:hAnsi="Cambria Math" w:cstheme="minorHAnsi"/>
                <w:sz w:val="22"/>
                <w:szCs w:val="22"/>
              </w:rPr>
              <m:t>x+1</m:t>
            </m:r>
          </m:e>
        </m:d>
      </m:oMath>
      <w:r w:rsidR="008901B1" w:rsidRPr="003241DE">
        <w:rPr>
          <w:rFonts w:asciiTheme="minorHAnsi" w:hAnsiTheme="minorHAnsi" w:cstheme="minorHAnsi"/>
          <w:sz w:val="22"/>
          <w:szCs w:val="22"/>
        </w:rPr>
        <w:t>. It is important to properly distribute the negative to all terms in the second equation.</w:t>
      </w:r>
    </w:p>
    <w:p w14:paraId="26F6CA84" w14:textId="77777777"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lastRenderedPageBreak/>
        <w:t>Compound statements representing solutions of an inequality in one variable can be represented graphically on a number line.</w:t>
      </w:r>
    </w:p>
    <w:p w14:paraId="64C3E66B" w14:textId="77777777"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Practical problems can be interpreted, represented, and solved using equations and inequalities.</w:t>
      </w:r>
    </w:p>
    <w:p w14:paraId="4A6B871D" w14:textId="621F58C3"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Solutions and intervals may be expressed in different formats, including equations and inequalities, </w:t>
      </w:r>
      <w:r w:rsidR="00401C44" w:rsidRPr="003241DE">
        <w:rPr>
          <w:rFonts w:asciiTheme="minorHAnsi" w:hAnsiTheme="minorHAnsi" w:cstheme="minorHAnsi"/>
          <w:sz w:val="22"/>
          <w:szCs w:val="22"/>
        </w:rPr>
        <w:t xml:space="preserve">set notation, </w:t>
      </w:r>
      <w:r w:rsidRPr="003241DE">
        <w:rPr>
          <w:rFonts w:asciiTheme="minorHAnsi" w:hAnsiTheme="minorHAnsi" w:cstheme="minorHAnsi"/>
          <w:sz w:val="22"/>
          <w:szCs w:val="22"/>
        </w:rPr>
        <w:t xml:space="preserve">or interval notation.  </w:t>
      </w:r>
    </w:p>
    <w:p w14:paraId="72E8E293" w14:textId="3DCCBBBF" w:rsidR="00B1172E" w:rsidRPr="003241DE" w:rsidRDefault="00567E88"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sz w:val="22"/>
          <w:szCs w:val="22"/>
        </w:rPr>
        <w:t xml:space="preserve">Set notation is used when explicitly identifying each element of the solution set. It is </w:t>
      </w:r>
      <w:r w:rsidR="00B1172E" w:rsidRPr="003241DE">
        <w:rPr>
          <w:rFonts w:asciiTheme="minorHAnsi" w:hAnsiTheme="minorHAnsi" w:cstheme="minorHAnsi"/>
          <w:sz w:val="22"/>
          <w:szCs w:val="22"/>
        </w:rPr>
        <w:t>represented using braces around the solution set.</w:t>
      </w:r>
    </w:p>
    <w:p w14:paraId="1A2B4120" w14:textId="6CE3F3FC" w:rsidR="00A77576" w:rsidRPr="003241DE" w:rsidRDefault="00B1172E"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sz w:val="22"/>
          <w:szCs w:val="22"/>
        </w:rPr>
        <w:t>I</w:t>
      </w:r>
      <w:r w:rsidR="00A77576" w:rsidRPr="003241DE">
        <w:rPr>
          <w:rFonts w:asciiTheme="minorHAnsi" w:hAnsiTheme="minorHAnsi" w:cstheme="minorHAnsi"/>
          <w:sz w:val="22"/>
          <w:szCs w:val="22"/>
        </w:rPr>
        <w:t xml:space="preserve">nterval notation is used when describing a range of values. </w:t>
      </w:r>
      <w:r w:rsidRPr="003241DE">
        <w:rPr>
          <w:rFonts w:asciiTheme="minorHAnsi" w:hAnsiTheme="minorHAnsi" w:cstheme="minorHAnsi"/>
          <w:sz w:val="22"/>
          <w:szCs w:val="22"/>
        </w:rPr>
        <w:t>It can</w:t>
      </w:r>
      <w:r w:rsidR="00A77576" w:rsidRPr="003241DE">
        <w:rPr>
          <w:rFonts w:asciiTheme="minorHAnsi" w:hAnsiTheme="minorHAnsi" w:cstheme="minorHAnsi"/>
          <w:sz w:val="22"/>
          <w:szCs w:val="22"/>
        </w:rPr>
        <w:t xml:space="preserve"> be used to define solutions to inequalities.</w:t>
      </w:r>
      <w:r w:rsidR="00567E88" w:rsidRPr="003241DE">
        <w:rPr>
          <w:rFonts w:asciiTheme="minorHAnsi" w:hAnsiTheme="minorHAnsi" w:cstheme="minorHAnsi"/>
          <w:sz w:val="22"/>
          <w:szCs w:val="22"/>
        </w:rPr>
        <w:t xml:space="preserve"> A bracket is used when the endpoint of the range is included (i.e., </w:t>
      </w:r>
      <m:oMath>
        <m:r>
          <w:rPr>
            <w:rFonts w:ascii="Cambria Math" w:hAnsi="Cambria Math" w:cstheme="minorHAnsi"/>
            <w:sz w:val="22"/>
            <w:szCs w:val="22"/>
          </w:rPr>
          <m:t>≤, ≥</m:t>
        </m:r>
      </m:oMath>
      <w:r w:rsidR="00567E88" w:rsidRPr="003241DE">
        <w:rPr>
          <w:rFonts w:asciiTheme="minorHAnsi" w:hAnsiTheme="minorHAnsi" w:cstheme="minorHAnsi"/>
          <w:sz w:val="22"/>
          <w:szCs w:val="22"/>
        </w:rPr>
        <w:t xml:space="preserve">). A parenthesis is used when the endpoint of the range is not included (i.e., </w:t>
      </w:r>
      <m:oMath>
        <m:r>
          <w:rPr>
            <w:rFonts w:ascii="Cambria Math" w:hAnsi="Cambria Math" w:cstheme="minorHAnsi"/>
            <w:sz w:val="22"/>
            <w:szCs w:val="22"/>
          </w:rPr>
          <m:t>&lt;, &gt;</m:t>
        </m:r>
      </m:oMath>
      <w:r w:rsidR="00567E88" w:rsidRPr="003241DE">
        <w:rPr>
          <w:rFonts w:asciiTheme="minorHAnsi" w:hAnsiTheme="minorHAnsi" w:cstheme="minorHAnsi"/>
          <w:sz w:val="22"/>
          <w:szCs w:val="22"/>
        </w:rPr>
        <w:t>). Additionally, a parenthesis is always used with infinity and negative infinity (∞ and -∞, respectively).</w:t>
      </w:r>
    </w:p>
    <w:p w14:paraId="086E1716" w14:textId="77777777" w:rsidR="00A77576" w:rsidRDefault="00A77576" w:rsidP="0089773F">
      <w:pPr>
        <w:pStyle w:val="CFUSFormatting"/>
        <w:numPr>
          <w:ilvl w:val="0"/>
          <w:numId w:val="23"/>
        </w:numPr>
        <w:ind w:left="345"/>
        <w:rPr>
          <w:rFonts w:asciiTheme="minorHAnsi" w:hAnsiTheme="minorHAnsi" w:cstheme="minorHAnsi"/>
          <w:sz w:val="22"/>
          <w:szCs w:val="22"/>
        </w:rPr>
      </w:pPr>
      <w:r w:rsidRPr="00F367A7">
        <w:rPr>
          <w:rFonts w:asciiTheme="minorHAnsi" w:hAnsiTheme="minorHAnsi" w:cstheme="minorHAnsi"/>
          <w:sz w:val="22"/>
          <w:szCs w:val="22"/>
        </w:rPr>
        <w:t>Examples may include:</w:t>
      </w:r>
    </w:p>
    <w:p w14:paraId="795B636C" w14:textId="672E0F08" w:rsidR="00567E88" w:rsidRDefault="00567E88" w:rsidP="00567E88">
      <w:pPr>
        <w:pStyle w:val="CFUSFormatting"/>
        <w:numPr>
          <w:ilvl w:val="0"/>
          <w:numId w:val="0"/>
        </w:numPr>
        <w:ind w:left="-15"/>
        <w:jc w:val="center"/>
        <w:rPr>
          <w:rFonts w:asciiTheme="minorHAnsi" w:hAnsiTheme="minorHAnsi" w:cstheme="minorHAnsi"/>
          <w:sz w:val="22"/>
          <w:szCs w:val="22"/>
        </w:rPr>
      </w:pPr>
    </w:p>
    <w:tbl>
      <w:tblPr>
        <w:tblW w:w="8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85"/>
        <w:gridCol w:w="2700"/>
        <w:gridCol w:w="2700"/>
      </w:tblGrid>
      <w:tr w:rsidR="00947547" w:rsidRPr="002A5ECF" w14:paraId="252EC16B" w14:textId="4FD60A49" w:rsidTr="00947547">
        <w:trPr>
          <w:trHeight w:val="602"/>
          <w:jc w:val="center"/>
        </w:trPr>
        <w:tc>
          <w:tcPr>
            <w:tcW w:w="2785" w:type="dxa"/>
            <w:shd w:val="clear" w:color="auto" w:fill="D9D9D9"/>
            <w:vAlign w:val="center"/>
            <w:hideMark/>
          </w:tcPr>
          <w:p w14:paraId="263EF1F5" w14:textId="77777777" w:rsidR="00947547" w:rsidRPr="002A5ECF" w:rsidRDefault="00947547" w:rsidP="002D6578">
            <w:pPr>
              <w:ind w:left="339" w:hanging="339"/>
              <w:jc w:val="center"/>
              <w:textAlignment w:val="baseline"/>
              <w:rPr>
                <w:rFonts w:eastAsia="Times New Roman" w:cs="Calibri"/>
                <w:b/>
                <w:bCs/>
                <w:szCs w:val="22"/>
              </w:rPr>
            </w:pPr>
            <w:r w:rsidRPr="002A5ECF">
              <w:rPr>
                <w:rFonts w:eastAsia="Times New Roman" w:cs="Calibri"/>
                <w:b/>
                <w:bCs/>
                <w:szCs w:val="22"/>
              </w:rPr>
              <w:t>Equation/Inequality</w:t>
            </w:r>
          </w:p>
        </w:tc>
        <w:tc>
          <w:tcPr>
            <w:tcW w:w="2700" w:type="dxa"/>
            <w:shd w:val="clear" w:color="auto" w:fill="D9D9D9"/>
            <w:vAlign w:val="center"/>
            <w:hideMark/>
          </w:tcPr>
          <w:p w14:paraId="57D5190C" w14:textId="77777777" w:rsidR="00947547" w:rsidRPr="002A5ECF" w:rsidRDefault="00947547" w:rsidP="002D6578">
            <w:pPr>
              <w:ind w:left="339" w:hanging="339"/>
              <w:jc w:val="center"/>
              <w:textAlignment w:val="baseline"/>
              <w:rPr>
                <w:rFonts w:eastAsia="Times New Roman" w:cs="Calibri"/>
                <w:b/>
                <w:bCs/>
                <w:szCs w:val="22"/>
              </w:rPr>
            </w:pPr>
            <w:r w:rsidRPr="002A5ECF">
              <w:rPr>
                <w:rFonts w:eastAsia="Times New Roman" w:cs="Calibri"/>
                <w:b/>
                <w:bCs/>
                <w:szCs w:val="22"/>
              </w:rPr>
              <w:t>Set Notation</w:t>
            </w:r>
          </w:p>
        </w:tc>
        <w:tc>
          <w:tcPr>
            <w:tcW w:w="2700" w:type="dxa"/>
            <w:shd w:val="clear" w:color="auto" w:fill="D9D9D9"/>
            <w:vAlign w:val="center"/>
          </w:tcPr>
          <w:p w14:paraId="615577BF" w14:textId="6EDA6198" w:rsidR="00947547" w:rsidRPr="002A5ECF" w:rsidRDefault="00947547" w:rsidP="00947547">
            <w:pPr>
              <w:jc w:val="center"/>
              <w:textAlignment w:val="baseline"/>
              <w:rPr>
                <w:rFonts w:eastAsia="Times New Roman" w:cs="Calibri"/>
                <w:b/>
                <w:bCs/>
                <w:szCs w:val="22"/>
              </w:rPr>
            </w:pPr>
            <w:r>
              <w:rPr>
                <w:rFonts w:eastAsia="Times New Roman" w:cs="Calibri"/>
                <w:b/>
                <w:bCs/>
                <w:szCs w:val="22"/>
              </w:rPr>
              <w:t>Interval Notation</w:t>
            </w:r>
          </w:p>
        </w:tc>
      </w:tr>
      <w:tr w:rsidR="00947547" w:rsidRPr="002A5ECF" w14:paraId="531DBC6D" w14:textId="26DFC370" w:rsidTr="00947547">
        <w:trPr>
          <w:trHeight w:val="352"/>
          <w:jc w:val="center"/>
        </w:trPr>
        <w:tc>
          <w:tcPr>
            <w:tcW w:w="2785" w:type="dxa"/>
            <w:shd w:val="clear" w:color="auto" w:fill="auto"/>
            <w:vAlign w:val="center"/>
            <w:hideMark/>
          </w:tcPr>
          <w:p w14:paraId="0DBEFA78"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x = 3</m:t>
                </m:r>
              </m:oMath>
            </m:oMathPara>
          </w:p>
        </w:tc>
        <w:tc>
          <w:tcPr>
            <w:tcW w:w="2700" w:type="dxa"/>
            <w:shd w:val="clear" w:color="auto" w:fill="auto"/>
            <w:vAlign w:val="center"/>
            <w:hideMark/>
          </w:tcPr>
          <w:p w14:paraId="729B83D7"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{3}</m:t>
                </m:r>
              </m:oMath>
            </m:oMathPara>
          </w:p>
        </w:tc>
        <w:tc>
          <w:tcPr>
            <w:tcW w:w="2700" w:type="dxa"/>
            <w:vAlign w:val="center"/>
          </w:tcPr>
          <w:p w14:paraId="71596C7C" w14:textId="77777777" w:rsidR="00947547" w:rsidRPr="00525AD8" w:rsidRDefault="00947547" w:rsidP="002D6578">
            <w:pPr>
              <w:ind w:left="339" w:hanging="339"/>
              <w:jc w:val="center"/>
              <w:textAlignment w:val="baseline"/>
              <w:rPr>
                <w:rFonts w:ascii="Aptos" w:eastAsia="Aptos" w:hAnsi="Aptos"/>
                <w:szCs w:val="22"/>
              </w:rPr>
            </w:pPr>
          </w:p>
        </w:tc>
      </w:tr>
      <w:tr w:rsidR="00947547" w:rsidRPr="002A5ECF" w14:paraId="00FC76F1" w14:textId="0EA3D839" w:rsidTr="00947547">
        <w:trPr>
          <w:trHeight w:val="352"/>
          <w:jc w:val="center"/>
        </w:trPr>
        <w:tc>
          <w:tcPr>
            <w:tcW w:w="2785" w:type="dxa"/>
            <w:shd w:val="clear" w:color="auto" w:fill="auto"/>
            <w:vAlign w:val="center"/>
            <w:hideMark/>
          </w:tcPr>
          <w:p w14:paraId="36D27C09" w14:textId="77777777" w:rsidR="00947547" w:rsidRPr="002A5ECF" w:rsidRDefault="00947547" w:rsidP="002D6578">
            <w:pPr>
              <w:ind w:left="339" w:hanging="339"/>
              <w:jc w:val="center"/>
              <w:textAlignment w:val="baseline"/>
              <w:rPr>
                <w:rFonts w:eastAsia="Times New Roman" w:cs="Calibri"/>
                <w:szCs w:val="22"/>
              </w:rPr>
            </w:pPr>
            <m:oMath>
              <m:r>
                <w:rPr>
                  <w:rFonts w:ascii="Cambria Math" w:eastAsiaTheme="minorEastAsia" w:hAnsi="Cambria Math"/>
                  <w:szCs w:val="22"/>
                </w:rPr>
                <m:t>x = 3</m:t>
              </m:r>
            </m:oMath>
            <w:r w:rsidRPr="002A5ECF">
              <w:rPr>
                <w:rFonts w:eastAsia="Times New Roman" w:cs="Calibri"/>
                <w:szCs w:val="22"/>
              </w:rPr>
              <w:t xml:space="preserve"> or </w:t>
            </w:r>
            <m:oMath>
              <m:r>
                <w:rPr>
                  <w:rFonts w:ascii="Cambria Math" w:eastAsia="Times New Roman" w:hAnsi="Cambria Math" w:cs="Calibri"/>
                  <w:szCs w:val="22"/>
                </w:rPr>
                <m:t>x = 5</m:t>
              </m:r>
            </m:oMath>
          </w:p>
        </w:tc>
        <w:tc>
          <w:tcPr>
            <w:tcW w:w="2700" w:type="dxa"/>
            <w:shd w:val="clear" w:color="auto" w:fill="auto"/>
            <w:vAlign w:val="center"/>
            <w:hideMark/>
          </w:tcPr>
          <w:p w14:paraId="43ED4853"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{3, 5}</m:t>
                </m:r>
              </m:oMath>
            </m:oMathPara>
          </w:p>
        </w:tc>
        <w:tc>
          <w:tcPr>
            <w:tcW w:w="2700" w:type="dxa"/>
            <w:vAlign w:val="center"/>
          </w:tcPr>
          <w:p w14:paraId="3EAAA9E5" w14:textId="77777777" w:rsidR="00947547" w:rsidRPr="00525AD8" w:rsidRDefault="00947547" w:rsidP="002D6578">
            <w:pPr>
              <w:ind w:left="339" w:hanging="339"/>
              <w:jc w:val="center"/>
              <w:textAlignment w:val="baseline"/>
              <w:rPr>
                <w:rFonts w:ascii="Aptos" w:eastAsia="Aptos" w:hAnsi="Aptos"/>
                <w:i/>
                <w:szCs w:val="22"/>
              </w:rPr>
            </w:pPr>
          </w:p>
        </w:tc>
      </w:tr>
      <w:tr w:rsidR="00947547" w:rsidRPr="002A5ECF" w14:paraId="4A309E8F" w14:textId="34448FF5" w:rsidTr="00947547">
        <w:trPr>
          <w:trHeight w:val="441"/>
          <w:jc w:val="center"/>
        </w:trPr>
        <w:tc>
          <w:tcPr>
            <w:tcW w:w="2785" w:type="dxa"/>
            <w:shd w:val="clear" w:color="auto" w:fill="auto"/>
            <w:vAlign w:val="center"/>
            <w:hideMark/>
          </w:tcPr>
          <w:p w14:paraId="706BA668"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y ≥ 3</m:t>
                </m:r>
              </m:oMath>
            </m:oMathPara>
          </w:p>
        </w:tc>
        <w:tc>
          <w:tcPr>
            <w:tcW w:w="2700" w:type="dxa"/>
            <w:shd w:val="clear" w:color="auto" w:fill="auto"/>
            <w:vAlign w:val="center"/>
            <w:hideMark/>
          </w:tcPr>
          <w:p w14:paraId="3C9C559D" w14:textId="77777777" w:rsidR="00947547" w:rsidRPr="00947547"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{y: y ≥ 3}</m:t>
                </m:r>
              </m:oMath>
            </m:oMathPara>
          </w:p>
          <w:p w14:paraId="6CDBE016" w14:textId="094D22A2" w:rsidR="00947547" w:rsidRPr="002A5ECF" w:rsidRDefault="00DF0C44" w:rsidP="002D6578">
            <w:pPr>
              <w:ind w:left="339" w:hanging="339"/>
              <w:jc w:val="center"/>
              <w:textAlignment w:val="baseline"/>
              <w:rPr>
                <w:rFonts w:eastAsia="Times New Roman" w:cs="Calibri"/>
                <w:szCs w:val="22"/>
              </w:rPr>
            </w:pPr>
            <m:oMathPara>
              <m:oMath>
                <m:d>
                  <m:dPr>
                    <m:begChr m:val="{"/>
                    <m:endChr m:val="|"/>
                    <m:ctrlPr>
                      <w:rPr>
                        <w:rFonts w:ascii="Cambria Math" w:eastAsia="Times New Roman" w:hAnsi="Cambria Math" w:cs="Calibri"/>
                        <w:i/>
                        <w:szCs w:val="22"/>
                      </w:rPr>
                    </m:ctrlPr>
                  </m:dPr>
                  <m:e>
                    <m:r>
                      <w:rPr>
                        <w:rFonts w:ascii="Cambria Math" w:eastAsia="Times New Roman" w:hAnsi="Cambria Math" w:cs="Calibri"/>
                        <w:szCs w:val="22"/>
                      </w:rPr>
                      <m:t>y</m:t>
                    </m:r>
                  </m:e>
                </m:d>
                <m:r>
                  <w:rPr>
                    <w:rFonts w:ascii="Cambria Math" w:eastAsia="Times New Roman" w:hAnsi="Cambria Math" w:cs="Calibri"/>
                    <w:szCs w:val="22"/>
                  </w:rPr>
                  <m:t xml:space="preserve"> y≥3}</m:t>
                </m:r>
              </m:oMath>
            </m:oMathPara>
          </w:p>
        </w:tc>
        <w:tc>
          <w:tcPr>
            <w:tcW w:w="2700" w:type="dxa"/>
            <w:vAlign w:val="center"/>
          </w:tcPr>
          <w:p w14:paraId="455374B5" w14:textId="52EAE0FA" w:rsidR="00947547" w:rsidRPr="00525AD8" w:rsidRDefault="00947547" w:rsidP="002D6578">
            <w:pPr>
              <w:ind w:left="339" w:hanging="339"/>
              <w:jc w:val="center"/>
              <w:textAlignment w:val="baseline"/>
              <w:rPr>
                <w:rFonts w:ascii="Aptos" w:eastAsia="Aptos" w:hAnsi="Aptos"/>
                <w:szCs w:val="22"/>
              </w:rPr>
            </w:pPr>
            <m:oMathPara>
              <m:oMath>
                <m:r>
                  <w:rPr>
                    <w:rFonts w:ascii="Cambria Math" w:eastAsia="Aptos" w:hAnsi="Cambria Math"/>
                    <w:szCs w:val="22"/>
                  </w:rPr>
                  <m:t>[3, ∞)</m:t>
                </m:r>
              </m:oMath>
            </m:oMathPara>
          </w:p>
        </w:tc>
      </w:tr>
      <w:tr w:rsidR="00947547" w:rsidRPr="002A5ECF" w14:paraId="638C3490" w14:textId="2DB12144" w:rsidTr="00947547">
        <w:trPr>
          <w:trHeight w:val="352"/>
          <w:jc w:val="center"/>
        </w:trPr>
        <w:tc>
          <w:tcPr>
            <w:tcW w:w="2785" w:type="dxa"/>
            <w:shd w:val="clear" w:color="auto" w:fill="auto"/>
            <w:vAlign w:val="center"/>
          </w:tcPr>
          <w:p w14:paraId="463FA373" w14:textId="77777777" w:rsidR="00947547" w:rsidRPr="002A5ECF" w:rsidRDefault="00947547" w:rsidP="002D6578">
            <w:pPr>
              <w:jc w:val="center"/>
              <w:textAlignment w:val="baseline"/>
              <w:rPr>
                <w:rFonts w:eastAsia="Times New Roman" w:cs="Calibri"/>
                <w:szCs w:val="22"/>
              </w:rPr>
            </w:pPr>
            <m:oMathPara>
              <m:oMathParaPr>
                <m:jc m:val="center"/>
              </m:oMathParaPr>
              <m:oMath>
                <m:r>
                  <w:rPr>
                    <w:rFonts w:ascii="Cambria Math" w:eastAsia="Times New Roman" w:hAnsi="Cambria Math" w:cs="Calibri"/>
                    <w:szCs w:val="22"/>
                  </w:rPr>
                  <m:t>-2&lt;x≤6</m:t>
                </m:r>
              </m:oMath>
            </m:oMathPara>
          </w:p>
        </w:tc>
        <w:tc>
          <w:tcPr>
            <w:tcW w:w="2700" w:type="dxa"/>
            <w:shd w:val="clear" w:color="auto" w:fill="auto"/>
            <w:vAlign w:val="center"/>
          </w:tcPr>
          <w:p w14:paraId="126E41E8" w14:textId="77777777" w:rsidR="00947547" w:rsidRDefault="00947547" w:rsidP="002D6578">
            <w:pPr>
              <w:ind w:left="339" w:hanging="339"/>
              <w:jc w:val="center"/>
              <w:textAlignment w:val="baseline"/>
              <w:rPr>
                <w:rFonts w:eastAsia="Times New Roman" w:cs="Calibri"/>
                <w:szCs w:val="22"/>
              </w:rPr>
            </w:pPr>
            <w:r w:rsidRPr="002A5ECF">
              <w:rPr>
                <w:rFonts w:eastAsia="Times New Roman" w:cs="Calibri"/>
                <w:szCs w:val="22"/>
              </w:rPr>
              <w:t>{</w:t>
            </w:r>
            <m:oMath>
              <m:r>
                <w:rPr>
                  <w:rFonts w:ascii="Cambria Math" w:eastAsia="Times New Roman" w:hAnsi="Cambria Math" w:cs="Calibri"/>
                  <w:szCs w:val="22"/>
                </w:rPr>
                <m:t>x:-2&lt;x≤6</m:t>
              </m:r>
            </m:oMath>
            <w:r w:rsidRPr="002A5ECF">
              <w:rPr>
                <w:rFonts w:eastAsia="Times New Roman" w:cs="Calibri"/>
                <w:szCs w:val="22"/>
              </w:rPr>
              <w:t>}</w:t>
            </w:r>
          </w:p>
          <w:p w14:paraId="2AE30D91" w14:textId="77777777" w:rsidR="00947547" w:rsidRPr="0065084B" w:rsidRDefault="00947547" w:rsidP="002D6578">
            <w:pPr>
              <w:jc w:val="center"/>
              <w:textAlignment w:val="baseline"/>
              <w:rPr>
                <w:rFonts w:eastAsia="Times New Roman" w:cs="Calibri"/>
                <w:szCs w:val="22"/>
              </w:rPr>
            </w:pPr>
            <m:oMathPara>
              <m:oMathParaPr>
                <m:jc m:val="center"/>
              </m:oMathParaPr>
              <m:oMath>
                <m:r>
                  <w:rPr>
                    <w:rFonts w:ascii="Cambria Math" w:eastAsia="Times New Roman" w:hAnsi="Cambria Math" w:cs="Calibri"/>
                    <w:szCs w:val="22"/>
                  </w:rPr>
                  <m:t>{x|-2&lt;x≤6}</m:t>
                </m:r>
              </m:oMath>
            </m:oMathPara>
          </w:p>
        </w:tc>
        <w:tc>
          <w:tcPr>
            <w:tcW w:w="2700" w:type="dxa"/>
            <w:vAlign w:val="center"/>
          </w:tcPr>
          <w:p w14:paraId="7F55FB8D" w14:textId="3E769B3B"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(-2, 6]</m:t>
                </m:r>
              </m:oMath>
            </m:oMathPara>
          </w:p>
        </w:tc>
      </w:tr>
      <w:tr w:rsidR="00947547" w:rsidRPr="002A5ECF" w14:paraId="2E018BA9" w14:textId="20A045DD" w:rsidTr="00947547">
        <w:trPr>
          <w:trHeight w:val="352"/>
          <w:jc w:val="center"/>
        </w:trPr>
        <w:tc>
          <w:tcPr>
            <w:tcW w:w="2785" w:type="dxa"/>
            <w:shd w:val="clear" w:color="auto" w:fill="auto"/>
            <w:vAlign w:val="center"/>
            <w:hideMark/>
          </w:tcPr>
          <w:p w14:paraId="14C95DB2" w14:textId="77777777" w:rsidR="00947547" w:rsidRPr="002A5ECF" w:rsidRDefault="00947547" w:rsidP="002D6578">
            <w:pPr>
              <w:ind w:left="339" w:hanging="339"/>
              <w:jc w:val="center"/>
              <w:textAlignment w:val="baseline"/>
              <w:rPr>
                <w:rFonts w:eastAsia="Times New Roman" w:cs="Calibri"/>
                <w:szCs w:val="22"/>
              </w:rPr>
            </w:pPr>
            <w:r w:rsidRPr="002A5ECF">
              <w:rPr>
                <w:rFonts w:eastAsia="Times New Roman" w:cs="Calibri"/>
                <w:szCs w:val="22"/>
              </w:rPr>
              <w:t xml:space="preserve">Empty (null) set </w:t>
            </w:r>
            <w:r w:rsidRPr="002A5ECF">
              <w:rPr>
                <w:rFonts w:ascii="Cambria Math" w:eastAsia="Times New Roman" w:hAnsi="Cambria Math" w:cs="Cambria Math"/>
                <w:szCs w:val="22"/>
              </w:rPr>
              <w:t>∅</w:t>
            </w:r>
          </w:p>
        </w:tc>
        <w:tc>
          <w:tcPr>
            <w:tcW w:w="2700" w:type="dxa"/>
            <w:shd w:val="clear" w:color="auto" w:fill="auto"/>
            <w:vAlign w:val="center"/>
            <w:hideMark/>
          </w:tcPr>
          <w:p w14:paraId="0C1C1FED" w14:textId="77777777" w:rsidR="00947547" w:rsidRPr="002A5ECF" w:rsidRDefault="00947547" w:rsidP="002D6578">
            <w:pPr>
              <w:ind w:left="339" w:hanging="339"/>
              <w:jc w:val="center"/>
              <w:textAlignment w:val="baseline"/>
              <w:rPr>
                <w:rFonts w:eastAsia="Times New Roman" w:cs="Calibri"/>
                <w:szCs w:val="22"/>
              </w:rPr>
            </w:pPr>
            <w:r w:rsidRPr="002A5ECF">
              <w:rPr>
                <w:rFonts w:eastAsia="Times New Roman" w:cs="Calibri"/>
                <w:szCs w:val="22"/>
              </w:rPr>
              <w:t>{ }</w:t>
            </w:r>
          </w:p>
        </w:tc>
        <w:tc>
          <w:tcPr>
            <w:tcW w:w="2700" w:type="dxa"/>
            <w:vAlign w:val="center"/>
          </w:tcPr>
          <w:p w14:paraId="3FA4E9A8" w14:textId="77777777" w:rsidR="00947547" w:rsidRPr="002A5ECF" w:rsidRDefault="00947547" w:rsidP="002D6578">
            <w:pPr>
              <w:ind w:left="339" w:hanging="339"/>
              <w:jc w:val="center"/>
              <w:textAlignment w:val="baseline"/>
              <w:rPr>
                <w:rFonts w:eastAsia="Times New Roman" w:cs="Calibri"/>
                <w:szCs w:val="22"/>
              </w:rPr>
            </w:pPr>
          </w:p>
        </w:tc>
      </w:tr>
    </w:tbl>
    <w:p w14:paraId="29A753D7" w14:textId="77777777" w:rsidR="00947547" w:rsidRDefault="00947547" w:rsidP="00567E88">
      <w:pPr>
        <w:pStyle w:val="CFUSFormatting"/>
        <w:numPr>
          <w:ilvl w:val="0"/>
          <w:numId w:val="0"/>
        </w:numPr>
        <w:ind w:left="-15"/>
        <w:jc w:val="center"/>
        <w:rPr>
          <w:rFonts w:asciiTheme="minorHAnsi" w:hAnsiTheme="minorHAnsi" w:cstheme="minorHAnsi"/>
          <w:sz w:val="22"/>
          <w:szCs w:val="22"/>
        </w:rPr>
      </w:pPr>
    </w:p>
    <w:p w14:paraId="1AD59583" w14:textId="77777777" w:rsidR="00A77576" w:rsidRPr="003241DE" w:rsidRDefault="00A77576" w:rsidP="0089773F">
      <w:pPr>
        <w:pStyle w:val="CFUSFormatting"/>
        <w:numPr>
          <w:ilvl w:val="0"/>
          <w:numId w:val="23"/>
        </w:numPr>
        <w:ind w:left="345"/>
        <w:rPr>
          <w:rFonts w:asciiTheme="minorHAnsi" w:hAnsiTheme="minorHAnsi" w:cstheme="minorHAnsi"/>
          <w:sz w:val="22"/>
          <w:szCs w:val="22"/>
        </w:rPr>
      </w:pPr>
      <w:r w:rsidRPr="00482A16">
        <w:rPr>
          <w:rFonts w:asciiTheme="minorHAnsi" w:hAnsiTheme="minorHAnsi" w:cstheme="minorHAnsi"/>
          <w:sz w:val="22"/>
          <w:szCs w:val="22"/>
        </w:rPr>
        <w:t xml:space="preserve">The process of </w:t>
      </w:r>
      <w:r w:rsidRPr="003241DE">
        <w:rPr>
          <w:rFonts w:asciiTheme="minorHAnsi" w:hAnsiTheme="minorHAnsi" w:cstheme="minorHAnsi"/>
          <w:sz w:val="22"/>
          <w:szCs w:val="22"/>
        </w:rPr>
        <w:t>solving equations or inequalities can lead to extraneous solutions.</w:t>
      </w:r>
    </w:p>
    <w:p w14:paraId="4D7EE290" w14:textId="77777777" w:rsidR="00350B7E" w:rsidRPr="00350B7E" w:rsidRDefault="00A77576" w:rsidP="00385250">
      <w:pPr>
        <w:pStyle w:val="CFUSFormatting"/>
        <w:numPr>
          <w:ilvl w:val="0"/>
          <w:numId w:val="61"/>
        </w:numPr>
        <w:ind w:left="339" w:hanging="339"/>
        <w:textAlignment w:val="baseline"/>
        <w:rPr>
          <w:rFonts w:asciiTheme="minorHAnsi" w:eastAsia="Times New Roman" w:hAnsiTheme="minorHAnsi" w:cs="Calibri"/>
          <w:sz w:val="22"/>
          <w:szCs w:val="22"/>
        </w:rPr>
      </w:pPr>
      <w:r w:rsidRPr="00350B7E">
        <w:rPr>
          <w:rFonts w:asciiTheme="minorHAnsi" w:hAnsiTheme="minorHAnsi" w:cstheme="minorHAnsi"/>
          <w:sz w:val="22"/>
          <w:szCs w:val="22"/>
        </w:rPr>
        <w:t xml:space="preserve">An extraneous solution is a solution of the simplified form of an equation/inequality that does not satisfy the original equation/inequality. </w:t>
      </w:r>
      <w:r w:rsidR="00482A16" w:rsidRPr="00350B7E">
        <w:rPr>
          <w:rFonts w:asciiTheme="minorHAnsi" w:hAnsiTheme="minorHAnsi" w:cstheme="minorHAnsi"/>
          <w:sz w:val="22"/>
          <w:szCs w:val="22"/>
        </w:rPr>
        <w:t xml:space="preserve">The use of substitution can be used to verify solutions. For example, consider the equation </w:t>
      </w:r>
      <m:oMath>
        <m:d>
          <m:dPr>
            <m:begChr m:val="|"/>
            <m:endChr m:val="|"/>
            <m:ctrlPr>
              <w:rPr>
                <w:rFonts w:ascii="Cambria Math" w:hAnsi="Cambria Math" w:cstheme="minorHAnsi"/>
                <w:i/>
                <w:sz w:val="22"/>
                <w:szCs w:val="22"/>
              </w:rPr>
            </m:ctrlPr>
          </m:dPr>
          <m:e>
            <m:r>
              <w:rPr>
                <w:rFonts w:ascii="Cambria Math" w:hAnsi="Cambria Math" w:cstheme="minorHAnsi"/>
                <w:sz w:val="22"/>
                <w:szCs w:val="22"/>
              </w:rPr>
              <m:t>x-4</m:t>
            </m:r>
          </m:e>
        </m:d>
        <m:r>
          <w:rPr>
            <w:rFonts w:ascii="Cambria Math" w:hAnsi="Cambria Math" w:cstheme="minorHAnsi"/>
            <w:sz w:val="22"/>
            <w:szCs w:val="22"/>
          </w:rPr>
          <m:t>=2x+1</m:t>
        </m:r>
      </m:oMath>
      <w:r w:rsidR="00482A16" w:rsidRPr="00350B7E">
        <w:rPr>
          <w:rFonts w:asciiTheme="minorHAnsi" w:hAnsiTheme="minorHAnsi" w:cstheme="minorHAnsi"/>
          <w:sz w:val="22"/>
          <w:szCs w:val="22"/>
        </w:rPr>
        <w:t xml:space="preserve">. Solving this equation results in two solutions, </w:t>
      </w:r>
      <m:oMath>
        <m:r>
          <w:rPr>
            <w:rFonts w:ascii="Cambria Math" w:hAnsi="Cambria Math" w:cstheme="minorHAnsi"/>
            <w:sz w:val="22"/>
            <w:szCs w:val="22"/>
          </w:rPr>
          <m:t>x=-5</m:t>
        </m:r>
      </m:oMath>
      <w:r w:rsidR="00482A16" w:rsidRPr="00350B7E">
        <w:rPr>
          <w:rFonts w:asciiTheme="minorHAnsi" w:hAnsiTheme="minorHAnsi" w:cstheme="minorHAnsi"/>
          <w:sz w:val="22"/>
          <w:szCs w:val="22"/>
        </w:rPr>
        <w:t xml:space="preserve"> or </w:t>
      </w:r>
      <m:oMath>
        <m:r>
          <w:rPr>
            <w:rFonts w:ascii="Cambria Math" w:hAnsi="Cambria Math" w:cstheme="minorHAnsi"/>
            <w:sz w:val="22"/>
            <w:szCs w:val="22"/>
          </w:rPr>
          <m:t>x=1</m:t>
        </m:r>
      </m:oMath>
      <w:r w:rsidR="00482A16" w:rsidRPr="00350B7E">
        <w:rPr>
          <w:rFonts w:asciiTheme="minorHAnsi" w:hAnsiTheme="minorHAnsi" w:cstheme="minorHAnsi"/>
          <w:sz w:val="22"/>
          <w:szCs w:val="22"/>
        </w:rPr>
        <w:t xml:space="preserve">. However, when substituting </w:t>
      </w:r>
      <m:oMath>
        <m:r>
          <w:rPr>
            <w:rFonts w:ascii="Cambria Math" w:hAnsi="Cambria Math" w:cstheme="minorHAnsi"/>
            <w:sz w:val="22"/>
            <w:szCs w:val="22"/>
          </w:rPr>
          <m:t>x=-5</m:t>
        </m:r>
      </m:oMath>
      <w:r w:rsidR="00482A16" w:rsidRPr="00350B7E">
        <w:rPr>
          <w:rFonts w:asciiTheme="minorHAnsi" w:hAnsiTheme="minorHAnsi" w:cstheme="minorHAnsi"/>
          <w:sz w:val="22"/>
          <w:szCs w:val="22"/>
        </w:rPr>
        <w:t xml:space="preserve"> into the original equation, the result is </w:t>
      </w:r>
      <m:oMath>
        <m:d>
          <m:dPr>
            <m:begChr m:val="|"/>
            <m:endChr m:val="|"/>
            <m:ctrlPr>
              <w:rPr>
                <w:rFonts w:ascii="Cambria Math" w:hAnsi="Cambria Math" w:cstheme="minorHAnsi"/>
                <w:i/>
                <w:sz w:val="22"/>
                <w:szCs w:val="22"/>
              </w:rPr>
            </m:ctrlPr>
          </m:dPr>
          <m:e>
            <m:r>
              <w:rPr>
                <w:rFonts w:ascii="Cambria Math" w:hAnsi="Cambria Math" w:cstheme="minorHAnsi"/>
                <w:sz w:val="22"/>
                <w:szCs w:val="22"/>
              </w:rPr>
              <m:t>-9</m:t>
            </m:r>
          </m:e>
        </m:d>
        <m:r>
          <w:rPr>
            <w:rFonts w:ascii="Cambria Math" w:hAnsi="Cambria Math" w:cstheme="minorHAnsi"/>
            <w:sz w:val="22"/>
            <w:szCs w:val="22"/>
          </w:rPr>
          <m:t>=-9</m:t>
        </m:r>
      </m:oMath>
      <w:r w:rsidR="00482A16" w:rsidRPr="00350B7E">
        <w:rPr>
          <w:rFonts w:asciiTheme="minorHAnsi" w:hAnsiTheme="minorHAnsi" w:cstheme="minorHAnsi"/>
          <w:sz w:val="22"/>
          <w:szCs w:val="22"/>
        </w:rPr>
        <w:t xml:space="preserve">, which is not possible. Thus, </w:t>
      </w:r>
      <m:oMath>
        <m:r>
          <w:rPr>
            <w:rFonts w:ascii="Cambria Math" w:hAnsi="Cambria Math" w:cstheme="minorHAnsi"/>
            <w:sz w:val="22"/>
            <w:szCs w:val="22"/>
          </w:rPr>
          <m:t>x=-5</m:t>
        </m:r>
      </m:oMath>
      <w:r w:rsidR="00482A16" w:rsidRPr="00350B7E">
        <w:rPr>
          <w:rFonts w:asciiTheme="minorHAnsi" w:hAnsiTheme="minorHAnsi" w:cstheme="minorHAnsi"/>
          <w:sz w:val="22"/>
          <w:szCs w:val="22"/>
        </w:rPr>
        <w:t xml:space="preserve"> is an extraneous solution.</w:t>
      </w:r>
    </w:p>
    <w:p w14:paraId="2AFEA5F1" w14:textId="125477A6" w:rsidR="00350B7E" w:rsidRPr="00350B7E" w:rsidRDefault="00350B7E" w:rsidP="00385250">
      <w:pPr>
        <w:pStyle w:val="CFUSFormatting"/>
        <w:numPr>
          <w:ilvl w:val="0"/>
          <w:numId w:val="61"/>
        </w:numPr>
        <w:ind w:left="339" w:hanging="339"/>
        <w:textAlignment w:val="baseline"/>
        <w:rPr>
          <w:rFonts w:asciiTheme="minorHAnsi" w:eastAsia="Times New Roman" w:hAnsiTheme="minorHAnsi" w:cs="Calibri"/>
          <w:sz w:val="22"/>
          <w:szCs w:val="22"/>
        </w:rPr>
      </w:pPr>
      <w:r w:rsidRPr="00350B7E">
        <w:rPr>
          <w:rFonts w:asciiTheme="minorHAnsi" w:eastAsia="Times New Roman" w:hAnsiTheme="minorHAnsi" w:cs="Calibri"/>
          <w:sz w:val="22"/>
          <w:szCs w:val="22"/>
        </w:rPr>
        <w:t>Properties of Real Numbers and Properties of Equality/Inequality are applied to solve equations/inequalities.  </w:t>
      </w:r>
    </w:p>
    <w:p w14:paraId="0630E6AC" w14:textId="77777777" w:rsidR="00350B7E" w:rsidRPr="00350B7E" w:rsidRDefault="00350B7E" w:rsidP="00385250">
      <w:pPr>
        <w:numPr>
          <w:ilvl w:val="0"/>
          <w:numId w:val="61"/>
        </w:numPr>
        <w:spacing w:after="60"/>
        <w:ind w:left="339" w:hanging="339"/>
        <w:textAlignment w:val="baseline"/>
        <w:rPr>
          <w:rFonts w:eastAsia="Times New Roman" w:cs="Calibri"/>
          <w:sz w:val="22"/>
          <w:szCs w:val="22"/>
        </w:rPr>
      </w:pPr>
      <w:r w:rsidRPr="00350B7E">
        <w:rPr>
          <w:rFonts w:eastAsia="Times New Roman" w:cs="Calibri"/>
          <w:sz w:val="22"/>
          <w:szCs w:val="22"/>
        </w:rPr>
        <w:t>Properties of Real Numbers: </w:t>
      </w:r>
    </w:p>
    <w:p w14:paraId="1D0DF8FA" w14:textId="77777777" w:rsidR="00350B7E" w:rsidRPr="00350B7E" w:rsidRDefault="00350B7E" w:rsidP="00385250">
      <w:pPr>
        <w:numPr>
          <w:ilvl w:val="0"/>
          <w:numId w:val="62"/>
        </w:numPr>
        <w:tabs>
          <w:tab w:val="num" w:pos="1737"/>
        </w:tabs>
        <w:ind w:left="634" w:hanging="346"/>
        <w:textAlignment w:val="baseline"/>
        <w:rPr>
          <w:rFonts w:eastAsia="Times New Roman" w:cs="Calibri"/>
          <w:sz w:val="22"/>
          <w:szCs w:val="22"/>
        </w:rPr>
      </w:pPr>
      <w:r w:rsidRPr="00350B7E">
        <w:rPr>
          <w:rFonts w:eastAsia="Times New Roman" w:cs="Calibri"/>
          <w:sz w:val="22"/>
          <w:szCs w:val="22"/>
        </w:rPr>
        <w:t>Associative Property of Addition: </w:t>
      </w:r>
      <m:oMath>
        <m:d>
          <m:dPr>
            <m:ctrlPr>
              <w:rPr>
                <w:rFonts w:ascii="Cambria Math" w:eastAsia="Times New Roman" w:hAnsi="Cambria Math" w:cs="Calibri"/>
                <w:i/>
                <w:sz w:val="22"/>
                <w:szCs w:val="22"/>
              </w:rPr>
            </m:ctrlPr>
          </m:dPr>
          <m:e>
            <m:r>
              <w:rPr>
                <w:rFonts w:ascii="Cambria Math" w:eastAsia="Times New Roman" w:hAnsi="Cambria Math" w:cs="Calibri"/>
                <w:sz w:val="22"/>
                <w:szCs w:val="22"/>
              </w:rPr>
              <m:t>a+b</m:t>
            </m:r>
          </m:e>
        </m:d>
        <m:r>
          <w:rPr>
            <w:rFonts w:ascii="Cambria Math" w:eastAsia="Times New Roman" w:hAnsi="Cambria Math" w:cs="Calibri"/>
            <w:sz w:val="22"/>
            <w:szCs w:val="22"/>
          </w:rPr>
          <m:t>+c=a+(b+c)</m:t>
        </m:r>
      </m:oMath>
    </w:p>
    <w:p w14:paraId="3C1553E8" w14:textId="503210BB" w:rsidR="00350B7E" w:rsidRPr="00350B7E" w:rsidRDefault="00350B7E" w:rsidP="00385250">
      <w:pPr>
        <w:numPr>
          <w:ilvl w:val="0"/>
          <w:numId w:val="62"/>
        </w:numPr>
        <w:tabs>
          <w:tab w:val="num" w:pos="1737"/>
        </w:tabs>
        <w:ind w:left="634" w:hanging="346"/>
        <w:textAlignment w:val="baseline"/>
        <w:rPr>
          <w:rFonts w:eastAsia="Times New Roman" w:cs="Calibri"/>
          <w:sz w:val="22"/>
          <w:szCs w:val="22"/>
        </w:rPr>
      </w:pPr>
      <w:r w:rsidRPr="00350B7E">
        <w:rPr>
          <w:rFonts w:eastAsia="Times New Roman" w:cs="Calibri"/>
          <w:sz w:val="22"/>
          <w:szCs w:val="22"/>
        </w:rPr>
        <w:t xml:space="preserve">Associative Property of Multiplication: </w:t>
      </w:r>
      <m:oMath>
        <m:d>
          <m:dPr>
            <m:ctrlPr>
              <w:rPr>
                <w:rFonts w:ascii="Cambria Math" w:eastAsia="Times New Roman" w:hAnsi="Cambria Math" w:cs="Calibri"/>
                <w:i/>
                <w:sz w:val="22"/>
                <w:szCs w:val="22"/>
              </w:rPr>
            </m:ctrlPr>
          </m:dPr>
          <m:e>
            <m:r>
              <w:rPr>
                <w:rFonts w:ascii="Cambria Math" w:eastAsia="Times New Roman" w:hAnsi="Cambria Math" w:cs="Calibri"/>
                <w:sz w:val="22"/>
                <w:szCs w:val="22"/>
              </w:rPr>
              <m:t>a∙b</m:t>
            </m:r>
          </m:e>
        </m:d>
        <m:r>
          <w:rPr>
            <w:rFonts w:ascii="Cambria Math" w:eastAsia="Times New Roman" w:hAnsi="Cambria Math" w:cs="Calibri"/>
            <w:sz w:val="22"/>
            <w:szCs w:val="22"/>
          </w:rPr>
          <m:t>∙c=a∙(b∙c)</m:t>
        </m:r>
      </m:oMath>
    </w:p>
    <w:p w14:paraId="1940B0E4" w14:textId="77777777" w:rsidR="00350B7E" w:rsidRPr="00350B7E" w:rsidRDefault="00350B7E" w:rsidP="00385250">
      <w:pPr>
        <w:numPr>
          <w:ilvl w:val="0"/>
          <w:numId w:val="62"/>
        </w:numPr>
        <w:tabs>
          <w:tab w:val="num" w:pos="1737"/>
        </w:tabs>
        <w:ind w:left="634" w:hanging="346"/>
        <w:textAlignment w:val="baseline"/>
        <w:rPr>
          <w:rFonts w:eastAsia="Times New Roman" w:cs="Calibri"/>
          <w:sz w:val="22"/>
          <w:szCs w:val="22"/>
        </w:rPr>
      </w:pPr>
      <w:r w:rsidRPr="00350B7E">
        <w:rPr>
          <w:rFonts w:eastAsia="Times New Roman" w:cs="Calibri"/>
          <w:sz w:val="22"/>
          <w:szCs w:val="22"/>
        </w:rPr>
        <w:t xml:space="preserve">Commutative Property of Addition: </w:t>
      </w:r>
      <m:oMath>
        <m:r>
          <w:rPr>
            <w:rFonts w:ascii="Cambria Math" w:eastAsia="Times New Roman" w:hAnsi="Cambria Math" w:cs="Calibri"/>
            <w:sz w:val="22"/>
            <w:szCs w:val="22"/>
          </w:rPr>
          <m:t>a+b=b+a</m:t>
        </m:r>
      </m:oMath>
    </w:p>
    <w:p w14:paraId="61CEEADA" w14:textId="1270015D" w:rsidR="00350B7E" w:rsidRPr="00350B7E" w:rsidRDefault="00350B7E" w:rsidP="00385250">
      <w:pPr>
        <w:numPr>
          <w:ilvl w:val="0"/>
          <w:numId w:val="62"/>
        </w:numPr>
        <w:tabs>
          <w:tab w:val="num" w:pos="1737"/>
        </w:tabs>
        <w:ind w:left="634" w:hanging="346"/>
        <w:textAlignment w:val="baseline"/>
        <w:rPr>
          <w:rFonts w:eastAsia="Times New Roman" w:cs="Calibri"/>
          <w:sz w:val="22"/>
          <w:szCs w:val="22"/>
        </w:rPr>
      </w:pPr>
      <w:r w:rsidRPr="00350B7E">
        <w:rPr>
          <w:rFonts w:eastAsia="Times New Roman" w:cs="Calibri"/>
          <w:sz w:val="22"/>
          <w:szCs w:val="22"/>
        </w:rPr>
        <w:lastRenderedPageBreak/>
        <w:t xml:space="preserve">Commutative Property of Multiplication: </w:t>
      </w:r>
      <m:oMath>
        <m:r>
          <w:rPr>
            <w:rFonts w:ascii="Cambria Math" w:eastAsia="Times New Roman" w:hAnsi="Cambria Math" w:cs="Calibri"/>
            <w:sz w:val="22"/>
            <w:szCs w:val="22"/>
          </w:rPr>
          <m:t>a∙b=b∙a</m:t>
        </m:r>
      </m:oMath>
    </w:p>
    <w:p w14:paraId="5A1486BC" w14:textId="77777777" w:rsidR="00350B7E" w:rsidRPr="00350B7E" w:rsidRDefault="00350B7E" w:rsidP="00385250">
      <w:pPr>
        <w:numPr>
          <w:ilvl w:val="0"/>
          <w:numId w:val="62"/>
        </w:numPr>
        <w:tabs>
          <w:tab w:val="num" w:pos="1737"/>
        </w:tabs>
        <w:ind w:left="634" w:hanging="346"/>
        <w:textAlignment w:val="baseline"/>
        <w:rPr>
          <w:rFonts w:eastAsia="Times New Roman" w:cs="Calibri"/>
          <w:sz w:val="22"/>
          <w:szCs w:val="22"/>
        </w:rPr>
      </w:pPr>
      <w:r w:rsidRPr="00350B7E">
        <w:rPr>
          <w:rFonts w:eastAsia="Times New Roman" w:cs="Calibri"/>
          <w:sz w:val="22"/>
          <w:szCs w:val="22"/>
        </w:rPr>
        <w:t xml:space="preserve">Identity Property of Addition (Additive Identity): </w:t>
      </w:r>
      <m:oMath>
        <m:r>
          <w:rPr>
            <w:rFonts w:ascii="Cambria Math" w:eastAsia="Times New Roman" w:hAnsi="Cambria Math" w:cs="Calibri"/>
            <w:sz w:val="22"/>
            <w:szCs w:val="22"/>
          </w:rPr>
          <m:t>a+0=a</m:t>
        </m:r>
      </m:oMath>
    </w:p>
    <w:p w14:paraId="6081B675" w14:textId="7F69AA08" w:rsidR="00350B7E" w:rsidRPr="00350B7E" w:rsidRDefault="00350B7E" w:rsidP="00385250">
      <w:pPr>
        <w:numPr>
          <w:ilvl w:val="0"/>
          <w:numId w:val="62"/>
        </w:numPr>
        <w:tabs>
          <w:tab w:val="num" w:pos="1737"/>
        </w:tabs>
        <w:ind w:left="634" w:hanging="346"/>
        <w:textAlignment w:val="baseline"/>
        <w:rPr>
          <w:rFonts w:eastAsia="Times New Roman" w:cs="Calibri"/>
          <w:sz w:val="22"/>
          <w:szCs w:val="22"/>
        </w:rPr>
      </w:pPr>
      <w:r w:rsidRPr="00350B7E">
        <w:rPr>
          <w:rFonts w:eastAsia="Times New Roman" w:cs="Calibri"/>
          <w:sz w:val="22"/>
          <w:szCs w:val="22"/>
        </w:rPr>
        <w:t xml:space="preserve">Identity Property of Multiplication (Multiplicative Identity): </w:t>
      </w:r>
      <m:oMath>
        <m:r>
          <w:rPr>
            <w:rFonts w:ascii="Cambria Math" w:eastAsia="Times New Roman" w:hAnsi="Cambria Math" w:cs="Calibri"/>
            <w:sz w:val="22"/>
            <w:szCs w:val="22"/>
          </w:rPr>
          <m:t>a∙1=a</m:t>
        </m:r>
      </m:oMath>
    </w:p>
    <w:p w14:paraId="6B419060" w14:textId="77777777" w:rsidR="00350B7E" w:rsidRPr="00350B7E" w:rsidRDefault="00350B7E" w:rsidP="00385250">
      <w:pPr>
        <w:numPr>
          <w:ilvl w:val="0"/>
          <w:numId w:val="62"/>
        </w:numPr>
        <w:tabs>
          <w:tab w:val="num" w:pos="1737"/>
        </w:tabs>
        <w:ind w:left="634" w:hanging="346"/>
        <w:textAlignment w:val="baseline"/>
        <w:rPr>
          <w:rFonts w:eastAsia="Times New Roman" w:cs="Calibri"/>
          <w:sz w:val="22"/>
          <w:szCs w:val="22"/>
        </w:rPr>
      </w:pPr>
      <w:r w:rsidRPr="00350B7E">
        <w:rPr>
          <w:rFonts w:eastAsia="Times New Roman" w:cs="Calibri"/>
          <w:sz w:val="22"/>
          <w:szCs w:val="22"/>
        </w:rPr>
        <w:t xml:space="preserve">Inverse Property of Addition (Additive Inverse): </w:t>
      </w:r>
      <m:oMath>
        <m:r>
          <w:rPr>
            <w:rFonts w:ascii="Cambria Math" w:eastAsia="Times New Roman" w:hAnsi="Cambria Math" w:cs="Calibri"/>
            <w:sz w:val="22"/>
            <w:szCs w:val="22"/>
          </w:rPr>
          <m:t>a+</m:t>
        </m:r>
        <m:d>
          <m:dPr>
            <m:ctrlPr>
              <w:rPr>
                <w:rFonts w:ascii="Cambria Math" w:eastAsia="Times New Roman" w:hAnsi="Cambria Math" w:cs="Calibri"/>
                <w:i/>
                <w:sz w:val="22"/>
                <w:szCs w:val="22"/>
              </w:rPr>
            </m:ctrlPr>
          </m:dPr>
          <m:e>
            <m:r>
              <w:rPr>
                <w:rFonts w:ascii="Cambria Math" w:eastAsia="Times New Roman" w:hAnsi="Cambria Math" w:cs="Calibri"/>
                <w:sz w:val="22"/>
                <w:szCs w:val="22"/>
              </w:rPr>
              <m:t>-a</m:t>
            </m:r>
          </m:e>
        </m:d>
        <m:r>
          <w:rPr>
            <w:rFonts w:ascii="Cambria Math" w:eastAsia="Times New Roman" w:hAnsi="Cambria Math" w:cs="Calibri"/>
            <w:sz w:val="22"/>
            <w:szCs w:val="22"/>
          </w:rPr>
          <m:t>=0</m:t>
        </m:r>
      </m:oMath>
    </w:p>
    <w:p w14:paraId="4D4CA5F7" w14:textId="6AE2A055" w:rsidR="00350B7E" w:rsidRPr="00350B7E" w:rsidRDefault="00350B7E" w:rsidP="00385250">
      <w:pPr>
        <w:numPr>
          <w:ilvl w:val="0"/>
          <w:numId w:val="62"/>
        </w:numPr>
        <w:tabs>
          <w:tab w:val="num" w:pos="1737"/>
        </w:tabs>
        <w:ind w:left="634" w:hanging="346"/>
        <w:textAlignment w:val="baseline"/>
        <w:rPr>
          <w:rFonts w:eastAsia="Times New Roman" w:cs="Calibri"/>
          <w:sz w:val="22"/>
          <w:szCs w:val="22"/>
        </w:rPr>
      </w:pPr>
      <w:r w:rsidRPr="00350B7E">
        <w:rPr>
          <w:rFonts w:eastAsia="Times New Roman" w:cs="Calibri"/>
          <w:sz w:val="22"/>
          <w:szCs w:val="22"/>
        </w:rPr>
        <w:t xml:space="preserve">Inverse Property of Multiplication (Multiplicative Inverse): </w:t>
      </w:r>
      <m:oMath>
        <m:r>
          <w:rPr>
            <w:rFonts w:ascii="Cambria Math" w:eastAsia="Times New Roman" w:hAnsi="Cambria Math" w:cs="Calibri"/>
            <w:sz w:val="22"/>
            <w:szCs w:val="22"/>
          </w:rPr>
          <m:t>a∙</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1</m:t>
            </m:r>
          </m:num>
          <m:den>
            <m:r>
              <w:rPr>
                <w:rFonts w:ascii="Cambria Math" w:eastAsia="Times New Roman" w:hAnsi="Cambria Math" w:cs="Calibri"/>
                <w:sz w:val="22"/>
                <w:szCs w:val="22"/>
              </w:rPr>
              <m:t>a</m:t>
            </m:r>
          </m:den>
        </m:f>
        <m:r>
          <w:rPr>
            <w:rFonts w:ascii="Cambria Math" w:eastAsia="Times New Roman" w:hAnsi="Cambria Math" w:cs="Calibri"/>
            <w:sz w:val="22"/>
            <w:szCs w:val="22"/>
          </w:rPr>
          <m:t>=1,</m:t>
        </m:r>
      </m:oMath>
      <w:r w:rsidRPr="00350B7E">
        <w:rPr>
          <w:rFonts w:eastAsia="Times New Roman" w:cs="Calibri"/>
          <w:sz w:val="22"/>
          <w:szCs w:val="22"/>
        </w:rPr>
        <w:t xml:space="preserve"> for </w:t>
      </w:r>
      <m:oMath>
        <m:r>
          <w:rPr>
            <w:rFonts w:ascii="Cambria Math" w:eastAsia="Times New Roman" w:hAnsi="Cambria Math" w:cs="Calibri"/>
            <w:sz w:val="22"/>
            <w:szCs w:val="22"/>
          </w:rPr>
          <m:t>a≠0</m:t>
        </m:r>
      </m:oMath>
      <w:r w:rsidRPr="00350B7E">
        <w:rPr>
          <w:rFonts w:eastAsia="Times New Roman" w:cs="Calibri"/>
          <w:sz w:val="22"/>
          <w:szCs w:val="22"/>
        </w:rPr>
        <w:t> </w:t>
      </w:r>
    </w:p>
    <w:p w14:paraId="1087CE93" w14:textId="77777777" w:rsidR="00350B7E" w:rsidRPr="00350B7E" w:rsidRDefault="00350B7E" w:rsidP="00385250">
      <w:pPr>
        <w:numPr>
          <w:ilvl w:val="0"/>
          <w:numId w:val="62"/>
        </w:numPr>
        <w:tabs>
          <w:tab w:val="num" w:pos="1737"/>
        </w:tabs>
        <w:ind w:left="634" w:hanging="346"/>
        <w:textAlignment w:val="baseline"/>
        <w:rPr>
          <w:rFonts w:eastAsia="Times New Roman" w:cs="Calibri"/>
          <w:sz w:val="22"/>
          <w:szCs w:val="22"/>
        </w:rPr>
      </w:pPr>
      <w:r w:rsidRPr="00350B7E">
        <w:rPr>
          <w:rFonts w:eastAsia="Times New Roman" w:cs="Calibri"/>
          <w:sz w:val="22"/>
          <w:szCs w:val="22"/>
        </w:rPr>
        <w:t xml:space="preserve">Distributive Property: </w:t>
      </w:r>
      <m:oMath>
        <m:r>
          <w:rPr>
            <w:rFonts w:ascii="Cambria Math" w:eastAsia="Times New Roman" w:hAnsi="Cambria Math" w:cs="Calibri"/>
            <w:sz w:val="22"/>
            <w:szCs w:val="22"/>
          </w:rPr>
          <m:t>a</m:t>
        </m:r>
        <m:d>
          <m:dPr>
            <m:ctrlPr>
              <w:rPr>
                <w:rFonts w:ascii="Cambria Math" w:eastAsia="Times New Roman" w:hAnsi="Cambria Math" w:cs="Calibri"/>
                <w:i/>
                <w:sz w:val="22"/>
                <w:szCs w:val="22"/>
              </w:rPr>
            </m:ctrlPr>
          </m:dPr>
          <m:e>
            <m:r>
              <w:rPr>
                <w:rFonts w:ascii="Cambria Math" w:eastAsia="Times New Roman" w:hAnsi="Cambria Math" w:cs="Calibri"/>
                <w:sz w:val="22"/>
                <w:szCs w:val="22"/>
              </w:rPr>
              <m:t>b+c</m:t>
            </m:r>
          </m:e>
        </m:d>
        <m:r>
          <w:rPr>
            <w:rFonts w:ascii="Cambria Math" w:eastAsia="Times New Roman" w:hAnsi="Cambria Math" w:cs="Calibri"/>
            <w:sz w:val="22"/>
            <w:szCs w:val="22"/>
          </w:rPr>
          <m:t>=ab+bc</m:t>
        </m:r>
      </m:oMath>
      <w:r w:rsidRPr="00350B7E">
        <w:rPr>
          <w:rFonts w:eastAsia="Times New Roman" w:cs="Calibri"/>
          <w:sz w:val="22"/>
          <w:szCs w:val="22"/>
        </w:rPr>
        <w:t xml:space="preserve"> or </w:t>
      </w:r>
      <m:oMath>
        <m:r>
          <w:rPr>
            <w:rFonts w:ascii="Cambria Math" w:eastAsia="Times New Roman" w:hAnsi="Cambria Math" w:cs="Calibri"/>
            <w:sz w:val="22"/>
            <w:szCs w:val="22"/>
          </w:rPr>
          <m:t>a</m:t>
        </m:r>
        <m:d>
          <m:dPr>
            <m:ctrlPr>
              <w:rPr>
                <w:rFonts w:ascii="Cambria Math" w:eastAsia="Times New Roman" w:hAnsi="Cambria Math" w:cs="Calibri"/>
                <w:i/>
                <w:sz w:val="22"/>
                <w:szCs w:val="22"/>
              </w:rPr>
            </m:ctrlPr>
          </m:dPr>
          <m:e>
            <m:r>
              <w:rPr>
                <w:rFonts w:ascii="Cambria Math" w:eastAsia="Times New Roman" w:hAnsi="Cambria Math" w:cs="Calibri"/>
                <w:sz w:val="22"/>
                <w:szCs w:val="22"/>
              </w:rPr>
              <m:t>b-c</m:t>
            </m:r>
          </m:e>
        </m:d>
        <m:r>
          <w:rPr>
            <w:rFonts w:ascii="Cambria Math" w:eastAsia="Times New Roman" w:hAnsi="Cambria Math" w:cs="Calibri"/>
            <w:sz w:val="22"/>
            <w:szCs w:val="22"/>
          </w:rPr>
          <m:t>=ab-ac</m:t>
        </m:r>
      </m:oMath>
      <w:r w:rsidRPr="00350B7E">
        <w:rPr>
          <w:rFonts w:eastAsia="Times New Roman" w:cs="Calibri"/>
          <w:sz w:val="22"/>
          <w:szCs w:val="22"/>
        </w:rPr>
        <w:t> </w:t>
      </w:r>
    </w:p>
    <w:p w14:paraId="450C88B6" w14:textId="77777777" w:rsidR="00350B7E" w:rsidRPr="00350B7E" w:rsidRDefault="00350B7E" w:rsidP="00385250">
      <w:pPr>
        <w:numPr>
          <w:ilvl w:val="0"/>
          <w:numId w:val="63"/>
        </w:numPr>
        <w:pBdr>
          <w:top w:val="nil"/>
          <w:left w:val="nil"/>
          <w:bottom w:val="nil"/>
          <w:right w:val="nil"/>
          <w:between w:val="nil"/>
        </w:pBdr>
        <w:spacing w:line="259" w:lineRule="auto"/>
        <w:ind w:left="339" w:hanging="339"/>
        <w:rPr>
          <w:rFonts w:cs="Calibri"/>
          <w:color w:val="003C71" w:themeColor="text1"/>
          <w:sz w:val="22"/>
          <w:szCs w:val="22"/>
        </w:rPr>
      </w:pPr>
      <w:r w:rsidRPr="00350B7E">
        <w:rPr>
          <w:rFonts w:eastAsia="Times New Roman" w:cs="Calibri"/>
          <w:sz w:val="22"/>
          <w:szCs w:val="22"/>
        </w:rPr>
        <w:t>Properties of Equality:  </w:t>
      </w:r>
    </w:p>
    <w:p w14:paraId="0CE58783" w14:textId="6133E433"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 xml:space="preserve">Multiplicative Property of Zero: </w:t>
      </w:r>
      <m:oMath>
        <m:r>
          <w:rPr>
            <w:rFonts w:ascii="Cambria Math" w:eastAsia="Times New Roman" w:hAnsi="Cambria Math" w:cs="Calibri"/>
            <w:sz w:val="22"/>
            <w:szCs w:val="22"/>
          </w:rPr>
          <m:t>a∙0=0</m:t>
        </m:r>
      </m:oMath>
    </w:p>
    <w:p w14:paraId="5C8C5473" w14:textId="77777777"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 xml:space="preserve">Zero Product Property: If </w:t>
      </w:r>
      <m:oMath>
        <m:r>
          <w:rPr>
            <w:rFonts w:ascii="Cambria Math" w:eastAsia="Times New Roman" w:hAnsi="Cambria Math" w:cs="Calibri"/>
            <w:sz w:val="22"/>
            <w:szCs w:val="22"/>
          </w:rPr>
          <m:t>ab=0</m:t>
        </m:r>
      </m:oMath>
      <w:r w:rsidRPr="00350B7E">
        <w:rPr>
          <w:rFonts w:eastAsia="Times New Roman" w:cs="Calibri"/>
          <w:sz w:val="22"/>
          <w:szCs w:val="22"/>
        </w:rPr>
        <w:t xml:space="preserve">, then </w:t>
      </w:r>
      <m:oMath>
        <m:r>
          <w:rPr>
            <w:rFonts w:ascii="Cambria Math" w:eastAsia="Times New Roman" w:hAnsi="Cambria Math" w:cs="Calibri"/>
            <w:sz w:val="22"/>
            <w:szCs w:val="22"/>
          </w:rPr>
          <m:t>a=0</m:t>
        </m:r>
      </m:oMath>
      <w:r w:rsidRPr="00350B7E">
        <w:rPr>
          <w:rFonts w:eastAsia="Times New Roman" w:cs="Calibri"/>
          <w:sz w:val="22"/>
          <w:szCs w:val="22"/>
        </w:rPr>
        <w:t xml:space="preserve"> or </w:t>
      </w:r>
      <m:oMath>
        <m:r>
          <w:rPr>
            <w:rFonts w:ascii="Cambria Math" w:eastAsia="Times New Roman" w:hAnsi="Cambria Math" w:cs="Calibri"/>
            <w:sz w:val="22"/>
            <w:szCs w:val="22"/>
          </w:rPr>
          <m:t>b=0</m:t>
        </m:r>
      </m:oMath>
      <w:r w:rsidRPr="00350B7E">
        <w:rPr>
          <w:rFonts w:eastAsia="Times New Roman" w:cs="Calibri"/>
          <w:sz w:val="22"/>
          <w:szCs w:val="22"/>
        </w:rPr>
        <w:t>. </w:t>
      </w:r>
    </w:p>
    <w:p w14:paraId="0E90B1E5" w14:textId="77777777"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 xml:space="preserve">Reflexive Property: </w:t>
      </w:r>
      <m:oMath>
        <m:r>
          <w:rPr>
            <w:rFonts w:ascii="Cambria Math" w:eastAsia="Times New Roman" w:hAnsi="Cambria Math" w:cs="Calibri"/>
            <w:sz w:val="22"/>
            <w:szCs w:val="22"/>
          </w:rPr>
          <m:t>a=a</m:t>
        </m:r>
      </m:oMath>
      <w:r w:rsidRPr="00350B7E">
        <w:rPr>
          <w:rFonts w:eastAsia="Times New Roman" w:cs="Calibri"/>
          <w:sz w:val="22"/>
          <w:szCs w:val="22"/>
        </w:rPr>
        <w:t> </w:t>
      </w:r>
    </w:p>
    <w:p w14:paraId="60056A2B" w14:textId="77777777"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 xml:space="preserve">Symmetric Property: If </w:t>
      </w:r>
      <m:oMath>
        <m:r>
          <w:rPr>
            <w:rFonts w:ascii="Cambria Math" w:eastAsia="Times New Roman" w:hAnsi="Cambria Math" w:cs="Calibri"/>
            <w:sz w:val="22"/>
            <w:szCs w:val="22"/>
          </w:rPr>
          <m:t>a=b</m:t>
        </m:r>
      </m:oMath>
      <w:r w:rsidRPr="00350B7E">
        <w:rPr>
          <w:rFonts w:eastAsia="Times New Roman" w:cs="Calibri"/>
          <w:sz w:val="22"/>
          <w:szCs w:val="22"/>
        </w:rPr>
        <w:t xml:space="preserve">, then </w:t>
      </w:r>
      <m:oMath>
        <m:r>
          <w:rPr>
            <w:rFonts w:ascii="Cambria Math" w:eastAsia="Times New Roman" w:hAnsi="Cambria Math" w:cs="Calibri"/>
            <w:sz w:val="22"/>
            <w:szCs w:val="22"/>
          </w:rPr>
          <m:t>b=a</m:t>
        </m:r>
      </m:oMath>
      <w:r w:rsidRPr="00350B7E">
        <w:rPr>
          <w:rFonts w:eastAsia="Times New Roman" w:cs="Calibri"/>
          <w:sz w:val="22"/>
          <w:szCs w:val="22"/>
        </w:rPr>
        <w:t>.</w:t>
      </w:r>
    </w:p>
    <w:p w14:paraId="4AC6D481" w14:textId="77777777"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 xml:space="preserve">Transitive Property of Equality: If </w:t>
      </w:r>
      <m:oMath>
        <m:r>
          <w:rPr>
            <w:rFonts w:ascii="Cambria Math" w:eastAsia="Times New Roman" w:hAnsi="Cambria Math" w:cs="Calibri"/>
            <w:sz w:val="22"/>
            <w:szCs w:val="22"/>
          </w:rPr>
          <m:t>a=b</m:t>
        </m:r>
      </m:oMath>
      <w:r w:rsidRPr="00350B7E">
        <w:rPr>
          <w:rFonts w:eastAsia="Times New Roman" w:cs="Calibri"/>
          <w:sz w:val="22"/>
          <w:szCs w:val="22"/>
        </w:rPr>
        <w:t xml:space="preserve"> and </w:t>
      </w:r>
      <m:oMath>
        <m:r>
          <w:rPr>
            <w:rFonts w:ascii="Cambria Math" w:eastAsia="Times New Roman" w:hAnsi="Cambria Math" w:cs="Calibri"/>
            <w:sz w:val="22"/>
            <w:szCs w:val="22"/>
          </w:rPr>
          <m:t>b=c</m:t>
        </m:r>
      </m:oMath>
      <w:r w:rsidRPr="00350B7E">
        <w:rPr>
          <w:rFonts w:eastAsia="Times New Roman" w:cs="Calibri"/>
          <w:sz w:val="22"/>
          <w:szCs w:val="22"/>
        </w:rPr>
        <w:t xml:space="preserve">, then </w:t>
      </w:r>
      <m:oMath>
        <m:r>
          <w:rPr>
            <w:rFonts w:ascii="Cambria Math" w:eastAsia="Times New Roman" w:hAnsi="Cambria Math" w:cs="Calibri"/>
            <w:sz w:val="22"/>
            <w:szCs w:val="22"/>
          </w:rPr>
          <m:t>a=c</m:t>
        </m:r>
      </m:oMath>
      <w:r w:rsidRPr="00350B7E">
        <w:rPr>
          <w:rFonts w:eastAsia="Times New Roman" w:cs="Calibri"/>
          <w:sz w:val="22"/>
          <w:szCs w:val="22"/>
        </w:rPr>
        <w:t>.</w:t>
      </w:r>
    </w:p>
    <w:p w14:paraId="48D32D62" w14:textId="77777777"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 xml:space="preserve">Addition Property of Equality: If </w:t>
      </w:r>
      <m:oMath>
        <m:r>
          <w:rPr>
            <w:rFonts w:ascii="Cambria Math" w:eastAsia="Times New Roman" w:hAnsi="Cambria Math" w:cs="Calibri"/>
            <w:sz w:val="22"/>
            <w:szCs w:val="22"/>
          </w:rPr>
          <m:t>a=b,</m:t>
        </m:r>
      </m:oMath>
      <w:r w:rsidRPr="00350B7E">
        <w:rPr>
          <w:rFonts w:eastAsia="Times New Roman" w:cs="Calibri"/>
          <w:sz w:val="22"/>
          <w:szCs w:val="22"/>
        </w:rPr>
        <w:t xml:space="preserve"> then </w:t>
      </w:r>
      <m:oMath>
        <m:r>
          <w:rPr>
            <w:rFonts w:ascii="Cambria Math" w:eastAsia="Times New Roman" w:hAnsi="Cambria Math" w:cs="Calibri"/>
            <w:sz w:val="22"/>
            <w:szCs w:val="22"/>
          </w:rPr>
          <m:t>a+c=b+c</m:t>
        </m:r>
      </m:oMath>
      <w:r w:rsidRPr="00350B7E">
        <w:rPr>
          <w:rFonts w:eastAsia="Times New Roman" w:cs="Calibri"/>
          <w:sz w:val="22"/>
          <w:szCs w:val="22"/>
        </w:rPr>
        <w:t>.</w:t>
      </w:r>
    </w:p>
    <w:p w14:paraId="6880DE3E" w14:textId="77777777"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 xml:space="preserve">Subtraction Property of Equality: If </w:t>
      </w:r>
      <m:oMath>
        <m:r>
          <w:rPr>
            <w:rFonts w:ascii="Cambria Math" w:eastAsia="Times New Roman" w:hAnsi="Cambria Math" w:cs="Calibri"/>
            <w:sz w:val="22"/>
            <w:szCs w:val="22"/>
          </w:rPr>
          <m:t>a=b</m:t>
        </m:r>
      </m:oMath>
      <w:r w:rsidRPr="00350B7E">
        <w:rPr>
          <w:rFonts w:eastAsia="Times New Roman" w:cs="Calibri"/>
          <w:sz w:val="22"/>
          <w:szCs w:val="22"/>
        </w:rPr>
        <w:t xml:space="preserve">, then </w:t>
      </w:r>
      <m:oMath>
        <m:r>
          <w:rPr>
            <w:rFonts w:ascii="Cambria Math" w:eastAsia="Times New Roman" w:hAnsi="Cambria Math" w:cs="Calibri"/>
            <w:sz w:val="22"/>
            <w:szCs w:val="22"/>
          </w:rPr>
          <m:t>a-c=b-c</m:t>
        </m:r>
      </m:oMath>
      <w:r w:rsidRPr="00350B7E">
        <w:rPr>
          <w:rFonts w:eastAsia="Times New Roman" w:cs="Calibri"/>
          <w:sz w:val="22"/>
          <w:szCs w:val="22"/>
        </w:rPr>
        <w:t>.</w:t>
      </w:r>
    </w:p>
    <w:p w14:paraId="32DAE1F7" w14:textId="401F27E6"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 xml:space="preserve">Multiplication Property of Equality: If </w:t>
      </w:r>
      <m:oMath>
        <m:r>
          <w:rPr>
            <w:rFonts w:ascii="Cambria Math" w:eastAsia="Times New Roman" w:hAnsi="Cambria Math" w:cs="Calibri"/>
            <w:sz w:val="22"/>
            <w:szCs w:val="22"/>
          </w:rPr>
          <m:t>a=b</m:t>
        </m:r>
      </m:oMath>
      <w:r w:rsidRPr="00350B7E">
        <w:rPr>
          <w:rFonts w:eastAsia="Times New Roman" w:cs="Calibri"/>
          <w:sz w:val="22"/>
          <w:szCs w:val="22"/>
        </w:rPr>
        <w:t xml:space="preserve">, then </w:t>
      </w:r>
      <m:oMath>
        <m:r>
          <w:rPr>
            <w:rFonts w:ascii="Cambria Math" w:eastAsia="Times New Roman" w:hAnsi="Cambria Math" w:cs="Calibri"/>
            <w:sz w:val="22"/>
            <w:szCs w:val="22"/>
          </w:rPr>
          <m:t>a∙c=b∙c</m:t>
        </m:r>
      </m:oMath>
      <w:r w:rsidRPr="00350B7E">
        <w:rPr>
          <w:rFonts w:eastAsia="Times New Roman" w:cs="Calibri"/>
          <w:sz w:val="22"/>
          <w:szCs w:val="22"/>
        </w:rPr>
        <w:t>.</w:t>
      </w:r>
    </w:p>
    <w:p w14:paraId="121B9AB9" w14:textId="77777777"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 xml:space="preserve">Division Property of Equality: If </w:t>
      </w:r>
      <m:oMath>
        <m:r>
          <w:rPr>
            <w:rFonts w:ascii="Cambria Math" w:eastAsia="Times New Roman" w:hAnsi="Cambria Math" w:cs="Calibri"/>
            <w:sz w:val="22"/>
            <w:szCs w:val="22"/>
          </w:rPr>
          <m:t>a=b,</m:t>
        </m:r>
      </m:oMath>
      <w:r w:rsidRPr="00350B7E">
        <w:rPr>
          <w:rFonts w:eastAsia="Times New Roman" w:cs="Calibri"/>
          <w:sz w:val="22"/>
          <w:szCs w:val="22"/>
        </w:rPr>
        <w:t xml:space="preserve"> then </w:t>
      </w:r>
      <m:oMath>
        <m:f>
          <m:fPr>
            <m:ctrlPr>
              <w:rPr>
                <w:rFonts w:ascii="Cambria Math" w:eastAsia="Times New Roman" w:hAnsi="Cambria Math" w:cs="Calibri"/>
                <w:i/>
                <w:sz w:val="22"/>
                <w:szCs w:val="22"/>
              </w:rPr>
            </m:ctrlPr>
          </m:fPr>
          <m:num>
            <m:r>
              <w:rPr>
                <w:rFonts w:ascii="Cambria Math" w:eastAsia="Times New Roman" w:hAnsi="Cambria Math" w:cs="Calibri"/>
                <w:sz w:val="22"/>
                <w:szCs w:val="22"/>
              </w:rPr>
              <m:t>a</m:t>
            </m:r>
          </m:num>
          <m:den>
            <m:r>
              <w:rPr>
                <w:rFonts w:ascii="Cambria Math" w:eastAsia="Times New Roman" w:hAnsi="Cambria Math" w:cs="Calibri"/>
                <w:sz w:val="22"/>
                <w:szCs w:val="22"/>
              </w:rPr>
              <m:t>c</m:t>
            </m:r>
          </m:den>
        </m:f>
        <m:r>
          <w:rPr>
            <w:rFonts w:ascii="Cambria Math" w:eastAsia="Times New Roman" w:hAnsi="Cambria Math" w:cs="Calibri"/>
            <w:sz w:val="22"/>
            <w:szCs w:val="22"/>
          </w:rPr>
          <m:t>=</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b</m:t>
            </m:r>
          </m:num>
          <m:den>
            <m:r>
              <w:rPr>
                <w:rFonts w:ascii="Cambria Math" w:eastAsia="Times New Roman" w:hAnsi="Cambria Math" w:cs="Calibri"/>
                <w:sz w:val="22"/>
                <w:szCs w:val="22"/>
              </w:rPr>
              <m:t>c</m:t>
            </m:r>
          </m:den>
        </m:f>
        <m:r>
          <w:rPr>
            <w:rFonts w:ascii="Cambria Math" w:eastAsia="Times New Roman" w:hAnsi="Cambria Math" w:cs="Calibri"/>
            <w:sz w:val="22"/>
            <w:szCs w:val="22"/>
          </w:rPr>
          <m:t>, c≠0</m:t>
        </m:r>
      </m:oMath>
      <w:r w:rsidRPr="00350B7E">
        <w:rPr>
          <w:rFonts w:eastAsia="Times New Roman" w:cs="Calibri"/>
          <w:sz w:val="22"/>
          <w:szCs w:val="22"/>
        </w:rPr>
        <w:t xml:space="preserve">. </w:t>
      </w:r>
    </w:p>
    <w:p w14:paraId="480B6474" w14:textId="5F906A40" w:rsidR="00350B7E" w:rsidRPr="00350B7E" w:rsidRDefault="00350B7E" w:rsidP="00385250">
      <w:pPr>
        <w:numPr>
          <w:ilvl w:val="0"/>
          <w:numId w:val="64"/>
        </w:numPr>
        <w:ind w:left="634" w:hanging="346"/>
        <w:textAlignment w:val="baseline"/>
        <w:rPr>
          <w:rFonts w:eastAsia="Times New Roman" w:cs="Calibri"/>
          <w:sz w:val="22"/>
          <w:szCs w:val="22"/>
        </w:rPr>
      </w:pPr>
      <w:r w:rsidRPr="00350B7E">
        <w:rPr>
          <w:rFonts w:eastAsia="Times New Roman" w:cs="Calibri"/>
          <w:sz w:val="22"/>
          <w:szCs w:val="22"/>
        </w:rPr>
        <w:t>Substitution</w:t>
      </w:r>
      <w:r w:rsidR="00677AD7">
        <w:rPr>
          <w:rFonts w:eastAsia="Times New Roman" w:cs="Calibri"/>
          <w:sz w:val="22"/>
          <w:szCs w:val="22"/>
        </w:rPr>
        <w:t xml:space="preserve"> Property of Equality</w:t>
      </w:r>
      <w:r w:rsidRPr="00350B7E">
        <w:rPr>
          <w:rFonts w:eastAsia="Times New Roman" w:cs="Calibri"/>
          <w:sz w:val="22"/>
          <w:szCs w:val="22"/>
        </w:rPr>
        <w:t xml:space="preserve">: If </w:t>
      </w:r>
      <m:oMath>
        <m:r>
          <w:rPr>
            <w:rFonts w:ascii="Cambria Math" w:eastAsia="Times New Roman" w:hAnsi="Cambria Math" w:cs="Calibri"/>
            <w:sz w:val="22"/>
            <w:szCs w:val="22"/>
          </w:rPr>
          <m:t>a=b</m:t>
        </m:r>
      </m:oMath>
      <w:r w:rsidRPr="00350B7E">
        <w:rPr>
          <w:rFonts w:eastAsia="Times New Roman" w:cs="Calibri"/>
          <w:sz w:val="22"/>
          <w:szCs w:val="22"/>
        </w:rPr>
        <w:t xml:space="preserve">, then </w:t>
      </w:r>
      <m:oMath>
        <m:r>
          <w:rPr>
            <w:rFonts w:ascii="Cambria Math" w:eastAsia="Times New Roman" w:hAnsi="Cambria Math" w:cs="Calibri"/>
            <w:sz w:val="22"/>
            <w:szCs w:val="22"/>
          </w:rPr>
          <m:t>a</m:t>
        </m:r>
      </m:oMath>
      <w:r w:rsidRPr="00350B7E">
        <w:rPr>
          <w:rFonts w:eastAsia="Times New Roman" w:cs="Calibri"/>
          <w:sz w:val="22"/>
          <w:szCs w:val="22"/>
        </w:rPr>
        <w:t xml:space="preserve"> can replace </w:t>
      </w:r>
      <m:oMath>
        <m:r>
          <w:rPr>
            <w:rFonts w:ascii="Cambria Math" w:eastAsia="Times New Roman" w:hAnsi="Cambria Math" w:cs="Calibri"/>
            <w:sz w:val="22"/>
            <w:szCs w:val="22"/>
          </w:rPr>
          <m:t>b</m:t>
        </m:r>
      </m:oMath>
      <w:r w:rsidRPr="00350B7E">
        <w:rPr>
          <w:rFonts w:eastAsia="Times New Roman" w:cs="Calibri"/>
          <w:sz w:val="22"/>
          <w:szCs w:val="22"/>
        </w:rPr>
        <w:t xml:space="preserve"> in any expression. </w:t>
      </w:r>
    </w:p>
    <w:p w14:paraId="78198749" w14:textId="77777777" w:rsidR="00350B7E" w:rsidRPr="00350B7E" w:rsidRDefault="00350B7E" w:rsidP="00385250">
      <w:pPr>
        <w:numPr>
          <w:ilvl w:val="0"/>
          <w:numId w:val="65"/>
        </w:numPr>
        <w:pBdr>
          <w:top w:val="nil"/>
          <w:left w:val="nil"/>
          <w:bottom w:val="nil"/>
          <w:right w:val="nil"/>
          <w:between w:val="nil"/>
        </w:pBdr>
        <w:spacing w:line="259" w:lineRule="auto"/>
        <w:ind w:left="339" w:hanging="339"/>
        <w:rPr>
          <w:rFonts w:cs="Calibri"/>
          <w:color w:val="003C71" w:themeColor="text1"/>
          <w:sz w:val="22"/>
          <w:szCs w:val="22"/>
        </w:rPr>
      </w:pPr>
      <w:r w:rsidRPr="00350B7E">
        <w:rPr>
          <w:rFonts w:eastAsia="Times New Roman" w:cs="Calibri"/>
          <w:sz w:val="22"/>
          <w:szCs w:val="22"/>
        </w:rPr>
        <w:t>Properties of Inequality:  </w:t>
      </w:r>
    </w:p>
    <w:p w14:paraId="0667F0DC" w14:textId="77777777" w:rsidR="00350B7E" w:rsidRPr="00350B7E" w:rsidRDefault="00350B7E" w:rsidP="00385250">
      <w:pPr>
        <w:numPr>
          <w:ilvl w:val="0"/>
          <w:numId w:val="66"/>
        </w:numPr>
        <w:tabs>
          <w:tab w:val="num" w:pos="339"/>
        </w:tabs>
        <w:ind w:left="634" w:hanging="346"/>
        <w:textAlignment w:val="baseline"/>
        <w:rPr>
          <w:rFonts w:eastAsia="Times New Roman" w:cs="Calibri"/>
          <w:sz w:val="22"/>
          <w:szCs w:val="22"/>
        </w:rPr>
      </w:pPr>
      <w:r w:rsidRPr="00350B7E">
        <w:rPr>
          <w:rFonts w:eastAsia="Times New Roman" w:cs="Calibri"/>
          <w:sz w:val="22"/>
          <w:szCs w:val="22"/>
        </w:rPr>
        <w:t>Transitive Property of Inequality </w:t>
      </w:r>
    </w:p>
    <w:p w14:paraId="5C8FECC8" w14:textId="77777777"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t xml:space="preserve">If </w:t>
      </w:r>
      <m:oMath>
        <m:r>
          <w:rPr>
            <w:rFonts w:ascii="Cambria Math" w:eastAsia="Times New Roman" w:hAnsi="Cambria Math" w:cs="Calibri"/>
            <w:sz w:val="22"/>
            <w:szCs w:val="22"/>
          </w:rPr>
          <m:t>a&lt;b</m:t>
        </m:r>
      </m:oMath>
      <w:r w:rsidRPr="00350B7E">
        <w:rPr>
          <w:rFonts w:eastAsia="Times New Roman" w:cs="Calibri"/>
          <w:sz w:val="22"/>
          <w:szCs w:val="22"/>
        </w:rPr>
        <w:t xml:space="preserve"> and </w:t>
      </w:r>
      <m:oMath>
        <m:r>
          <w:rPr>
            <w:rFonts w:ascii="Cambria Math" w:eastAsia="Times New Roman" w:hAnsi="Cambria Math" w:cs="Calibri"/>
            <w:sz w:val="22"/>
            <w:szCs w:val="22"/>
          </w:rPr>
          <m:t>b&lt;c</m:t>
        </m:r>
      </m:oMath>
      <w:r w:rsidRPr="00350B7E">
        <w:rPr>
          <w:rFonts w:eastAsia="Times New Roman" w:cs="Calibri"/>
          <w:sz w:val="22"/>
          <w:szCs w:val="22"/>
        </w:rPr>
        <w:t xml:space="preserve">, then </w:t>
      </w:r>
      <m:oMath>
        <m:r>
          <w:rPr>
            <w:rFonts w:ascii="Cambria Math" w:eastAsia="Times New Roman" w:hAnsi="Cambria Math" w:cs="Calibri"/>
            <w:sz w:val="22"/>
            <w:szCs w:val="22"/>
          </w:rPr>
          <m:t>a&lt;c</m:t>
        </m:r>
      </m:oMath>
      <w:r w:rsidRPr="00350B7E">
        <w:rPr>
          <w:rFonts w:eastAsia="Times New Roman" w:cs="Calibri"/>
          <w:sz w:val="22"/>
          <w:szCs w:val="22"/>
        </w:rPr>
        <w:t>.</w:t>
      </w:r>
    </w:p>
    <w:p w14:paraId="187B8BBA" w14:textId="77777777"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t xml:space="preserve">If </w:t>
      </w:r>
      <m:oMath>
        <m:r>
          <w:rPr>
            <w:rFonts w:ascii="Cambria Math" w:eastAsia="Times New Roman" w:hAnsi="Cambria Math" w:cs="Calibri"/>
            <w:sz w:val="22"/>
            <w:szCs w:val="22"/>
          </w:rPr>
          <m:t>a&gt;b</m:t>
        </m:r>
      </m:oMath>
      <w:r w:rsidRPr="00350B7E">
        <w:rPr>
          <w:rFonts w:eastAsia="Times New Roman" w:cs="Calibri"/>
          <w:sz w:val="22"/>
          <w:szCs w:val="22"/>
        </w:rPr>
        <w:t xml:space="preserve"> and </w:t>
      </w:r>
      <m:oMath>
        <m:r>
          <w:rPr>
            <w:rFonts w:ascii="Cambria Math" w:eastAsia="Times New Roman" w:hAnsi="Cambria Math" w:cs="Calibri"/>
            <w:sz w:val="22"/>
            <w:szCs w:val="22"/>
          </w:rPr>
          <m:t>b&gt;c</m:t>
        </m:r>
      </m:oMath>
      <w:r w:rsidRPr="00350B7E">
        <w:rPr>
          <w:rFonts w:eastAsia="Times New Roman" w:cs="Calibri"/>
          <w:sz w:val="22"/>
          <w:szCs w:val="22"/>
        </w:rPr>
        <w:t xml:space="preserve">, then </w:t>
      </w:r>
      <m:oMath>
        <m:r>
          <w:rPr>
            <w:rFonts w:ascii="Cambria Math" w:eastAsia="Times New Roman" w:hAnsi="Cambria Math" w:cs="Calibri"/>
            <w:sz w:val="22"/>
            <w:szCs w:val="22"/>
          </w:rPr>
          <m:t>a&gt;c</m:t>
        </m:r>
      </m:oMath>
      <w:r w:rsidRPr="00350B7E">
        <w:rPr>
          <w:rFonts w:eastAsia="Times New Roman" w:cs="Calibri"/>
          <w:sz w:val="22"/>
          <w:szCs w:val="22"/>
        </w:rPr>
        <w:t>.</w:t>
      </w:r>
    </w:p>
    <w:p w14:paraId="56AC1498" w14:textId="77777777" w:rsidR="00350B7E" w:rsidRPr="00350B7E" w:rsidRDefault="00350B7E" w:rsidP="00385250">
      <w:pPr>
        <w:numPr>
          <w:ilvl w:val="0"/>
          <w:numId w:val="66"/>
        </w:numPr>
        <w:tabs>
          <w:tab w:val="num" w:pos="339"/>
        </w:tabs>
        <w:ind w:left="634" w:hanging="346"/>
        <w:textAlignment w:val="baseline"/>
        <w:rPr>
          <w:rFonts w:eastAsia="Times New Roman" w:cs="Calibri"/>
          <w:sz w:val="22"/>
          <w:szCs w:val="22"/>
        </w:rPr>
      </w:pPr>
      <w:r w:rsidRPr="00350B7E">
        <w:rPr>
          <w:rFonts w:eastAsia="Times New Roman" w:cs="Calibri"/>
          <w:sz w:val="22"/>
          <w:szCs w:val="22"/>
        </w:rPr>
        <w:t>Addition Property of Inequality </w:t>
      </w:r>
    </w:p>
    <w:p w14:paraId="229EE3A3" w14:textId="77777777"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t xml:space="preserve">If </w:t>
      </w:r>
      <m:oMath>
        <m:r>
          <w:rPr>
            <w:rFonts w:ascii="Cambria Math" w:eastAsia="Times New Roman" w:hAnsi="Cambria Math" w:cs="Calibri"/>
            <w:sz w:val="22"/>
            <w:szCs w:val="22"/>
          </w:rPr>
          <m:t>a&lt;b</m:t>
        </m:r>
      </m:oMath>
      <w:r w:rsidRPr="00350B7E">
        <w:rPr>
          <w:rFonts w:eastAsia="Times New Roman" w:cs="Calibri"/>
          <w:sz w:val="22"/>
          <w:szCs w:val="22"/>
        </w:rPr>
        <w:t xml:space="preserve">, then </w:t>
      </w:r>
      <m:oMath>
        <m:r>
          <w:rPr>
            <w:rFonts w:ascii="Cambria Math" w:eastAsia="Times New Roman" w:hAnsi="Cambria Math" w:cs="Calibri"/>
            <w:sz w:val="22"/>
            <w:szCs w:val="22"/>
          </w:rPr>
          <m:t>a+c&lt;b+c</m:t>
        </m:r>
      </m:oMath>
      <w:r w:rsidRPr="00350B7E">
        <w:rPr>
          <w:rFonts w:eastAsia="Times New Roman" w:cs="Calibri"/>
          <w:sz w:val="22"/>
          <w:szCs w:val="22"/>
        </w:rPr>
        <w:t>.</w:t>
      </w:r>
    </w:p>
    <w:p w14:paraId="448FA494" w14:textId="77777777"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t xml:space="preserve">If </w:t>
      </w:r>
      <m:oMath>
        <m:r>
          <w:rPr>
            <w:rFonts w:ascii="Cambria Math" w:eastAsia="Times New Roman" w:hAnsi="Cambria Math" w:cs="Calibri"/>
            <w:sz w:val="22"/>
            <w:szCs w:val="22"/>
          </w:rPr>
          <m:t>a&gt;b</m:t>
        </m:r>
      </m:oMath>
      <w:r w:rsidRPr="00350B7E">
        <w:rPr>
          <w:rFonts w:eastAsia="Times New Roman" w:cs="Calibri"/>
          <w:sz w:val="22"/>
          <w:szCs w:val="22"/>
        </w:rPr>
        <w:t xml:space="preserve">, then </w:t>
      </w:r>
      <m:oMath>
        <m:r>
          <w:rPr>
            <w:rFonts w:ascii="Cambria Math" w:eastAsia="Times New Roman" w:hAnsi="Cambria Math" w:cs="Calibri"/>
            <w:sz w:val="22"/>
            <w:szCs w:val="22"/>
          </w:rPr>
          <m:t>a+c&gt;b+c</m:t>
        </m:r>
      </m:oMath>
      <w:r w:rsidRPr="00350B7E">
        <w:rPr>
          <w:rFonts w:eastAsia="Times New Roman" w:cs="Calibri"/>
          <w:sz w:val="22"/>
          <w:szCs w:val="22"/>
        </w:rPr>
        <w:t>.</w:t>
      </w:r>
    </w:p>
    <w:p w14:paraId="55A99CBA" w14:textId="77777777" w:rsidR="00350B7E" w:rsidRPr="00350B7E" w:rsidRDefault="00350B7E" w:rsidP="00385250">
      <w:pPr>
        <w:numPr>
          <w:ilvl w:val="0"/>
          <w:numId w:val="66"/>
        </w:numPr>
        <w:tabs>
          <w:tab w:val="num" w:pos="339"/>
        </w:tabs>
        <w:ind w:left="634" w:hanging="346"/>
        <w:textAlignment w:val="baseline"/>
        <w:rPr>
          <w:rFonts w:eastAsia="Times New Roman" w:cs="Calibri"/>
          <w:sz w:val="22"/>
          <w:szCs w:val="22"/>
        </w:rPr>
      </w:pPr>
      <w:r w:rsidRPr="00350B7E">
        <w:rPr>
          <w:rFonts w:eastAsia="Times New Roman" w:cs="Calibri"/>
          <w:sz w:val="22"/>
          <w:szCs w:val="22"/>
        </w:rPr>
        <w:t>Subtraction Property of Inequality </w:t>
      </w:r>
    </w:p>
    <w:p w14:paraId="66EE790A" w14:textId="77777777"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t xml:space="preserve">If </w:t>
      </w:r>
      <m:oMath>
        <m:r>
          <w:rPr>
            <w:rFonts w:ascii="Cambria Math" w:eastAsia="Times New Roman" w:hAnsi="Cambria Math" w:cs="Calibri"/>
            <w:sz w:val="22"/>
            <w:szCs w:val="22"/>
          </w:rPr>
          <m:t>a&lt;b</m:t>
        </m:r>
      </m:oMath>
      <w:r w:rsidRPr="00350B7E">
        <w:rPr>
          <w:rFonts w:eastAsia="Times New Roman" w:cs="Calibri"/>
          <w:sz w:val="22"/>
          <w:szCs w:val="22"/>
        </w:rPr>
        <w:t xml:space="preserve">, then </w:t>
      </w:r>
      <m:oMath>
        <m:r>
          <w:rPr>
            <w:rFonts w:ascii="Cambria Math" w:eastAsia="Times New Roman" w:hAnsi="Cambria Math" w:cs="Calibri"/>
            <w:sz w:val="22"/>
            <w:szCs w:val="22"/>
          </w:rPr>
          <m:t>a-c&lt;b-c</m:t>
        </m:r>
      </m:oMath>
      <w:r w:rsidRPr="00350B7E">
        <w:rPr>
          <w:rFonts w:eastAsia="Times New Roman" w:cs="Calibri"/>
          <w:sz w:val="22"/>
          <w:szCs w:val="22"/>
        </w:rPr>
        <w:t>.</w:t>
      </w:r>
    </w:p>
    <w:p w14:paraId="65A65CEE" w14:textId="77777777"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t xml:space="preserve">If </w:t>
      </w:r>
      <m:oMath>
        <m:r>
          <w:rPr>
            <w:rFonts w:ascii="Cambria Math" w:eastAsia="Times New Roman" w:hAnsi="Cambria Math" w:cs="Calibri"/>
            <w:sz w:val="22"/>
            <w:szCs w:val="22"/>
          </w:rPr>
          <m:t>a&gt;b</m:t>
        </m:r>
      </m:oMath>
      <w:r w:rsidRPr="00350B7E">
        <w:rPr>
          <w:rFonts w:eastAsia="Times New Roman" w:cs="Calibri"/>
          <w:sz w:val="22"/>
          <w:szCs w:val="22"/>
        </w:rPr>
        <w:t xml:space="preserve">, then </w:t>
      </w:r>
      <m:oMath>
        <m:r>
          <w:rPr>
            <w:rFonts w:ascii="Cambria Math" w:eastAsia="Times New Roman" w:hAnsi="Cambria Math" w:cs="Calibri"/>
            <w:sz w:val="22"/>
            <w:szCs w:val="22"/>
          </w:rPr>
          <m:t>a-c&gt;b-c</m:t>
        </m:r>
      </m:oMath>
      <w:r w:rsidRPr="00350B7E">
        <w:rPr>
          <w:rFonts w:eastAsia="Times New Roman" w:cs="Calibri"/>
          <w:sz w:val="22"/>
          <w:szCs w:val="22"/>
        </w:rPr>
        <w:t>.</w:t>
      </w:r>
    </w:p>
    <w:p w14:paraId="3A4810AB" w14:textId="77777777" w:rsidR="00350B7E" w:rsidRPr="00350B7E" w:rsidRDefault="00350B7E" w:rsidP="00385250">
      <w:pPr>
        <w:numPr>
          <w:ilvl w:val="0"/>
          <w:numId w:val="66"/>
        </w:numPr>
        <w:tabs>
          <w:tab w:val="num" w:pos="339"/>
        </w:tabs>
        <w:ind w:left="634" w:hanging="346"/>
        <w:textAlignment w:val="baseline"/>
        <w:rPr>
          <w:rFonts w:eastAsia="Times New Roman" w:cs="Calibri"/>
          <w:sz w:val="22"/>
          <w:szCs w:val="22"/>
        </w:rPr>
      </w:pPr>
      <w:r w:rsidRPr="00350B7E">
        <w:rPr>
          <w:rFonts w:eastAsia="Times New Roman" w:cs="Calibri"/>
          <w:sz w:val="22"/>
          <w:szCs w:val="22"/>
        </w:rPr>
        <w:t>Multiplication Property of Inequality  </w:t>
      </w:r>
    </w:p>
    <w:p w14:paraId="79B453C6" w14:textId="0DF4227D"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t xml:space="preserve">If </w:t>
      </w:r>
      <m:oMath>
        <m:r>
          <w:rPr>
            <w:rFonts w:ascii="Cambria Math" w:eastAsia="Times New Roman" w:hAnsi="Cambria Math" w:cs="Calibri"/>
            <w:sz w:val="22"/>
            <w:szCs w:val="22"/>
          </w:rPr>
          <m:t xml:space="preserve">c&gt;0 </m:t>
        </m:r>
      </m:oMath>
      <w:r w:rsidR="00200AD6" w:rsidRPr="00200AD6">
        <w:rPr>
          <w:rFonts w:eastAsia="Times New Roman" w:cs="Calibri"/>
          <w:sz w:val="22"/>
          <w:szCs w:val="22"/>
        </w:rPr>
        <w:t>and</w:t>
      </w:r>
      <w:r w:rsidRPr="00350B7E">
        <w:rPr>
          <w:rFonts w:eastAsia="Times New Roman" w:cs="Calibri"/>
          <w:sz w:val="22"/>
          <w:szCs w:val="22"/>
        </w:rPr>
        <w:t xml:space="preserve"> </w:t>
      </w:r>
      <m:oMath>
        <m:r>
          <w:rPr>
            <w:rFonts w:ascii="Cambria Math" w:eastAsia="Times New Roman" w:hAnsi="Cambria Math" w:cs="Calibri"/>
            <w:sz w:val="22"/>
            <w:szCs w:val="22"/>
          </w:rPr>
          <m:t>a&lt;b</m:t>
        </m:r>
      </m:oMath>
      <w:r w:rsidRPr="00350B7E">
        <w:rPr>
          <w:rFonts w:eastAsia="Times New Roman" w:cs="Calibri"/>
          <w:sz w:val="22"/>
          <w:szCs w:val="22"/>
        </w:rPr>
        <w:t xml:space="preserve">, then </w:t>
      </w:r>
      <m:oMath>
        <m:r>
          <w:rPr>
            <w:rFonts w:ascii="Cambria Math" w:eastAsia="Times New Roman" w:hAnsi="Cambria Math" w:cs="Calibri"/>
            <w:sz w:val="22"/>
            <w:szCs w:val="22"/>
          </w:rPr>
          <m:t>a∙c&lt;b∙c</m:t>
        </m:r>
      </m:oMath>
      <w:r w:rsidRPr="00350B7E">
        <w:rPr>
          <w:rFonts w:eastAsia="Times New Roman" w:cs="Calibri"/>
          <w:sz w:val="22"/>
          <w:szCs w:val="22"/>
        </w:rPr>
        <w:t>.</w:t>
      </w:r>
    </w:p>
    <w:p w14:paraId="15FEC31A" w14:textId="02D18051"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t xml:space="preserve">If </w:t>
      </w:r>
      <m:oMath>
        <m:r>
          <w:rPr>
            <w:rFonts w:ascii="Cambria Math" w:eastAsia="Times New Roman" w:hAnsi="Cambria Math" w:cs="Calibri"/>
            <w:sz w:val="22"/>
            <w:szCs w:val="22"/>
          </w:rPr>
          <m:t>c&gt;0</m:t>
        </m:r>
      </m:oMath>
      <w:r w:rsidRPr="00350B7E">
        <w:rPr>
          <w:rFonts w:eastAsia="Times New Roman" w:cs="Calibri"/>
          <w:sz w:val="22"/>
          <w:szCs w:val="22"/>
        </w:rPr>
        <w:t xml:space="preserve"> </w:t>
      </w:r>
      <w:r w:rsidR="00200AD6">
        <w:rPr>
          <w:rFonts w:eastAsia="Times New Roman" w:cs="Calibri"/>
          <w:sz w:val="22"/>
          <w:szCs w:val="22"/>
        </w:rPr>
        <w:t>and</w:t>
      </w:r>
      <m:oMath>
        <m:r>
          <w:rPr>
            <w:rFonts w:ascii="Cambria Math" w:eastAsia="Times New Roman" w:hAnsi="Cambria Math" w:cs="Calibri"/>
            <w:sz w:val="22"/>
            <w:szCs w:val="22"/>
          </w:rPr>
          <m:t xml:space="preserve"> a&gt;b</m:t>
        </m:r>
      </m:oMath>
      <w:r w:rsidRPr="00350B7E">
        <w:rPr>
          <w:rFonts w:eastAsia="Times New Roman" w:cs="Calibri"/>
          <w:sz w:val="22"/>
          <w:szCs w:val="22"/>
        </w:rPr>
        <w:t xml:space="preserve">, then </w:t>
      </w:r>
      <m:oMath>
        <m:r>
          <w:rPr>
            <w:rFonts w:ascii="Cambria Math" w:eastAsia="Times New Roman" w:hAnsi="Cambria Math" w:cs="Calibri"/>
            <w:sz w:val="22"/>
            <w:szCs w:val="22"/>
          </w:rPr>
          <m:t>a∙c&gt;b∙c</m:t>
        </m:r>
      </m:oMath>
      <w:r w:rsidRPr="00350B7E">
        <w:rPr>
          <w:rFonts w:eastAsia="Times New Roman" w:cs="Calibri"/>
          <w:sz w:val="22"/>
          <w:szCs w:val="22"/>
        </w:rPr>
        <w:t>.</w:t>
      </w:r>
    </w:p>
    <w:p w14:paraId="18C5CA31" w14:textId="3A675279" w:rsidR="00200AD6" w:rsidRPr="00350B7E" w:rsidRDefault="00200AD6" w:rsidP="00385250">
      <w:pPr>
        <w:numPr>
          <w:ilvl w:val="1"/>
          <w:numId w:val="66"/>
        </w:numPr>
        <w:textAlignment w:val="baseline"/>
        <w:rPr>
          <w:rFonts w:eastAsia="Times New Roman" w:cs="Calibri"/>
          <w:sz w:val="22"/>
          <w:szCs w:val="22"/>
        </w:rPr>
      </w:pPr>
      <w:r>
        <w:rPr>
          <w:rFonts w:eastAsia="Times New Roman" w:cs="Calibri"/>
          <w:sz w:val="22"/>
          <w:szCs w:val="22"/>
        </w:rPr>
        <w:t xml:space="preserve">If </w:t>
      </w:r>
      <m:oMath>
        <m:r>
          <w:rPr>
            <w:rFonts w:ascii="Cambria Math" w:eastAsia="Times New Roman" w:hAnsi="Cambria Math" w:cs="Calibri"/>
            <w:sz w:val="22"/>
            <w:szCs w:val="22"/>
          </w:rPr>
          <m:t>c&lt;0</m:t>
        </m:r>
      </m:oMath>
      <w:r>
        <w:rPr>
          <w:rFonts w:eastAsia="Times New Roman" w:cs="Calibri"/>
          <w:sz w:val="22"/>
          <w:szCs w:val="22"/>
        </w:rPr>
        <w:t xml:space="preserve"> and </w:t>
      </w:r>
      <m:oMath>
        <m:r>
          <w:rPr>
            <w:rFonts w:ascii="Cambria Math" w:eastAsia="Times New Roman" w:hAnsi="Cambria Math" w:cs="Calibri"/>
            <w:sz w:val="22"/>
            <w:szCs w:val="22"/>
          </w:rPr>
          <m:t>a&lt;b,</m:t>
        </m:r>
      </m:oMath>
      <w:r>
        <w:rPr>
          <w:rFonts w:eastAsia="Times New Roman" w:cs="Calibri"/>
          <w:sz w:val="22"/>
          <w:szCs w:val="22"/>
        </w:rPr>
        <w:t xml:space="preserve"> then </w:t>
      </w:r>
      <m:oMath>
        <m:r>
          <w:rPr>
            <w:rFonts w:ascii="Cambria Math" w:eastAsia="Times New Roman" w:hAnsi="Cambria Math" w:cs="Calibri"/>
            <w:sz w:val="22"/>
            <w:szCs w:val="22"/>
          </w:rPr>
          <m:t>a∙c&gt;b∙c</m:t>
        </m:r>
      </m:oMath>
      <w:r w:rsidRPr="00350B7E">
        <w:rPr>
          <w:rFonts w:eastAsia="Times New Roman" w:cs="Calibri"/>
          <w:sz w:val="22"/>
          <w:szCs w:val="22"/>
        </w:rPr>
        <w:t>.</w:t>
      </w:r>
    </w:p>
    <w:p w14:paraId="66B017F0" w14:textId="20F3E948" w:rsidR="00200AD6" w:rsidRPr="00350B7E" w:rsidRDefault="00200AD6" w:rsidP="00385250">
      <w:pPr>
        <w:numPr>
          <w:ilvl w:val="1"/>
          <w:numId w:val="66"/>
        </w:numPr>
        <w:textAlignment w:val="baseline"/>
        <w:rPr>
          <w:rFonts w:eastAsia="Times New Roman" w:cs="Calibri"/>
          <w:sz w:val="22"/>
          <w:szCs w:val="22"/>
        </w:rPr>
      </w:pPr>
      <w:r>
        <w:rPr>
          <w:rFonts w:eastAsia="Times New Roman" w:cs="Calibri"/>
          <w:sz w:val="22"/>
          <w:szCs w:val="22"/>
        </w:rPr>
        <w:t xml:space="preserve">If </w:t>
      </w:r>
      <m:oMath>
        <m:r>
          <w:rPr>
            <w:rFonts w:ascii="Cambria Math" w:eastAsia="Times New Roman" w:hAnsi="Cambria Math" w:cs="Calibri"/>
            <w:sz w:val="22"/>
            <w:szCs w:val="22"/>
          </w:rPr>
          <m:t>c&lt;0</m:t>
        </m:r>
      </m:oMath>
      <w:r>
        <w:rPr>
          <w:rFonts w:eastAsia="Times New Roman" w:cs="Calibri"/>
          <w:sz w:val="22"/>
          <w:szCs w:val="22"/>
        </w:rPr>
        <w:t xml:space="preserve"> and</w:t>
      </w:r>
      <w:r w:rsidRPr="00200AD6">
        <w:rPr>
          <w:rFonts w:ascii="Cambria Math" w:eastAsia="Times New Roman" w:hAnsi="Cambria Math" w:cs="Calibri"/>
          <w:i/>
          <w:sz w:val="22"/>
          <w:szCs w:val="22"/>
        </w:rPr>
        <w:t xml:space="preserve"> </w:t>
      </w:r>
      <m:oMath>
        <m:r>
          <w:rPr>
            <w:rFonts w:ascii="Cambria Math" w:eastAsia="Times New Roman" w:hAnsi="Cambria Math" w:cs="Calibri"/>
            <w:sz w:val="22"/>
            <w:szCs w:val="22"/>
          </w:rPr>
          <m:t>a&gt;b</m:t>
        </m:r>
      </m:oMath>
      <w:r w:rsidRPr="00350B7E">
        <w:rPr>
          <w:rFonts w:eastAsia="Times New Roman" w:cs="Calibri"/>
          <w:sz w:val="22"/>
          <w:szCs w:val="22"/>
        </w:rPr>
        <w:t>,</w:t>
      </w:r>
      <w:r>
        <w:rPr>
          <w:rFonts w:eastAsia="Times New Roman" w:cs="Calibri"/>
          <w:sz w:val="22"/>
          <w:szCs w:val="22"/>
        </w:rPr>
        <w:t xml:space="preserve"> then </w:t>
      </w:r>
      <m:oMath>
        <m:r>
          <w:rPr>
            <w:rFonts w:ascii="Cambria Math" w:eastAsia="Times New Roman" w:hAnsi="Cambria Math" w:cs="Calibri"/>
            <w:sz w:val="22"/>
            <w:szCs w:val="22"/>
          </w:rPr>
          <m:t>a∙c&lt;b∙c</m:t>
        </m:r>
      </m:oMath>
      <w:r>
        <w:rPr>
          <w:rFonts w:eastAsia="Times New Roman" w:cs="Calibri"/>
          <w:sz w:val="22"/>
          <w:szCs w:val="22"/>
        </w:rPr>
        <w:t>.</w:t>
      </w:r>
    </w:p>
    <w:p w14:paraId="229B49C4" w14:textId="77777777" w:rsidR="00350B7E" w:rsidRPr="00350B7E" w:rsidRDefault="00350B7E" w:rsidP="00385250">
      <w:pPr>
        <w:numPr>
          <w:ilvl w:val="0"/>
          <w:numId w:val="66"/>
        </w:numPr>
        <w:tabs>
          <w:tab w:val="num" w:pos="339"/>
        </w:tabs>
        <w:ind w:left="634" w:hanging="346"/>
        <w:textAlignment w:val="baseline"/>
        <w:rPr>
          <w:rFonts w:eastAsia="Times New Roman" w:cs="Calibri"/>
          <w:sz w:val="22"/>
          <w:szCs w:val="22"/>
        </w:rPr>
      </w:pPr>
      <w:r w:rsidRPr="00350B7E">
        <w:rPr>
          <w:rFonts w:eastAsia="Times New Roman" w:cs="Calibri"/>
          <w:sz w:val="22"/>
          <w:szCs w:val="22"/>
        </w:rPr>
        <w:t>Division Property of Inequality  </w:t>
      </w:r>
    </w:p>
    <w:p w14:paraId="3A69A2B2" w14:textId="6CC7EB8E"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lastRenderedPageBreak/>
        <w:t xml:space="preserve">If </w:t>
      </w:r>
      <m:oMath>
        <m:r>
          <w:rPr>
            <w:rFonts w:ascii="Cambria Math" w:eastAsia="Times New Roman" w:hAnsi="Cambria Math" w:cs="Calibri"/>
            <w:sz w:val="22"/>
            <w:szCs w:val="22"/>
          </w:rPr>
          <m:t xml:space="preserve">c&gt;0 </m:t>
        </m:r>
      </m:oMath>
      <w:r w:rsidR="00947547">
        <w:rPr>
          <w:rFonts w:eastAsia="Times New Roman" w:cs="Calibri"/>
          <w:sz w:val="22"/>
          <w:szCs w:val="22"/>
        </w:rPr>
        <w:t>and</w:t>
      </w:r>
      <w:r w:rsidRPr="00350B7E">
        <w:rPr>
          <w:rFonts w:eastAsia="Times New Roman" w:cs="Calibri"/>
          <w:sz w:val="22"/>
          <w:szCs w:val="22"/>
        </w:rPr>
        <w:t xml:space="preserve"> </w:t>
      </w:r>
      <m:oMath>
        <m:r>
          <w:rPr>
            <w:rFonts w:ascii="Cambria Math" w:eastAsia="Times New Roman" w:hAnsi="Cambria Math" w:cs="Calibri"/>
            <w:sz w:val="22"/>
            <w:szCs w:val="22"/>
          </w:rPr>
          <m:t>a&lt;b</m:t>
        </m:r>
      </m:oMath>
      <w:r w:rsidRPr="00350B7E">
        <w:rPr>
          <w:rFonts w:eastAsia="Times New Roman" w:cs="Calibri"/>
          <w:sz w:val="22"/>
          <w:szCs w:val="22"/>
        </w:rPr>
        <w:t xml:space="preserve">, then </w:t>
      </w:r>
      <m:oMath>
        <m:f>
          <m:fPr>
            <m:ctrlPr>
              <w:rPr>
                <w:rFonts w:ascii="Cambria Math" w:eastAsia="Times New Roman" w:hAnsi="Cambria Math" w:cs="Calibri"/>
                <w:i/>
                <w:sz w:val="22"/>
                <w:szCs w:val="22"/>
              </w:rPr>
            </m:ctrlPr>
          </m:fPr>
          <m:num>
            <m:r>
              <w:rPr>
                <w:rFonts w:ascii="Cambria Math" w:eastAsia="Times New Roman" w:hAnsi="Cambria Math" w:cs="Calibri"/>
                <w:sz w:val="22"/>
                <w:szCs w:val="22"/>
              </w:rPr>
              <m:t>a</m:t>
            </m:r>
          </m:num>
          <m:den>
            <m:r>
              <w:rPr>
                <w:rFonts w:ascii="Cambria Math" w:eastAsia="Times New Roman" w:hAnsi="Cambria Math" w:cs="Calibri"/>
                <w:sz w:val="22"/>
                <w:szCs w:val="22"/>
              </w:rPr>
              <m:t>c</m:t>
            </m:r>
          </m:den>
        </m:f>
        <m:r>
          <w:rPr>
            <w:rFonts w:ascii="Cambria Math" w:eastAsia="Times New Roman" w:hAnsi="Cambria Math" w:cs="Calibri"/>
            <w:sz w:val="22"/>
            <w:szCs w:val="22"/>
          </w:rPr>
          <m:t>&lt;</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b</m:t>
            </m:r>
          </m:num>
          <m:den>
            <m:r>
              <w:rPr>
                <w:rFonts w:ascii="Cambria Math" w:eastAsia="Times New Roman" w:hAnsi="Cambria Math" w:cs="Calibri"/>
                <w:sz w:val="22"/>
                <w:szCs w:val="22"/>
              </w:rPr>
              <m:t>c</m:t>
            </m:r>
          </m:den>
        </m:f>
      </m:oMath>
      <w:r w:rsidRPr="00350B7E">
        <w:rPr>
          <w:rFonts w:eastAsia="Times New Roman" w:cs="Calibri"/>
          <w:sz w:val="22"/>
          <w:szCs w:val="22"/>
        </w:rPr>
        <w:t>.</w:t>
      </w:r>
    </w:p>
    <w:p w14:paraId="01934CE0" w14:textId="70EDF6D4" w:rsidR="00350B7E" w:rsidRPr="00350B7E" w:rsidRDefault="00350B7E" w:rsidP="00385250">
      <w:pPr>
        <w:numPr>
          <w:ilvl w:val="1"/>
          <w:numId w:val="66"/>
        </w:numPr>
        <w:textAlignment w:val="baseline"/>
        <w:rPr>
          <w:rFonts w:eastAsia="Times New Roman" w:cs="Calibri"/>
          <w:sz w:val="22"/>
          <w:szCs w:val="22"/>
        </w:rPr>
      </w:pPr>
      <w:r w:rsidRPr="00350B7E">
        <w:rPr>
          <w:rFonts w:eastAsia="Times New Roman" w:cs="Calibri"/>
          <w:sz w:val="22"/>
          <w:szCs w:val="22"/>
        </w:rPr>
        <w:t xml:space="preserve">If </w:t>
      </w:r>
      <m:oMath>
        <m:r>
          <w:rPr>
            <w:rFonts w:ascii="Cambria Math" w:eastAsia="Times New Roman" w:hAnsi="Cambria Math" w:cs="Calibri"/>
            <w:sz w:val="22"/>
            <w:szCs w:val="22"/>
          </w:rPr>
          <m:t xml:space="preserve">c&gt;0 </m:t>
        </m:r>
      </m:oMath>
      <w:r w:rsidR="00947547">
        <w:rPr>
          <w:rFonts w:eastAsia="Times New Roman" w:cs="Calibri"/>
          <w:sz w:val="22"/>
          <w:szCs w:val="22"/>
        </w:rPr>
        <w:t>and</w:t>
      </w:r>
      <w:r w:rsidRPr="00350B7E">
        <w:rPr>
          <w:rFonts w:eastAsia="Times New Roman" w:cs="Calibri"/>
          <w:sz w:val="22"/>
          <w:szCs w:val="22"/>
        </w:rPr>
        <w:t xml:space="preserve"> </w:t>
      </w:r>
      <m:oMath>
        <m:r>
          <w:rPr>
            <w:rFonts w:ascii="Cambria Math" w:eastAsia="Times New Roman" w:hAnsi="Cambria Math" w:cs="Calibri"/>
            <w:sz w:val="22"/>
            <w:szCs w:val="22"/>
          </w:rPr>
          <m:t>a&gt;b</m:t>
        </m:r>
      </m:oMath>
      <w:r w:rsidRPr="00350B7E">
        <w:rPr>
          <w:rFonts w:eastAsia="Times New Roman" w:cs="Calibri"/>
          <w:sz w:val="22"/>
          <w:szCs w:val="22"/>
        </w:rPr>
        <w:t xml:space="preserve">, then </w:t>
      </w:r>
      <m:oMath>
        <m:f>
          <m:fPr>
            <m:ctrlPr>
              <w:rPr>
                <w:rFonts w:ascii="Cambria Math" w:eastAsia="Times New Roman" w:hAnsi="Cambria Math" w:cs="Calibri"/>
                <w:i/>
                <w:sz w:val="22"/>
                <w:szCs w:val="22"/>
              </w:rPr>
            </m:ctrlPr>
          </m:fPr>
          <m:num>
            <m:r>
              <w:rPr>
                <w:rFonts w:ascii="Cambria Math" w:eastAsia="Times New Roman" w:hAnsi="Cambria Math" w:cs="Calibri"/>
                <w:sz w:val="22"/>
                <w:szCs w:val="22"/>
              </w:rPr>
              <m:t>a</m:t>
            </m:r>
          </m:num>
          <m:den>
            <m:r>
              <w:rPr>
                <w:rFonts w:ascii="Cambria Math" w:eastAsia="Times New Roman" w:hAnsi="Cambria Math" w:cs="Calibri"/>
                <w:sz w:val="22"/>
                <w:szCs w:val="22"/>
              </w:rPr>
              <m:t>c</m:t>
            </m:r>
          </m:den>
        </m:f>
        <m:r>
          <w:rPr>
            <w:rFonts w:ascii="Cambria Math" w:eastAsia="Times New Roman" w:hAnsi="Cambria Math" w:cs="Calibri"/>
            <w:sz w:val="22"/>
            <w:szCs w:val="22"/>
          </w:rPr>
          <m:t>&gt;</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b</m:t>
            </m:r>
          </m:num>
          <m:den>
            <m:r>
              <w:rPr>
                <w:rFonts w:ascii="Cambria Math" w:eastAsia="Times New Roman" w:hAnsi="Cambria Math" w:cs="Calibri"/>
                <w:sz w:val="22"/>
                <w:szCs w:val="22"/>
              </w:rPr>
              <m:t>c</m:t>
            </m:r>
          </m:den>
        </m:f>
      </m:oMath>
      <w:r w:rsidRPr="00350B7E">
        <w:rPr>
          <w:rFonts w:eastAsia="Times New Roman" w:cs="Calibri"/>
          <w:sz w:val="22"/>
          <w:szCs w:val="22"/>
        </w:rPr>
        <w:t>.</w:t>
      </w:r>
    </w:p>
    <w:p w14:paraId="01981DDA" w14:textId="31AFB976" w:rsidR="00947547" w:rsidRPr="00350B7E" w:rsidRDefault="00947547" w:rsidP="00385250">
      <w:pPr>
        <w:numPr>
          <w:ilvl w:val="1"/>
          <w:numId w:val="66"/>
        </w:numPr>
        <w:textAlignment w:val="baseline"/>
        <w:rPr>
          <w:rFonts w:eastAsia="Times New Roman" w:cs="Calibri"/>
          <w:sz w:val="22"/>
          <w:szCs w:val="22"/>
        </w:rPr>
      </w:pPr>
      <w:r>
        <w:rPr>
          <w:rFonts w:eastAsia="Times New Roman" w:cs="Calibri"/>
          <w:sz w:val="22"/>
          <w:szCs w:val="22"/>
        </w:rPr>
        <w:t xml:space="preserve">If </w:t>
      </w:r>
      <m:oMath>
        <m:r>
          <w:rPr>
            <w:rFonts w:ascii="Cambria Math" w:eastAsia="Times New Roman" w:hAnsi="Cambria Math" w:cs="Calibri"/>
            <w:sz w:val="22"/>
            <w:szCs w:val="22"/>
          </w:rPr>
          <m:t>c&lt;0</m:t>
        </m:r>
      </m:oMath>
      <w:r>
        <w:rPr>
          <w:rFonts w:eastAsia="Times New Roman" w:cs="Calibri"/>
          <w:sz w:val="22"/>
          <w:szCs w:val="22"/>
        </w:rPr>
        <w:t xml:space="preserve"> and </w:t>
      </w:r>
      <m:oMath>
        <m:r>
          <w:rPr>
            <w:rFonts w:ascii="Cambria Math" w:eastAsia="Times New Roman" w:hAnsi="Cambria Math" w:cs="Calibri"/>
            <w:sz w:val="22"/>
            <w:szCs w:val="22"/>
          </w:rPr>
          <m:t>a&lt;b</m:t>
        </m:r>
      </m:oMath>
      <w:r>
        <w:rPr>
          <w:rFonts w:eastAsia="Times New Roman" w:cs="Calibri"/>
          <w:sz w:val="22"/>
          <w:szCs w:val="22"/>
        </w:rPr>
        <w:t xml:space="preserve">, then </w:t>
      </w:r>
      <m:oMath>
        <m:f>
          <m:fPr>
            <m:ctrlPr>
              <w:rPr>
                <w:rFonts w:ascii="Cambria Math" w:eastAsia="Times New Roman" w:hAnsi="Cambria Math" w:cs="Calibri"/>
                <w:i/>
                <w:sz w:val="22"/>
                <w:szCs w:val="22"/>
              </w:rPr>
            </m:ctrlPr>
          </m:fPr>
          <m:num>
            <m:r>
              <w:rPr>
                <w:rFonts w:ascii="Cambria Math" w:eastAsia="Times New Roman" w:hAnsi="Cambria Math" w:cs="Calibri"/>
                <w:sz w:val="22"/>
                <w:szCs w:val="22"/>
              </w:rPr>
              <m:t>a</m:t>
            </m:r>
          </m:num>
          <m:den>
            <m:r>
              <w:rPr>
                <w:rFonts w:ascii="Cambria Math" w:eastAsia="Times New Roman" w:hAnsi="Cambria Math" w:cs="Calibri"/>
                <w:sz w:val="22"/>
                <w:szCs w:val="22"/>
              </w:rPr>
              <m:t>c</m:t>
            </m:r>
          </m:den>
        </m:f>
        <m:r>
          <w:rPr>
            <w:rFonts w:ascii="Cambria Math" w:eastAsia="Times New Roman" w:hAnsi="Cambria Math" w:cs="Calibri"/>
            <w:sz w:val="22"/>
            <w:szCs w:val="22"/>
          </w:rPr>
          <m:t>&gt;</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b</m:t>
            </m:r>
          </m:num>
          <m:den>
            <m:r>
              <w:rPr>
                <w:rFonts w:ascii="Cambria Math" w:eastAsia="Times New Roman" w:hAnsi="Cambria Math" w:cs="Calibri"/>
                <w:sz w:val="22"/>
                <w:szCs w:val="22"/>
              </w:rPr>
              <m:t>c</m:t>
            </m:r>
          </m:den>
        </m:f>
      </m:oMath>
      <w:r w:rsidRPr="00350B7E">
        <w:rPr>
          <w:rFonts w:eastAsia="Times New Roman" w:cs="Calibri"/>
          <w:sz w:val="22"/>
          <w:szCs w:val="22"/>
        </w:rPr>
        <w:t>.</w:t>
      </w:r>
    </w:p>
    <w:p w14:paraId="43A8287D" w14:textId="74E5DB96" w:rsidR="00947547" w:rsidRPr="00350B7E" w:rsidRDefault="00947547" w:rsidP="00385250">
      <w:pPr>
        <w:numPr>
          <w:ilvl w:val="1"/>
          <w:numId w:val="66"/>
        </w:numPr>
        <w:textAlignment w:val="baseline"/>
        <w:rPr>
          <w:rFonts w:eastAsia="Times New Roman" w:cs="Calibri"/>
          <w:sz w:val="22"/>
          <w:szCs w:val="22"/>
        </w:rPr>
      </w:pPr>
      <w:r>
        <w:rPr>
          <w:rFonts w:eastAsia="Times New Roman" w:cs="Calibri"/>
          <w:sz w:val="22"/>
          <w:szCs w:val="22"/>
        </w:rPr>
        <w:t xml:space="preserve">If </w:t>
      </w:r>
      <m:oMath>
        <m:r>
          <w:rPr>
            <w:rFonts w:ascii="Cambria Math" w:eastAsia="Times New Roman" w:hAnsi="Cambria Math" w:cs="Calibri"/>
            <w:sz w:val="22"/>
            <w:szCs w:val="22"/>
          </w:rPr>
          <m:t>c&lt;0</m:t>
        </m:r>
      </m:oMath>
      <w:r>
        <w:rPr>
          <w:rFonts w:eastAsia="Times New Roman" w:cs="Calibri"/>
          <w:sz w:val="22"/>
          <w:szCs w:val="22"/>
        </w:rPr>
        <w:t xml:space="preserve"> and </w:t>
      </w:r>
      <m:oMath>
        <m:r>
          <w:rPr>
            <w:rFonts w:ascii="Cambria Math" w:eastAsia="Times New Roman" w:hAnsi="Cambria Math" w:cs="Calibri"/>
            <w:sz w:val="22"/>
            <w:szCs w:val="22"/>
          </w:rPr>
          <m:t>a&gt;b</m:t>
        </m:r>
      </m:oMath>
      <w:r>
        <w:rPr>
          <w:rFonts w:eastAsia="Times New Roman" w:cs="Calibri"/>
          <w:sz w:val="22"/>
          <w:szCs w:val="22"/>
        </w:rPr>
        <w:t xml:space="preserve">, then </w:t>
      </w:r>
      <m:oMath>
        <m:f>
          <m:fPr>
            <m:ctrlPr>
              <w:rPr>
                <w:rFonts w:ascii="Cambria Math" w:eastAsia="Times New Roman" w:hAnsi="Cambria Math" w:cs="Calibri"/>
                <w:i/>
                <w:sz w:val="22"/>
                <w:szCs w:val="22"/>
              </w:rPr>
            </m:ctrlPr>
          </m:fPr>
          <m:num>
            <m:r>
              <w:rPr>
                <w:rFonts w:ascii="Cambria Math" w:eastAsia="Times New Roman" w:hAnsi="Cambria Math" w:cs="Calibri"/>
                <w:sz w:val="22"/>
                <w:szCs w:val="22"/>
              </w:rPr>
              <m:t>a</m:t>
            </m:r>
          </m:num>
          <m:den>
            <m:r>
              <w:rPr>
                <w:rFonts w:ascii="Cambria Math" w:eastAsia="Times New Roman" w:hAnsi="Cambria Math" w:cs="Calibri"/>
                <w:sz w:val="22"/>
                <w:szCs w:val="22"/>
              </w:rPr>
              <m:t>c</m:t>
            </m:r>
          </m:den>
        </m:f>
        <m:r>
          <w:rPr>
            <w:rFonts w:ascii="Cambria Math" w:eastAsia="Times New Roman" w:hAnsi="Cambria Math" w:cs="Calibri"/>
            <w:sz w:val="22"/>
            <w:szCs w:val="22"/>
          </w:rPr>
          <m:t>&lt;</m:t>
        </m:r>
        <m:f>
          <m:fPr>
            <m:ctrlPr>
              <w:rPr>
                <w:rFonts w:ascii="Cambria Math" w:eastAsia="Times New Roman" w:hAnsi="Cambria Math" w:cs="Calibri"/>
                <w:i/>
                <w:sz w:val="22"/>
                <w:szCs w:val="22"/>
              </w:rPr>
            </m:ctrlPr>
          </m:fPr>
          <m:num>
            <m:r>
              <w:rPr>
                <w:rFonts w:ascii="Cambria Math" w:eastAsia="Times New Roman" w:hAnsi="Cambria Math" w:cs="Calibri"/>
                <w:sz w:val="22"/>
                <w:szCs w:val="22"/>
              </w:rPr>
              <m:t>b</m:t>
            </m:r>
          </m:num>
          <m:den>
            <m:r>
              <w:rPr>
                <w:rFonts w:ascii="Cambria Math" w:eastAsia="Times New Roman" w:hAnsi="Cambria Math" w:cs="Calibri"/>
                <w:sz w:val="22"/>
                <w:szCs w:val="22"/>
              </w:rPr>
              <m:t>c</m:t>
            </m:r>
          </m:den>
        </m:f>
      </m:oMath>
      <w:r w:rsidRPr="00350B7E">
        <w:rPr>
          <w:rFonts w:eastAsia="Times New Roman" w:cs="Calibri"/>
          <w:sz w:val="22"/>
          <w:szCs w:val="22"/>
        </w:rPr>
        <w:t>.</w:t>
      </w:r>
    </w:p>
    <w:p w14:paraId="37ABDC7F" w14:textId="0FCF5B15" w:rsidR="00350B7E" w:rsidRPr="00350B7E" w:rsidRDefault="00350B7E" w:rsidP="00385250">
      <w:pPr>
        <w:numPr>
          <w:ilvl w:val="0"/>
          <w:numId w:val="66"/>
        </w:numPr>
        <w:tabs>
          <w:tab w:val="num" w:pos="339"/>
        </w:tabs>
        <w:ind w:left="634" w:hanging="346"/>
        <w:textAlignment w:val="baseline"/>
        <w:rPr>
          <w:rFonts w:eastAsia="Times New Roman" w:cs="Calibri"/>
          <w:sz w:val="22"/>
          <w:szCs w:val="22"/>
        </w:rPr>
      </w:pPr>
      <w:r w:rsidRPr="00350B7E">
        <w:rPr>
          <w:rFonts w:eastAsia="Times New Roman" w:cs="Calibri"/>
          <w:sz w:val="22"/>
          <w:szCs w:val="22"/>
        </w:rPr>
        <w:t>Substitution </w:t>
      </w:r>
      <w:r w:rsidR="00677AD7">
        <w:rPr>
          <w:rFonts w:eastAsia="Times New Roman" w:cs="Calibri"/>
          <w:sz w:val="22"/>
          <w:szCs w:val="22"/>
        </w:rPr>
        <w:t>Property of Inequality</w:t>
      </w:r>
    </w:p>
    <w:p w14:paraId="7AF437BC" w14:textId="2A160047" w:rsidR="00947547" w:rsidRPr="00350B7E" w:rsidRDefault="00947547" w:rsidP="00385250">
      <w:pPr>
        <w:numPr>
          <w:ilvl w:val="1"/>
          <w:numId w:val="66"/>
        </w:numPr>
        <w:textAlignment w:val="baseline"/>
        <w:rPr>
          <w:rFonts w:eastAsia="Times New Roman" w:cs="Calibri"/>
          <w:sz w:val="22"/>
          <w:szCs w:val="22"/>
        </w:rPr>
      </w:pPr>
      <w:r>
        <w:rPr>
          <w:rFonts w:eastAsia="Times New Roman" w:cs="Calibri"/>
          <w:sz w:val="22"/>
          <w:szCs w:val="22"/>
        </w:rPr>
        <w:t xml:space="preserve">If </w:t>
      </w:r>
      <m:oMath>
        <m:r>
          <w:rPr>
            <w:rFonts w:ascii="Cambria Math" w:eastAsia="Times New Roman" w:hAnsi="Cambria Math" w:cs="Calibri"/>
            <w:sz w:val="22"/>
            <w:szCs w:val="22"/>
          </w:rPr>
          <m:t>a=b</m:t>
        </m:r>
      </m:oMath>
      <w:r>
        <w:rPr>
          <w:rFonts w:eastAsia="Times New Roman" w:cs="Calibri"/>
          <w:sz w:val="22"/>
          <w:szCs w:val="22"/>
        </w:rPr>
        <w:t xml:space="preserve"> and </w:t>
      </w:r>
      <m:oMath>
        <m:r>
          <w:rPr>
            <w:rFonts w:ascii="Cambria Math" w:eastAsia="Times New Roman" w:hAnsi="Cambria Math" w:cs="Calibri"/>
            <w:sz w:val="22"/>
            <w:szCs w:val="22"/>
          </w:rPr>
          <m:t>c&lt;a</m:t>
        </m:r>
      </m:oMath>
      <w:r>
        <w:rPr>
          <w:rFonts w:eastAsia="Times New Roman" w:cs="Calibri"/>
          <w:sz w:val="22"/>
          <w:szCs w:val="22"/>
        </w:rPr>
        <w:t xml:space="preserve">, then </w:t>
      </w:r>
      <m:oMath>
        <m:r>
          <w:rPr>
            <w:rFonts w:ascii="Cambria Math" w:eastAsia="Times New Roman" w:hAnsi="Cambria Math" w:cs="Calibri"/>
            <w:sz w:val="22"/>
            <w:szCs w:val="22"/>
          </w:rPr>
          <m:t>c&lt;b</m:t>
        </m:r>
      </m:oMath>
      <w:r>
        <w:rPr>
          <w:rFonts w:eastAsia="Times New Roman" w:cs="Calibri"/>
          <w:sz w:val="22"/>
          <w:szCs w:val="22"/>
        </w:rPr>
        <w:t>.</w:t>
      </w:r>
    </w:p>
    <w:p w14:paraId="35D8402D" w14:textId="5D989CE2" w:rsidR="00947547" w:rsidRPr="00350B7E" w:rsidRDefault="00947547" w:rsidP="00385250">
      <w:pPr>
        <w:numPr>
          <w:ilvl w:val="1"/>
          <w:numId w:val="66"/>
        </w:numPr>
        <w:spacing w:after="240"/>
        <w:textAlignment w:val="baseline"/>
        <w:rPr>
          <w:rFonts w:eastAsia="Times New Roman" w:cs="Calibri"/>
          <w:sz w:val="22"/>
          <w:szCs w:val="22"/>
        </w:rPr>
      </w:pPr>
      <w:r>
        <w:rPr>
          <w:rFonts w:eastAsia="Times New Roman" w:cs="Calibri"/>
          <w:sz w:val="22"/>
          <w:szCs w:val="22"/>
        </w:rPr>
        <w:t xml:space="preserve">If </w:t>
      </w:r>
      <m:oMath>
        <m:r>
          <w:rPr>
            <w:rFonts w:ascii="Cambria Math" w:eastAsia="Times New Roman" w:hAnsi="Cambria Math" w:cs="Calibri"/>
            <w:sz w:val="22"/>
            <w:szCs w:val="22"/>
          </w:rPr>
          <m:t>a=b</m:t>
        </m:r>
      </m:oMath>
      <w:r>
        <w:rPr>
          <w:rFonts w:eastAsia="Times New Roman" w:cs="Calibri"/>
          <w:sz w:val="22"/>
          <w:szCs w:val="22"/>
        </w:rPr>
        <w:t xml:space="preserve"> and </w:t>
      </w:r>
      <m:oMath>
        <m:r>
          <w:rPr>
            <w:rFonts w:ascii="Cambria Math" w:eastAsia="Times New Roman" w:hAnsi="Cambria Math" w:cs="Calibri"/>
            <w:sz w:val="22"/>
            <w:szCs w:val="22"/>
          </w:rPr>
          <m:t>c&gt;a</m:t>
        </m:r>
      </m:oMath>
      <w:r>
        <w:rPr>
          <w:rFonts w:eastAsia="Times New Roman" w:cs="Calibri"/>
          <w:sz w:val="22"/>
          <w:szCs w:val="22"/>
        </w:rPr>
        <w:t xml:space="preserve">, then </w:t>
      </w:r>
      <m:oMath>
        <m:r>
          <w:rPr>
            <w:rFonts w:ascii="Cambria Math" w:eastAsia="Times New Roman" w:hAnsi="Cambria Math" w:cs="Calibri"/>
            <w:sz w:val="22"/>
            <w:szCs w:val="22"/>
          </w:rPr>
          <m:t>c&gt;b</m:t>
        </m:r>
      </m:oMath>
      <w:r>
        <w:rPr>
          <w:rFonts w:eastAsia="Times New Roman" w:cs="Calibri"/>
          <w:sz w:val="22"/>
          <w:szCs w:val="22"/>
        </w:rPr>
        <w:t>.</w:t>
      </w:r>
    </w:p>
    <w:p w14:paraId="7848476D" w14:textId="77777777" w:rsidR="000215ED" w:rsidRDefault="000215ED" w:rsidP="000215ED">
      <w:pPr>
        <w:pStyle w:val="Heading6"/>
      </w:pPr>
      <w:r>
        <w:t>Skills in Practice</w:t>
      </w:r>
    </w:p>
    <w:p w14:paraId="5F8AFE91" w14:textId="77777777" w:rsidR="00A77576" w:rsidRPr="003241DE" w:rsidRDefault="00A77576" w:rsidP="00A77576">
      <w:pPr>
        <w:rPr>
          <w:rFonts w:eastAsia="Times New Roman" w:cstheme="minorHAnsi"/>
          <w:sz w:val="22"/>
          <w:szCs w:val="22"/>
        </w:rPr>
      </w:pPr>
      <w:r w:rsidRPr="00A77576">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3241DE">
        <w:rPr>
          <w:rFonts w:eastAsia="Times New Roman" w:cstheme="minorHAnsi"/>
          <w:sz w:val="22"/>
          <w:szCs w:val="22"/>
        </w:rPr>
        <w:t>presented.</w:t>
      </w:r>
    </w:p>
    <w:p w14:paraId="7254ED18" w14:textId="77777777" w:rsidR="00A77576" w:rsidRPr="003241DE" w:rsidRDefault="00A77576" w:rsidP="00A77576">
      <w:pPr>
        <w:rPr>
          <w:rFonts w:eastAsia="Times New Roman" w:cstheme="minorHAnsi"/>
          <w:sz w:val="22"/>
          <w:szCs w:val="22"/>
        </w:rPr>
      </w:pPr>
    </w:p>
    <w:p w14:paraId="0B1777F2" w14:textId="77777777" w:rsidR="00D454F1" w:rsidRPr="00254E69" w:rsidRDefault="00A77576" w:rsidP="00254E69">
      <w:pPr>
        <w:rPr>
          <w:sz w:val="22"/>
          <w:szCs w:val="22"/>
        </w:rPr>
      </w:pPr>
      <w:r w:rsidRPr="00254E69">
        <w:rPr>
          <w:b/>
          <w:bCs/>
          <w:sz w:val="22"/>
          <w:szCs w:val="22"/>
        </w:rPr>
        <w:t xml:space="preserve">Mathematical Problem Solving: </w:t>
      </w:r>
      <w:r w:rsidR="00D454F1" w:rsidRPr="00254E69">
        <w:rPr>
          <w:sz w:val="22"/>
          <w:szCs w:val="22"/>
        </w:rPr>
        <w:t xml:space="preserve">As students gain experience with absolute value equations and inequalities, quadratic equations and inequalities, systems of equations containing a quadratic expression, and equations containing rational algebraic expressions, they may have difficulty distinguishing between the types of equations and inequalities. In addition, they may struggle to determine when each type applies to a contextual situation and may have difficulty creating equations and inequalities to match contextual situations. </w:t>
      </w:r>
    </w:p>
    <w:p w14:paraId="5213B022" w14:textId="77777777" w:rsidR="00254E69" w:rsidRDefault="00254E69" w:rsidP="00254E69"/>
    <w:p w14:paraId="5876A6D0" w14:textId="5F260ED3" w:rsidR="0008689B" w:rsidRPr="00254E69" w:rsidRDefault="0008689B" w:rsidP="00254E69">
      <w:pPr>
        <w:rPr>
          <w:sz w:val="22"/>
          <w:szCs w:val="22"/>
        </w:rPr>
      </w:pPr>
      <w:r w:rsidRPr="00254E69">
        <w:rPr>
          <w:sz w:val="22"/>
          <w:szCs w:val="22"/>
        </w:rPr>
        <w:t>As students deepen their understanding of absolute value equations and inequalities, they may have difficulty creating an absolute value equation in one variable to model a contextual situation. Consider the following scenario.</w:t>
      </w:r>
    </w:p>
    <w:p w14:paraId="64D36AF2" w14:textId="77777777" w:rsidR="0008689B" w:rsidRPr="00254E69" w:rsidRDefault="0008689B" w:rsidP="0008689B">
      <w:pPr>
        <w:rPr>
          <w:sz w:val="22"/>
          <w:szCs w:val="22"/>
          <w:highlight w:val="green"/>
        </w:rPr>
      </w:pPr>
    </w:p>
    <w:p w14:paraId="2115C129" w14:textId="27138AF9" w:rsidR="0008689B" w:rsidRPr="00254E69" w:rsidRDefault="0008689B" w:rsidP="0008689B">
      <w:pPr>
        <w:ind w:left="720"/>
        <w:rPr>
          <w:sz w:val="22"/>
          <w:szCs w:val="22"/>
        </w:rPr>
      </w:pPr>
      <w:r w:rsidRPr="00254E69">
        <w:rPr>
          <w:sz w:val="22"/>
          <w:szCs w:val="22"/>
        </w:rPr>
        <w:t>A sports company wants every basketball it makes to have a diameter of exactly 24 centimeters. During a set of quality checks, one basketball was found to have a diameter that was .75 centimeters off from the standard size. What could be the diameter of the basketball?</w:t>
      </w:r>
    </w:p>
    <w:p w14:paraId="43D2C708" w14:textId="77777777" w:rsidR="003241DE" w:rsidRPr="00254E69" w:rsidRDefault="003241DE" w:rsidP="00C36FB0">
      <w:pPr>
        <w:ind w:left="720"/>
        <w:rPr>
          <w:sz w:val="22"/>
          <w:szCs w:val="22"/>
        </w:rPr>
      </w:pPr>
    </w:p>
    <w:p w14:paraId="7A32318E" w14:textId="558610CC" w:rsidR="0008689B" w:rsidRPr="00254E69" w:rsidRDefault="0008689B" w:rsidP="00C36FB0">
      <w:pPr>
        <w:ind w:left="720"/>
        <w:rPr>
          <w:sz w:val="22"/>
          <w:szCs w:val="22"/>
        </w:rPr>
      </w:pPr>
      <w:r w:rsidRPr="00254E69">
        <w:rPr>
          <w:sz w:val="22"/>
          <w:szCs w:val="22"/>
        </w:rPr>
        <w:t xml:space="preserve">First, students may have difficulty determining whether this </w:t>
      </w:r>
      <w:r w:rsidR="000405EF" w:rsidRPr="00254E69">
        <w:rPr>
          <w:sz w:val="22"/>
          <w:szCs w:val="22"/>
        </w:rPr>
        <w:t xml:space="preserve">scenario is best </w:t>
      </w:r>
      <w:r w:rsidRPr="00254E69">
        <w:rPr>
          <w:sz w:val="22"/>
          <w:szCs w:val="22"/>
        </w:rPr>
        <w:t>represent</w:t>
      </w:r>
      <w:r w:rsidR="000405EF" w:rsidRPr="00254E69">
        <w:rPr>
          <w:sz w:val="22"/>
          <w:szCs w:val="22"/>
        </w:rPr>
        <w:t>ed by an</w:t>
      </w:r>
      <w:r w:rsidRPr="00254E69">
        <w:rPr>
          <w:sz w:val="22"/>
          <w:szCs w:val="22"/>
        </w:rPr>
        <w:t xml:space="preserve"> absolute value equation or inequality. </w:t>
      </w:r>
      <w:r w:rsidR="000405EF" w:rsidRPr="00254E69">
        <w:rPr>
          <w:sz w:val="22"/>
          <w:szCs w:val="22"/>
        </w:rPr>
        <w:t xml:space="preserve">Once they determine that it is best represented by an absolute value equation, students may struggle to create the equation. For example, they may incorrectly determine that </w:t>
      </w:r>
      <m:oMath>
        <m:d>
          <m:dPr>
            <m:begChr m:val="|"/>
            <m:endChr m:val="|"/>
            <m:ctrlPr>
              <w:rPr>
                <w:rFonts w:ascii="Cambria Math" w:eastAsia="Calibri" w:hAnsi="Cambria Math" w:cstheme="minorHAnsi"/>
                <w:i/>
                <w:color w:val="000000"/>
                <w:sz w:val="22"/>
                <w:szCs w:val="22"/>
              </w:rPr>
            </m:ctrlPr>
          </m:dPr>
          <m:e>
            <m:r>
              <w:rPr>
                <w:rFonts w:ascii="Cambria Math" w:eastAsia="Calibri" w:hAnsi="Cambria Math" w:cstheme="minorHAnsi"/>
                <w:color w:val="000000"/>
                <w:sz w:val="22"/>
                <w:szCs w:val="22"/>
              </w:rPr>
              <m:t>x-0.75</m:t>
            </m:r>
          </m:e>
        </m:d>
        <m:r>
          <w:rPr>
            <w:rFonts w:ascii="Cambria Math" w:eastAsia="Calibri" w:hAnsi="Cambria Math" w:cstheme="minorHAnsi"/>
            <w:color w:val="000000"/>
            <w:sz w:val="22"/>
            <w:szCs w:val="22"/>
          </w:rPr>
          <m:t>=24</m:t>
        </m:r>
      </m:oMath>
      <w:r w:rsidR="00C36FB0" w:rsidRPr="00254E69">
        <w:rPr>
          <w:rFonts w:eastAsiaTheme="minorEastAsia"/>
          <w:color w:val="000000"/>
          <w:sz w:val="22"/>
          <w:szCs w:val="22"/>
        </w:rPr>
        <w:t xml:space="preserve">, rather than </w:t>
      </w:r>
      <m:oMath>
        <m:d>
          <m:dPr>
            <m:begChr m:val="|"/>
            <m:endChr m:val="|"/>
            <m:ctrlPr>
              <w:rPr>
                <w:rFonts w:ascii="Cambria Math" w:eastAsia="Calibri" w:hAnsi="Cambria Math" w:cstheme="minorHAnsi"/>
                <w:i/>
                <w:color w:val="000000"/>
                <w:sz w:val="22"/>
                <w:szCs w:val="22"/>
              </w:rPr>
            </m:ctrlPr>
          </m:dPr>
          <m:e>
            <m:r>
              <w:rPr>
                <w:rFonts w:ascii="Cambria Math" w:eastAsia="Calibri" w:hAnsi="Cambria Math" w:cstheme="minorHAnsi"/>
                <w:color w:val="000000"/>
                <w:sz w:val="22"/>
                <w:szCs w:val="22"/>
              </w:rPr>
              <m:t>x-24</m:t>
            </m:r>
          </m:e>
        </m:d>
        <m:r>
          <w:rPr>
            <w:rFonts w:ascii="Cambria Math" w:eastAsia="Calibri" w:hAnsi="Cambria Math" w:cstheme="minorHAnsi"/>
            <w:color w:val="000000"/>
            <w:sz w:val="22"/>
            <w:szCs w:val="22"/>
          </w:rPr>
          <m:t>=0.75.</m:t>
        </m:r>
      </m:oMath>
      <w:r w:rsidR="000405EF" w:rsidRPr="00254E69">
        <w:rPr>
          <w:rFonts w:eastAsiaTheme="minorEastAsia"/>
          <w:color w:val="000000"/>
          <w:sz w:val="22"/>
          <w:szCs w:val="22"/>
        </w:rPr>
        <w:t xml:space="preserve"> </w:t>
      </w:r>
      <w:r w:rsidR="00C36FB0" w:rsidRPr="00254E69">
        <w:rPr>
          <w:rFonts w:eastAsiaTheme="minorEastAsia"/>
          <w:color w:val="000000"/>
          <w:sz w:val="22"/>
          <w:szCs w:val="22"/>
        </w:rPr>
        <w:t xml:space="preserve">Helping students understand what each part of an absolute value equation represents </w:t>
      </w:r>
      <w:r w:rsidR="00677AD7">
        <w:rPr>
          <w:rFonts w:eastAsiaTheme="minorEastAsia"/>
          <w:color w:val="000000"/>
          <w:sz w:val="22"/>
          <w:szCs w:val="22"/>
        </w:rPr>
        <w:t>will benefit</w:t>
      </w:r>
      <w:r w:rsidR="00C36FB0" w:rsidRPr="00254E69">
        <w:rPr>
          <w:rFonts w:eastAsiaTheme="minorEastAsia"/>
          <w:color w:val="000000"/>
          <w:sz w:val="22"/>
          <w:szCs w:val="22"/>
        </w:rPr>
        <w:t xml:space="preserve"> students </w:t>
      </w:r>
      <w:r w:rsidR="00677AD7">
        <w:rPr>
          <w:rFonts w:eastAsiaTheme="minorEastAsia"/>
          <w:color w:val="000000"/>
          <w:sz w:val="22"/>
          <w:szCs w:val="22"/>
        </w:rPr>
        <w:t xml:space="preserve">as they </w:t>
      </w:r>
      <w:r w:rsidR="00C36FB0" w:rsidRPr="00254E69">
        <w:rPr>
          <w:rFonts w:eastAsiaTheme="minorEastAsia"/>
          <w:color w:val="000000"/>
          <w:sz w:val="22"/>
          <w:szCs w:val="22"/>
        </w:rPr>
        <w:t xml:space="preserve">create absolute value equations. For example, in an absolute value equation of the form </w:t>
      </w:r>
      <m:oMath>
        <m:d>
          <m:dPr>
            <m:begChr m:val="|"/>
            <m:endChr m:val="|"/>
            <m:ctrlPr>
              <w:rPr>
                <w:rFonts w:ascii="Cambria Math" w:eastAsia="Calibri" w:hAnsi="Cambria Math" w:cstheme="minorHAnsi"/>
                <w:i/>
                <w:color w:val="000000"/>
                <w:sz w:val="22"/>
                <w:szCs w:val="22"/>
              </w:rPr>
            </m:ctrlPr>
          </m:dPr>
          <m:e>
            <m:r>
              <w:rPr>
                <w:rFonts w:ascii="Cambria Math" w:eastAsia="Calibri" w:hAnsi="Cambria Math" w:cstheme="minorHAnsi"/>
                <w:color w:val="000000"/>
                <w:sz w:val="22"/>
                <w:szCs w:val="22"/>
              </w:rPr>
              <m:t>x-a</m:t>
            </m:r>
          </m:e>
        </m:d>
        <m:r>
          <w:rPr>
            <w:rFonts w:ascii="Cambria Math" w:eastAsia="Calibri" w:hAnsi="Cambria Math" w:cstheme="minorHAnsi"/>
            <w:color w:val="000000"/>
            <w:sz w:val="22"/>
            <w:szCs w:val="22"/>
          </w:rPr>
          <m:t>=b</m:t>
        </m:r>
      </m:oMath>
      <w:r w:rsidR="00C36FB0" w:rsidRPr="00254E69">
        <w:rPr>
          <w:rFonts w:eastAsiaTheme="minorEastAsia"/>
          <w:color w:val="000000"/>
          <w:sz w:val="22"/>
          <w:szCs w:val="22"/>
        </w:rPr>
        <w:t xml:space="preserve">, the </w:t>
      </w:r>
      <m:oMath>
        <m:r>
          <w:rPr>
            <w:rFonts w:ascii="Cambria Math" w:eastAsiaTheme="minorEastAsia" w:hAnsi="Cambria Math"/>
            <w:color w:val="000000"/>
            <w:sz w:val="22"/>
            <w:szCs w:val="22"/>
          </w:rPr>
          <m:t>x</m:t>
        </m:r>
      </m:oMath>
      <w:r w:rsidR="00C36FB0" w:rsidRPr="00254E69">
        <w:rPr>
          <w:rFonts w:eastAsiaTheme="minorEastAsia"/>
          <w:color w:val="000000"/>
          <w:sz w:val="22"/>
          <w:szCs w:val="22"/>
        </w:rPr>
        <w:t xml:space="preserve"> is the value they’re solving for, </w:t>
      </w:r>
      <m:oMath>
        <m:r>
          <w:rPr>
            <w:rFonts w:ascii="Cambria Math" w:eastAsiaTheme="minorEastAsia" w:hAnsi="Cambria Math"/>
            <w:color w:val="000000"/>
            <w:sz w:val="22"/>
            <w:szCs w:val="22"/>
          </w:rPr>
          <m:t>a</m:t>
        </m:r>
      </m:oMath>
      <w:r w:rsidR="00C36FB0" w:rsidRPr="00254E69">
        <w:rPr>
          <w:rFonts w:eastAsiaTheme="minorEastAsia"/>
          <w:color w:val="000000"/>
          <w:sz w:val="22"/>
          <w:szCs w:val="22"/>
        </w:rPr>
        <w:t xml:space="preserve"> is the expected value, and </w:t>
      </w:r>
      <m:oMath>
        <m:r>
          <w:rPr>
            <w:rFonts w:ascii="Cambria Math" w:eastAsiaTheme="minorEastAsia" w:hAnsi="Cambria Math"/>
            <w:color w:val="000000"/>
            <w:sz w:val="22"/>
            <w:szCs w:val="22"/>
          </w:rPr>
          <m:t>b</m:t>
        </m:r>
      </m:oMath>
      <w:r w:rsidR="00C36FB0" w:rsidRPr="00254E69">
        <w:rPr>
          <w:rFonts w:eastAsiaTheme="minorEastAsia"/>
          <w:color w:val="000000"/>
          <w:sz w:val="22"/>
          <w:szCs w:val="22"/>
        </w:rPr>
        <w:t xml:space="preserve"> is the difference from the expected value to the actual value. </w:t>
      </w:r>
      <w:r w:rsidR="00C36FB0" w:rsidRPr="00254E69">
        <w:rPr>
          <w:sz w:val="22"/>
          <w:szCs w:val="22"/>
        </w:rPr>
        <w:t xml:space="preserve">In addition, facilitating classroom discussions about </w:t>
      </w:r>
      <w:r w:rsidR="000405EF" w:rsidRPr="00254E69">
        <w:rPr>
          <w:sz w:val="22"/>
          <w:szCs w:val="22"/>
        </w:rPr>
        <w:t xml:space="preserve">contextual problems can help </w:t>
      </w:r>
      <w:r w:rsidR="00C36FB0" w:rsidRPr="00254E69">
        <w:rPr>
          <w:sz w:val="22"/>
          <w:szCs w:val="22"/>
        </w:rPr>
        <w:t>students</w:t>
      </w:r>
      <w:r w:rsidR="000405EF" w:rsidRPr="00254E69">
        <w:rPr>
          <w:sz w:val="22"/>
          <w:szCs w:val="22"/>
        </w:rPr>
        <w:t xml:space="preserve"> understand what is happening in the problem. </w:t>
      </w:r>
    </w:p>
    <w:p w14:paraId="4797742E" w14:textId="77777777" w:rsidR="00A77576" w:rsidRPr="00A77576" w:rsidRDefault="00A77576" w:rsidP="00A77576">
      <w:pPr>
        <w:rPr>
          <w:sz w:val="22"/>
          <w:szCs w:val="22"/>
        </w:rPr>
      </w:pPr>
    </w:p>
    <w:p w14:paraId="1B97BAA7" w14:textId="60246E87" w:rsidR="008B5B4C" w:rsidRDefault="00A77576" w:rsidP="00A77576">
      <w:pPr>
        <w:rPr>
          <w:rFonts w:cstheme="minorHAnsi"/>
          <w:sz w:val="22"/>
          <w:szCs w:val="22"/>
        </w:rPr>
      </w:pPr>
      <w:r w:rsidRPr="00A77576">
        <w:rPr>
          <w:rFonts w:cstheme="minorHAnsi"/>
          <w:b/>
          <w:bCs/>
          <w:sz w:val="22"/>
          <w:szCs w:val="22"/>
        </w:rPr>
        <w:lastRenderedPageBreak/>
        <w:t xml:space="preserve">Mathematical </w:t>
      </w:r>
      <w:r w:rsidR="00C36FB0">
        <w:rPr>
          <w:rFonts w:cstheme="minorHAnsi"/>
          <w:b/>
          <w:bCs/>
          <w:sz w:val="22"/>
          <w:szCs w:val="22"/>
        </w:rPr>
        <w:t>Representation</w:t>
      </w:r>
      <w:r w:rsidR="00401C44">
        <w:rPr>
          <w:rFonts w:cstheme="minorHAnsi"/>
          <w:b/>
          <w:bCs/>
          <w:sz w:val="22"/>
          <w:szCs w:val="22"/>
        </w:rPr>
        <w:t>s</w:t>
      </w:r>
      <w:r w:rsidRPr="00A77576">
        <w:rPr>
          <w:rFonts w:cstheme="minorHAnsi"/>
          <w:b/>
          <w:bCs/>
          <w:sz w:val="22"/>
          <w:szCs w:val="22"/>
        </w:rPr>
        <w:t xml:space="preserve">: </w:t>
      </w:r>
      <w:r w:rsidRPr="00A77576">
        <w:rPr>
          <w:rFonts w:cstheme="minorHAnsi"/>
          <w:sz w:val="22"/>
          <w:szCs w:val="22"/>
        </w:rPr>
        <w:t xml:space="preserve">Students </w:t>
      </w:r>
      <w:r w:rsidR="00C36FB0">
        <w:rPr>
          <w:rFonts w:cstheme="minorHAnsi"/>
          <w:sz w:val="22"/>
          <w:szCs w:val="22"/>
        </w:rPr>
        <w:t xml:space="preserve">can represent absolute value equations and inequalities </w:t>
      </w:r>
      <w:r w:rsidR="008B5B4C">
        <w:rPr>
          <w:rFonts w:cstheme="minorHAnsi"/>
          <w:sz w:val="22"/>
          <w:szCs w:val="22"/>
        </w:rPr>
        <w:t>graphically or using number lines.</w:t>
      </w:r>
      <w:r w:rsidR="008901B1">
        <w:rPr>
          <w:rFonts w:cstheme="minorHAnsi"/>
          <w:sz w:val="22"/>
          <w:szCs w:val="22"/>
        </w:rPr>
        <w:t xml:space="preserve"> Similarly, students can solve absolute value equations and inequalities algebraically and then verify their solutions graphically.</w:t>
      </w:r>
    </w:p>
    <w:p w14:paraId="71D3AF9C" w14:textId="77777777" w:rsidR="00A77576" w:rsidRPr="00A77576" w:rsidRDefault="00A77576" w:rsidP="00A77576">
      <w:pPr>
        <w:rPr>
          <w:rFonts w:cstheme="minorHAnsi"/>
          <w:sz w:val="22"/>
          <w:szCs w:val="22"/>
        </w:rPr>
      </w:pPr>
    </w:p>
    <w:p w14:paraId="28BE9A2A" w14:textId="08D993FC" w:rsidR="002A6DC8" w:rsidRPr="002A6DC8" w:rsidRDefault="008B5B4C" w:rsidP="00385250">
      <w:pPr>
        <w:pStyle w:val="ListParagraph"/>
        <w:numPr>
          <w:ilvl w:val="0"/>
          <w:numId w:val="44"/>
        </w:numPr>
        <w:rPr>
          <w:rFonts w:cstheme="minorHAnsi"/>
          <w:sz w:val="22"/>
          <w:szCs w:val="22"/>
        </w:rPr>
      </w:pPr>
      <w:r w:rsidRPr="003241DE">
        <w:rPr>
          <w:rFonts w:cstheme="minorHAnsi"/>
          <w:sz w:val="22"/>
          <w:szCs w:val="22"/>
        </w:rPr>
        <w:t xml:space="preserve">Consider the absolute value equation, </w:t>
      </w:r>
      <m:oMath>
        <m:d>
          <m:dPr>
            <m:begChr m:val="|"/>
            <m:endChr m:val="|"/>
            <m:ctrlPr>
              <w:rPr>
                <w:rFonts w:ascii="Cambria Math" w:hAnsi="Cambria Math" w:cstheme="minorHAnsi"/>
                <w:i/>
                <w:sz w:val="22"/>
                <w:szCs w:val="22"/>
              </w:rPr>
            </m:ctrlPr>
          </m:dPr>
          <m:e>
            <m:r>
              <w:rPr>
                <w:rFonts w:ascii="Cambria Math" w:hAnsi="Cambria Math" w:cstheme="minorHAnsi"/>
                <w:sz w:val="22"/>
                <w:szCs w:val="22"/>
              </w:rPr>
              <m:t>5x-2</m:t>
            </m:r>
          </m:e>
        </m:d>
        <m:r>
          <w:rPr>
            <w:rFonts w:ascii="Cambria Math" w:hAnsi="Cambria Math" w:cstheme="minorHAnsi"/>
            <w:sz w:val="22"/>
            <w:szCs w:val="22"/>
          </w:rPr>
          <m:t>=3x+5</m:t>
        </m:r>
      </m:oMath>
      <w:r w:rsidRPr="003241DE">
        <w:rPr>
          <w:rFonts w:eastAsiaTheme="minorEastAsia" w:cstheme="minorHAnsi"/>
          <w:sz w:val="22"/>
          <w:szCs w:val="22"/>
        </w:rPr>
        <w:t xml:space="preserve">. </w:t>
      </w:r>
      <w:r w:rsidR="00677AD7">
        <w:rPr>
          <w:rFonts w:eastAsiaTheme="minorEastAsia" w:cstheme="minorHAnsi"/>
          <w:sz w:val="22"/>
          <w:szCs w:val="22"/>
        </w:rPr>
        <w:t>When solving</w:t>
      </w:r>
      <w:r w:rsidRPr="003241DE">
        <w:rPr>
          <w:rFonts w:eastAsiaTheme="minorEastAsia" w:cstheme="minorHAnsi"/>
          <w:sz w:val="22"/>
          <w:szCs w:val="22"/>
        </w:rPr>
        <w:t>, it is important that students understand how to properly distribute the negative for the second equation, resulting in</w:t>
      </w:r>
      <w:r w:rsidR="008901B1" w:rsidRPr="003241DE">
        <w:rPr>
          <w:rFonts w:eastAsiaTheme="minorEastAsia" w:cstheme="minorHAnsi"/>
          <w:sz w:val="22"/>
          <w:szCs w:val="22"/>
        </w:rPr>
        <w:t xml:space="preserve"> </w:t>
      </w:r>
      <m:oMath>
        <m:r>
          <w:rPr>
            <w:rFonts w:ascii="Cambria Math" w:eastAsiaTheme="minorEastAsia" w:hAnsi="Cambria Math" w:cstheme="minorHAnsi"/>
            <w:sz w:val="22"/>
            <w:szCs w:val="22"/>
          </w:rPr>
          <m:t>5x-2=3x+5</m:t>
        </m:r>
      </m:oMath>
      <w:r w:rsidR="008901B1" w:rsidRPr="003241DE">
        <w:rPr>
          <w:rFonts w:eastAsiaTheme="minorEastAsia" w:cstheme="minorHAnsi"/>
          <w:sz w:val="22"/>
          <w:szCs w:val="22"/>
        </w:rPr>
        <w:t xml:space="preserve"> and</w:t>
      </w:r>
      <w:r w:rsidRPr="003241DE">
        <w:rPr>
          <w:rFonts w:eastAsiaTheme="minorEastAsia" w:cstheme="minorHAnsi"/>
          <w:sz w:val="22"/>
          <w:szCs w:val="22"/>
        </w:rPr>
        <w:t xml:space="preserve"> </w:t>
      </w:r>
      <m:oMath>
        <m:r>
          <w:rPr>
            <w:rFonts w:ascii="Cambria Math" w:hAnsi="Cambria Math" w:cstheme="minorHAnsi"/>
            <w:sz w:val="22"/>
            <w:szCs w:val="22"/>
          </w:rPr>
          <m:t>5x-2=</m:t>
        </m:r>
        <m:r>
          <w:rPr>
            <w:rFonts w:ascii="Cambria Math" w:eastAsiaTheme="minorEastAsia" w:hAnsi="Cambria Math" w:cstheme="minorHAnsi"/>
            <w:sz w:val="22"/>
            <w:szCs w:val="22"/>
          </w:rPr>
          <m:t>-3x-5</m:t>
        </m:r>
      </m:oMath>
      <w:r w:rsidR="008901B1" w:rsidRPr="003241DE">
        <w:rPr>
          <w:rFonts w:eastAsiaTheme="minorEastAsia" w:cstheme="minorHAnsi"/>
          <w:sz w:val="22"/>
          <w:szCs w:val="22"/>
        </w:rPr>
        <w:t xml:space="preserve">. This leads to solutions of </w:t>
      </w:r>
      <m:oMath>
        <m:r>
          <w:rPr>
            <w:rFonts w:ascii="Cambria Math" w:eastAsiaTheme="minorEastAsia" w:hAnsi="Cambria Math" w:cstheme="minorHAnsi"/>
            <w:sz w:val="22"/>
            <w:szCs w:val="22"/>
          </w:rPr>
          <m:t>x=-</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3</m:t>
            </m:r>
          </m:num>
          <m:den>
            <m:r>
              <w:rPr>
                <w:rFonts w:ascii="Cambria Math" w:eastAsiaTheme="minorEastAsia" w:hAnsi="Cambria Math" w:cstheme="minorHAnsi"/>
                <w:sz w:val="22"/>
                <w:szCs w:val="22"/>
              </w:rPr>
              <m:t>8</m:t>
            </m:r>
          </m:den>
        </m:f>
      </m:oMath>
      <w:r w:rsidR="008901B1" w:rsidRPr="003241DE">
        <w:rPr>
          <w:rFonts w:eastAsiaTheme="minorEastAsia" w:cstheme="minorHAnsi"/>
          <w:sz w:val="22"/>
          <w:szCs w:val="22"/>
        </w:rPr>
        <w:t xml:space="preserve"> and </w:t>
      </w:r>
      <m:oMath>
        <m:r>
          <w:rPr>
            <w:rFonts w:ascii="Cambria Math" w:eastAsiaTheme="minorEastAsia" w:hAnsi="Cambria Math" w:cstheme="minorHAnsi"/>
            <w:sz w:val="22"/>
            <w:szCs w:val="22"/>
          </w:rPr>
          <m:t>x=</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7</m:t>
            </m:r>
          </m:num>
          <m:den>
            <m:r>
              <w:rPr>
                <w:rFonts w:ascii="Cambria Math" w:eastAsiaTheme="minorEastAsia" w:hAnsi="Cambria Math" w:cstheme="minorHAnsi"/>
                <w:sz w:val="22"/>
                <w:szCs w:val="22"/>
              </w:rPr>
              <m:t>2</m:t>
            </m:r>
          </m:den>
        </m:f>
        <m:r>
          <w:rPr>
            <w:rFonts w:ascii="Cambria Math" w:eastAsiaTheme="minorEastAsia" w:hAnsi="Cambria Math" w:cstheme="minorHAnsi"/>
            <w:sz w:val="22"/>
            <w:szCs w:val="22"/>
          </w:rPr>
          <m:t>.</m:t>
        </m:r>
      </m:oMath>
      <w:r w:rsidR="008901B1" w:rsidRPr="003241DE">
        <w:rPr>
          <w:rFonts w:eastAsiaTheme="minorEastAsia" w:cstheme="minorHAnsi"/>
          <w:sz w:val="22"/>
          <w:szCs w:val="22"/>
        </w:rPr>
        <w:t xml:space="preserve"> </w:t>
      </w:r>
      <w:r w:rsidR="002A6DC8">
        <w:rPr>
          <w:rFonts w:eastAsiaTheme="minorEastAsia" w:cstheme="minorHAnsi"/>
          <w:sz w:val="22"/>
          <w:szCs w:val="22"/>
        </w:rPr>
        <w:t xml:space="preserve">Students should have </w:t>
      </w:r>
      <w:r w:rsidR="00677AD7">
        <w:rPr>
          <w:rFonts w:eastAsiaTheme="minorEastAsia" w:cstheme="minorHAnsi"/>
          <w:sz w:val="22"/>
          <w:szCs w:val="22"/>
        </w:rPr>
        <w:t xml:space="preserve">an </w:t>
      </w:r>
      <w:r w:rsidR="002A6DC8">
        <w:rPr>
          <w:rFonts w:eastAsiaTheme="minorEastAsia" w:cstheme="minorHAnsi"/>
          <w:sz w:val="22"/>
          <w:szCs w:val="22"/>
        </w:rPr>
        <w:t xml:space="preserve">opportunity to graph the related functions, </w:t>
      </w:r>
      <m:oMath>
        <m:r>
          <w:rPr>
            <w:rFonts w:ascii="Cambria Math" w:eastAsiaTheme="minorEastAsia" w:hAnsi="Cambria Math" w:cstheme="minorHAnsi"/>
            <w:sz w:val="22"/>
            <w:szCs w:val="22"/>
          </w:rPr>
          <m:t>y=|5x-2|</m:t>
        </m:r>
      </m:oMath>
      <w:r w:rsidR="002A6DC8">
        <w:rPr>
          <w:rFonts w:eastAsiaTheme="minorEastAsia" w:cstheme="minorHAnsi"/>
          <w:sz w:val="22"/>
          <w:szCs w:val="22"/>
        </w:rPr>
        <w:t xml:space="preserve"> and </w:t>
      </w:r>
      <m:oMath>
        <m:r>
          <w:rPr>
            <w:rFonts w:ascii="Cambria Math" w:eastAsiaTheme="minorEastAsia" w:hAnsi="Cambria Math" w:cstheme="minorHAnsi"/>
            <w:sz w:val="22"/>
            <w:szCs w:val="22"/>
          </w:rPr>
          <m:t>y=3x-5</m:t>
        </m:r>
      </m:oMath>
      <w:r w:rsidR="002A6DC8">
        <w:rPr>
          <w:rFonts w:eastAsiaTheme="minorEastAsia" w:cstheme="minorHAnsi"/>
          <w:sz w:val="22"/>
          <w:szCs w:val="22"/>
        </w:rPr>
        <w:t xml:space="preserve">, and determine where the two functions intersect </w:t>
      </w:r>
      <w:r w:rsidR="00CB4F24">
        <w:rPr>
          <w:rFonts w:eastAsiaTheme="minorEastAsia" w:cstheme="minorHAnsi"/>
          <w:sz w:val="22"/>
          <w:szCs w:val="22"/>
        </w:rPr>
        <w:t>to</w:t>
      </w:r>
      <w:r w:rsidR="002A6DC8">
        <w:rPr>
          <w:rFonts w:eastAsiaTheme="minorEastAsia" w:cstheme="minorHAnsi"/>
          <w:sz w:val="22"/>
          <w:szCs w:val="22"/>
        </w:rPr>
        <w:t xml:space="preserve"> verify the solutions of the absolute value equation graphically. (Note: While absolute value functions are not specifically addressed in the Algebra 2 standards, the related function</w:t>
      </w:r>
      <w:r w:rsidR="00677AD7">
        <w:rPr>
          <w:rFonts w:eastAsiaTheme="minorEastAsia" w:cstheme="minorHAnsi"/>
          <w:sz w:val="22"/>
          <w:szCs w:val="22"/>
        </w:rPr>
        <w:t>s</w:t>
      </w:r>
      <w:r w:rsidR="002A6DC8">
        <w:rPr>
          <w:rFonts w:eastAsiaTheme="minorEastAsia" w:cstheme="minorHAnsi"/>
          <w:sz w:val="22"/>
          <w:szCs w:val="22"/>
        </w:rPr>
        <w:t xml:space="preserve"> should be addressed when solving absolute value equations</w:t>
      </w:r>
      <w:r w:rsidR="00677AD7">
        <w:rPr>
          <w:rFonts w:eastAsiaTheme="minorEastAsia" w:cstheme="minorHAnsi"/>
          <w:sz w:val="22"/>
          <w:szCs w:val="22"/>
        </w:rPr>
        <w:t xml:space="preserve"> and inequalities</w:t>
      </w:r>
      <w:r w:rsidR="002A6DC8">
        <w:rPr>
          <w:rFonts w:eastAsiaTheme="minorEastAsia" w:cstheme="minorHAnsi"/>
          <w:sz w:val="22"/>
          <w:szCs w:val="22"/>
        </w:rPr>
        <w:t>.)</w:t>
      </w:r>
    </w:p>
    <w:p w14:paraId="3DF9CA3E" w14:textId="505D5CD1" w:rsidR="00A77576" w:rsidRPr="003241DE" w:rsidRDefault="00A77576" w:rsidP="00385250">
      <w:pPr>
        <w:pStyle w:val="ListParagraph"/>
        <w:numPr>
          <w:ilvl w:val="0"/>
          <w:numId w:val="44"/>
        </w:numPr>
        <w:rPr>
          <w:rFonts w:cstheme="minorHAnsi"/>
          <w:sz w:val="22"/>
          <w:szCs w:val="22"/>
        </w:rPr>
      </w:pPr>
      <w:r w:rsidRPr="003241DE">
        <w:rPr>
          <w:rFonts w:cstheme="minorHAnsi"/>
          <w:sz w:val="22"/>
          <w:szCs w:val="22"/>
        </w:rPr>
        <w:t xml:space="preserve">Students </w:t>
      </w:r>
      <w:r w:rsidR="008901B1" w:rsidRPr="003241DE">
        <w:rPr>
          <w:rFonts w:cstheme="minorHAnsi"/>
          <w:sz w:val="22"/>
          <w:szCs w:val="22"/>
        </w:rPr>
        <w:t>should have opportunities to verify their solutions graphically to determine the points of intersection, as modeled below.</w:t>
      </w:r>
      <w:r w:rsidRPr="003241DE">
        <w:rPr>
          <w:rFonts w:cstheme="minorHAnsi"/>
          <w:sz w:val="22"/>
          <w:szCs w:val="22"/>
        </w:rPr>
        <w:t xml:space="preserve"> </w:t>
      </w:r>
    </w:p>
    <w:p w14:paraId="01F68F89" w14:textId="5D39D4B1" w:rsidR="00A77576" w:rsidRDefault="00A77576" w:rsidP="00A77576">
      <w:pPr>
        <w:jc w:val="center"/>
        <w:rPr>
          <w:rFonts w:eastAsia="Cambria Math" w:cstheme="minorHAnsi"/>
          <w:color w:val="003C71" w:themeColor="text1"/>
          <w:sz w:val="22"/>
          <w:szCs w:val="22"/>
        </w:rPr>
      </w:pPr>
    </w:p>
    <w:p w14:paraId="3C7C5170" w14:textId="0692D643" w:rsidR="00677AD7" w:rsidRDefault="00677AD7" w:rsidP="00A77576">
      <w:pPr>
        <w:jc w:val="center"/>
        <w:rPr>
          <w:rFonts w:eastAsia="Cambria Math" w:cstheme="minorHAnsi"/>
          <w:color w:val="003C71" w:themeColor="text1"/>
          <w:sz w:val="22"/>
          <w:szCs w:val="22"/>
        </w:rPr>
      </w:pPr>
      <w:r w:rsidRPr="00677AD7">
        <w:rPr>
          <w:rFonts w:eastAsia="Cambria Math" w:cstheme="minorHAnsi"/>
          <w:noProof/>
          <w:color w:val="003C71" w:themeColor="text1"/>
          <w:sz w:val="22"/>
          <w:szCs w:val="22"/>
        </w:rPr>
        <w:drawing>
          <wp:inline distT="0" distB="0" distL="0" distR="0" wp14:anchorId="4A3276B8" wp14:editId="1D250E5B">
            <wp:extent cx="4925459" cy="3683000"/>
            <wp:effectExtent l="0" t="0" r="8890" b="0"/>
            <wp:docPr id="2077909746" name="Picture 1" descr="Desmos graph used show students the graphical representation of their solutions by separating the functions y = |5x-2| and y=3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09746" name="Picture 1" descr="Desmos graph used show students the graphical representation of their solutions by separating the functions y = |5x-2| and y=3x+5"/>
                    <pic:cNvPicPr/>
                  </pic:nvPicPr>
                  <pic:blipFill>
                    <a:blip r:embed="rId37"/>
                    <a:stretch>
                      <a:fillRect/>
                    </a:stretch>
                  </pic:blipFill>
                  <pic:spPr>
                    <a:xfrm>
                      <a:off x="0" y="0"/>
                      <a:ext cx="4958028" cy="3707353"/>
                    </a:xfrm>
                    <a:prstGeom prst="rect">
                      <a:avLst/>
                    </a:prstGeom>
                  </pic:spPr>
                </pic:pic>
              </a:graphicData>
            </a:graphic>
          </wp:inline>
        </w:drawing>
      </w:r>
    </w:p>
    <w:p w14:paraId="21D212C9" w14:textId="3028C877" w:rsidR="008901B1" w:rsidRPr="003241DE" w:rsidRDefault="002C0918" w:rsidP="00385250">
      <w:pPr>
        <w:pStyle w:val="ListParagraph"/>
        <w:numPr>
          <w:ilvl w:val="0"/>
          <w:numId w:val="44"/>
        </w:numPr>
        <w:rPr>
          <w:rFonts w:eastAsia="Cambria Math" w:cstheme="minorHAnsi"/>
          <w:sz w:val="22"/>
          <w:szCs w:val="22"/>
        </w:rPr>
      </w:pPr>
      <w:r w:rsidRPr="003241DE">
        <w:rPr>
          <w:rFonts w:eastAsia="Cambria Math" w:cstheme="minorHAnsi"/>
          <w:sz w:val="22"/>
          <w:szCs w:val="22"/>
        </w:rPr>
        <w:lastRenderedPageBreak/>
        <w:t>Students should have experience solving absolute value inequalities and representing the solution set using a number line. Several examples are shown below.</w:t>
      </w:r>
    </w:p>
    <w:p w14:paraId="07E92B25" w14:textId="4EA33B1D" w:rsidR="000215ED" w:rsidRPr="00401C44" w:rsidRDefault="009B70CF" w:rsidP="00401C44">
      <w:pPr>
        <w:spacing w:after="240"/>
        <w:ind w:left="360"/>
        <w:jc w:val="center"/>
        <w:rPr>
          <w:rFonts w:eastAsia="Cambria Math" w:cstheme="minorHAnsi"/>
          <w:sz w:val="22"/>
          <w:szCs w:val="22"/>
        </w:rPr>
      </w:pPr>
      <w:r w:rsidRPr="009B70CF">
        <w:rPr>
          <w:rFonts w:eastAsia="Cambria Math" w:cstheme="minorHAnsi"/>
          <w:noProof/>
          <w:sz w:val="22"/>
          <w:szCs w:val="22"/>
        </w:rPr>
        <w:drawing>
          <wp:inline distT="0" distB="0" distL="0" distR="0" wp14:anchorId="671F989B" wp14:editId="3CDABEBB">
            <wp:extent cx="3950208" cy="2242477"/>
            <wp:effectExtent l="0" t="0" r="0" b="5715"/>
            <wp:docPr id="2049313893" name="Picture 1" descr="Two column chart with Equation/Inequality on the left and the example graphed on a number line on the right. Examples include the absolute value of x-1 =2, the absolute value of x-0.5 is less than 3.5, and the absolute value of x+2 is greater than or equal 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13893" name="Picture 1" descr="Two column chart with Equation/Inequality on the left and the example graphed on a number line on the right. Examples include the absolute value of x-1 =2, the absolute value of x-0.5 is less than 3.5, and the absolute value of x+2 is greater than or equal to 2."/>
                    <pic:cNvPicPr/>
                  </pic:nvPicPr>
                  <pic:blipFill>
                    <a:blip r:embed="rId38"/>
                    <a:stretch>
                      <a:fillRect/>
                    </a:stretch>
                  </pic:blipFill>
                  <pic:spPr>
                    <a:xfrm>
                      <a:off x="0" y="0"/>
                      <a:ext cx="3967822" cy="2252476"/>
                    </a:xfrm>
                    <a:prstGeom prst="rect">
                      <a:avLst/>
                    </a:prstGeom>
                  </pic:spPr>
                </pic:pic>
              </a:graphicData>
            </a:graphic>
          </wp:inline>
        </w:drawing>
      </w:r>
    </w:p>
    <w:p w14:paraId="1728D860" w14:textId="77777777" w:rsidR="000215ED" w:rsidRDefault="000215ED" w:rsidP="000215ED">
      <w:pPr>
        <w:pStyle w:val="Heading6"/>
      </w:pPr>
      <w:r>
        <w:t>Concepts and Connections</w:t>
      </w:r>
    </w:p>
    <w:p w14:paraId="15019B9E" w14:textId="77777777" w:rsidR="000215ED" w:rsidRDefault="000215ED" w:rsidP="000215ED">
      <w:pPr>
        <w:pStyle w:val="Heading7"/>
      </w:pPr>
      <w:r>
        <w:t>Concepts</w:t>
      </w:r>
    </w:p>
    <w:p w14:paraId="79BBAD79" w14:textId="75F68E2A" w:rsidR="000215ED" w:rsidRPr="00A77576" w:rsidRDefault="00A77576" w:rsidP="00A77576">
      <w:pPr>
        <w:shd w:val="clear" w:color="auto" w:fill="FFFFFF"/>
        <w:spacing w:after="240" w:line="345" w:lineRule="atLeast"/>
        <w:rPr>
          <w:rFonts w:eastAsia="Times New Roman" w:cs="Calibri"/>
          <w:color w:val="1F1F1F"/>
          <w:sz w:val="22"/>
          <w:szCs w:val="22"/>
        </w:rPr>
      </w:pPr>
      <w:r w:rsidRPr="00A77576">
        <w:rPr>
          <w:rFonts w:eastAsia="Times New Roman" w:cs="Calibri"/>
          <w:color w:val="1F1F1F"/>
          <w:sz w:val="22"/>
          <w:szCs w:val="22"/>
        </w:rPr>
        <w:t>Absolute value equations and inequalities can be used to model real-life contextual situations.</w:t>
      </w:r>
    </w:p>
    <w:p w14:paraId="2FFAFA30" w14:textId="77777777" w:rsidR="000215ED" w:rsidRDefault="000215ED" w:rsidP="000215ED">
      <w:pPr>
        <w:pStyle w:val="Heading7"/>
      </w:pPr>
      <w:r>
        <w:t>Connections</w:t>
      </w:r>
    </w:p>
    <w:p w14:paraId="4CFFEA73" w14:textId="77777777" w:rsidR="00A77576" w:rsidRPr="00A77576" w:rsidRDefault="00A77576" w:rsidP="0089773F">
      <w:pPr>
        <w:pStyle w:val="ListParagraph"/>
        <w:numPr>
          <w:ilvl w:val="0"/>
          <w:numId w:val="25"/>
        </w:numPr>
        <w:rPr>
          <w:rFonts w:cs="Calibri"/>
          <w:sz w:val="22"/>
          <w:szCs w:val="22"/>
        </w:rPr>
      </w:pPr>
      <w:r w:rsidRPr="00A77576">
        <w:rPr>
          <w:rFonts w:cs="Calibri"/>
          <w:i/>
          <w:iCs/>
          <w:sz w:val="22"/>
          <w:szCs w:val="22"/>
        </w:rPr>
        <w:t>Within the grade level/course:</w:t>
      </w:r>
    </w:p>
    <w:p w14:paraId="10D225C8"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A2.EI.2 – The student will represent, solve, and interpret the solution to quadratic equations in one variable over the set of complex numbers and solve quadratic inequalities in one variable.</w:t>
      </w:r>
    </w:p>
    <w:p w14:paraId="690021A0"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A2.EI.3 – The student will solve a system of equations in two variables containing a quadratic expression.</w:t>
      </w:r>
    </w:p>
    <w:p w14:paraId="4516EB44"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A2.EI.4 – The student will represent, solve, and interpret the solution to an equation containing rational algebraic expressions.</w:t>
      </w:r>
    </w:p>
    <w:p w14:paraId="1B4C5803"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A2.EI.5 – The student will represent, solve, and interpret the solution to an equation containing a radical expression.</w:t>
      </w:r>
    </w:p>
    <w:p w14:paraId="5AD9296E"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A2.EI.6 – The student will represent, solve, and interpret the solution to a polynomial equation.</w:t>
      </w:r>
    </w:p>
    <w:p w14:paraId="58173F98" w14:textId="77777777" w:rsidR="00A77576" w:rsidRPr="00A77576" w:rsidRDefault="00A77576" w:rsidP="0089773F">
      <w:pPr>
        <w:pStyle w:val="ListParagraph"/>
        <w:numPr>
          <w:ilvl w:val="0"/>
          <w:numId w:val="25"/>
        </w:numPr>
        <w:rPr>
          <w:rFonts w:cs="Calibri"/>
          <w:sz w:val="22"/>
          <w:szCs w:val="22"/>
        </w:rPr>
      </w:pPr>
      <w:r w:rsidRPr="00A77576">
        <w:rPr>
          <w:rFonts w:cs="Calibri"/>
          <w:i/>
          <w:iCs/>
          <w:sz w:val="22"/>
          <w:szCs w:val="22"/>
        </w:rPr>
        <w:t>Vertical Progression</w:t>
      </w:r>
      <w:r w:rsidRPr="00A77576">
        <w:rPr>
          <w:rFonts w:cs="Calibri"/>
          <w:sz w:val="22"/>
          <w:szCs w:val="22"/>
        </w:rPr>
        <w:t xml:space="preserve">: </w:t>
      </w:r>
    </w:p>
    <w:p w14:paraId="0EEF93DF" w14:textId="77777777" w:rsidR="00A77576" w:rsidRPr="00A77576" w:rsidRDefault="00A77576" w:rsidP="0089773F">
      <w:pPr>
        <w:pStyle w:val="ListParagraph"/>
        <w:numPr>
          <w:ilvl w:val="1"/>
          <w:numId w:val="25"/>
        </w:numPr>
        <w:shd w:val="clear" w:color="auto" w:fill="FFFFFF"/>
        <w:rPr>
          <w:rFonts w:eastAsia="Times New Roman" w:cs="Calibri"/>
          <w:color w:val="000000"/>
          <w:sz w:val="22"/>
          <w:szCs w:val="22"/>
        </w:rPr>
      </w:pPr>
      <w:r w:rsidRPr="00A77576">
        <w:rPr>
          <w:rFonts w:cs="Calibri"/>
          <w:sz w:val="22"/>
          <w:szCs w:val="22"/>
        </w:rPr>
        <w:t xml:space="preserve">A.EI.1 – The student will represent, solve, explain, and interpret the solution to multistep linear equations and inequalities in one variable and literal equations for a specified variable. </w:t>
      </w:r>
    </w:p>
    <w:p w14:paraId="180889D6" w14:textId="77777777" w:rsidR="00A77576" w:rsidRPr="00A77576" w:rsidRDefault="00A77576" w:rsidP="0089773F">
      <w:pPr>
        <w:pStyle w:val="ListParagraph"/>
        <w:numPr>
          <w:ilvl w:val="1"/>
          <w:numId w:val="25"/>
        </w:numPr>
        <w:shd w:val="clear" w:color="auto" w:fill="FFFFFF"/>
        <w:rPr>
          <w:rFonts w:eastAsia="Times New Roman" w:cs="Calibri"/>
          <w:color w:val="000000"/>
          <w:sz w:val="22"/>
          <w:szCs w:val="22"/>
        </w:rPr>
      </w:pPr>
      <w:r w:rsidRPr="00A77576">
        <w:rPr>
          <w:rFonts w:cs="Calibri"/>
          <w:sz w:val="22"/>
          <w:szCs w:val="22"/>
        </w:rPr>
        <w:lastRenderedPageBreak/>
        <w:t>A.EI.2 – The student will represent, solve, explain, and interpret the solution to a system of two linear equations, a linear inequality in two variables, or a system of two linear inequalities in two variables.</w:t>
      </w:r>
    </w:p>
    <w:p w14:paraId="7AC3EC8B" w14:textId="79CAD08E" w:rsidR="000215ED" w:rsidRPr="00A77576" w:rsidRDefault="00A77576" w:rsidP="0089773F">
      <w:pPr>
        <w:pStyle w:val="ListParagraph"/>
        <w:numPr>
          <w:ilvl w:val="1"/>
          <w:numId w:val="25"/>
        </w:numPr>
        <w:shd w:val="clear" w:color="auto" w:fill="FFFFFF"/>
        <w:spacing w:after="240"/>
        <w:rPr>
          <w:rFonts w:eastAsia="Times New Roman" w:cs="Calibri"/>
          <w:color w:val="000000"/>
          <w:sz w:val="22"/>
          <w:szCs w:val="22"/>
        </w:rPr>
      </w:pPr>
      <w:r w:rsidRPr="00A77576">
        <w:rPr>
          <w:rFonts w:cs="Calibri"/>
          <w:sz w:val="22"/>
          <w:szCs w:val="22"/>
        </w:rPr>
        <w:t>A.EI.3 – The student will represent, solve, and interpret the solution to a quadratic equation in one variable.</w:t>
      </w:r>
    </w:p>
    <w:p w14:paraId="49568AC7" w14:textId="77777777" w:rsidR="000215ED" w:rsidRDefault="000215ED" w:rsidP="000215ED">
      <w:pPr>
        <w:pStyle w:val="Heading6"/>
      </w:pPr>
      <w:r>
        <w:t xml:space="preserve">Resources to Support Local Curriculum </w:t>
      </w:r>
    </w:p>
    <w:p w14:paraId="1816DEEB" w14:textId="398B940D" w:rsidR="000215ED" w:rsidRDefault="000215ED"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39" w:history="1">
        <w:r w:rsidRPr="004709B7">
          <w:rPr>
            <w:rStyle w:val="Hyperlink"/>
            <w:sz w:val="22"/>
            <w:szCs w:val="22"/>
          </w:rPr>
          <w:t>website</w:t>
        </w:r>
      </w:hyperlink>
      <w:r w:rsidRPr="00BA75EB">
        <w:rPr>
          <w:sz w:val="22"/>
          <w:szCs w:val="22"/>
        </w:rPr>
        <w:t xml:space="preserve">. </w:t>
      </w:r>
    </w:p>
    <w:p w14:paraId="52926510" w14:textId="77777777" w:rsidR="00F27D45" w:rsidRDefault="00F27D45" w:rsidP="00F27D45">
      <w:pPr>
        <w:pStyle w:val="ListParagraph"/>
        <w:numPr>
          <w:ilvl w:val="0"/>
          <w:numId w:val="5"/>
        </w:numPr>
        <w:rPr>
          <w:sz w:val="22"/>
          <w:szCs w:val="22"/>
        </w:rPr>
      </w:pPr>
      <w:hyperlink r:id="rId40"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76707055" w14:textId="2C652B05" w:rsidR="00F27D45" w:rsidRPr="00F27D45" w:rsidRDefault="00F27D45" w:rsidP="00F27D45">
      <w:pPr>
        <w:pStyle w:val="ListParagraph"/>
        <w:numPr>
          <w:ilvl w:val="0"/>
          <w:numId w:val="5"/>
        </w:numPr>
        <w:rPr>
          <w:sz w:val="22"/>
          <w:szCs w:val="22"/>
        </w:rPr>
      </w:pPr>
      <w:hyperlink r:id="rId41" w:tgtFrame="_blank" w:history="1">
        <w:r w:rsidRPr="004A785D">
          <w:rPr>
            <w:rStyle w:val="Hyperlink"/>
            <w:sz w:val="22"/>
            <w:szCs w:val="22"/>
          </w:rPr>
          <w:t>Table of Standard Normal Probabilities</w:t>
        </w:r>
      </w:hyperlink>
      <w:r w:rsidRPr="004A785D">
        <w:rPr>
          <w:sz w:val="22"/>
          <w:szCs w:val="22"/>
        </w:rPr>
        <w:t> (</w:t>
      </w:r>
      <w:r w:rsidRPr="00A77576">
        <w:rPr>
          <w:i/>
          <w:iCs/>
          <w:sz w:val="22"/>
          <w:szCs w:val="22"/>
        </w:rPr>
        <w:t>z</w:t>
      </w:r>
      <w:r w:rsidRPr="004A785D">
        <w:rPr>
          <w:sz w:val="22"/>
          <w:szCs w:val="22"/>
        </w:rPr>
        <w:t>-table) (PDF)</w:t>
      </w:r>
    </w:p>
    <w:p w14:paraId="604E5433" w14:textId="77777777" w:rsidR="003D7777" w:rsidRDefault="003D7777" w:rsidP="001204FC"/>
    <w:p w14:paraId="3ABE93D5" w14:textId="28339858" w:rsidR="000215ED" w:rsidRDefault="002D67A7">
      <w:r>
        <w:br w:type="page"/>
      </w:r>
    </w:p>
    <w:p w14:paraId="5FE23525" w14:textId="060F90BB" w:rsidR="000215ED" w:rsidRDefault="00771ACC" w:rsidP="000215ED">
      <w:pPr>
        <w:pStyle w:val="Heading3"/>
      </w:pPr>
      <w:bookmarkStart w:id="19" w:name="_Toc201058760"/>
      <w:r>
        <w:lastRenderedPageBreak/>
        <w:t>A</w:t>
      </w:r>
      <w:r w:rsidR="002617DE">
        <w:t>2</w:t>
      </w:r>
      <w:r>
        <w:t>.EI</w:t>
      </w:r>
      <w:r w:rsidR="000215ED">
        <w:t>.2</w:t>
      </w:r>
      <w:bookmarkEnd w:id="19"/>
    </w:p>
    <w:p w14:paraId="19EB6962" w14:textId="0AC15200" w:rsidR="001204FC" w:rsidRPr="001645E1" w:rsidRDefault="001204FC" w:rsidP="001204FC">
      <w:pPr>
        <w:pStyle w:val="Heading5"/>
        <w:rPr>
          <w:rFonts w:cstheme="minorHAnsi"/>
          <w:szCs w:val="22"/>
        </w:rPr>
      </w:pPr>
      <w:r w:rsidRPr="001645E1">
        <w:t xml:space="preserve">The student will represent, solve, and interpret the solution to quadratic equations in one variable over the set of complex numbers </w:t>
      </w:r>
      <w:r w:rsidRPr="001645E1">
        <w:rPr>
          <w:rFonts w:cstheme="minorHAnsi"/>
          <w:szCs w:val="22"/>
        </w:rPr>
        <w:t>and solve quadratic inequalities in one variable.</w:t>
      </w:r>
    </w:p>
    <w:p w14:paraId="77368DEB" w14:textId="77777777" w:rsidR="001204FC" w:rsidRPr="001645E1" w:rsidRDefault="001204FC" w:rsidP="001204FC">
      <w:pPr>
        <w:pStyle w:val="SOLTSWBAT"/>
        <w:rPr>
          <w:rFonts w:asciiTheme="minorHAnsi" w:hAnsiTheme="minorHAnsi" w:cstheme="minorHAnsi"/>
          <w:b/>
          <w:bCs/>
          <w:sz w:val="22"/>
          <w:szCs w:val="22"/>
        </w:rPr>
      </w:pPr>
      <w:r w:rsidRPr="001645E1">
        <w:rPr>
          <w:rFonts w:asciiTheme="minorHAnsi" w:hAnsiTheme="minorHAnsi" w:cstheme="minorHAnsi"/>
          <w:sz w:val="22"/>
          <w:szCs w:val="22"/>
        </w:rPr>
        <w:t>Students will demonstrate the following Knowledge and Skills:</w:t>
      </w:r>
    </w:p>
    <w:p w14:paraId="02EF6EDB" w14:textId="77777777" w:rsidR="001204FC" w:rsidRPr="001645E1" w:rsidRDefault="001204FC" w:rsidP="00F864C7">
      <w:pPr>
        <w:pStyle w:val="NewLettering"/>
        <w:numPr>
          <w:ilvl w:val="0"/>
          <w:numId w:val="13"/>
        </w:numPr>
        <w:rPr>
          <w:rFonts w:asciiTheme="minorHAnsi" w:hAnsiTheme="minorHAnsi" w:cstheme="minorHAnsi"/>
          <w:sz w:val="22"/>
          <w:szCs w:val="22"/>
        </w:rPr>
      </w:pPr>
      <w:r w:rsidRPr="001645E1">
        <w:rPr>
          <w:rFonts w:asciiTheme="minorHAnsi" w:hAnsiTheme="minorHAnsi" w:cstheme="minorHAnsi"/>
          <w:sz w:val="22"/>
          <w:szCs w:val="22"/>
        </w:rPr>
        <w:t>Create a quadratic equation or inequality in one variable to model a contextual situation.</w:t>
      </w:r>
    </w:p>
    <w:p w14:paraId="367C6C0D" w14:textId="77777777" w:rsidR="001204FC" w:rsidRPr="001645E1" w:rsidRDefault="001204FC" w:rsidP="00F864C7">
      <w:pPr>
        <w:pStyle w:val="NewLettering"/>
        <w:numPr>
          <w:ilvl w:val="0"/>
          <w:numId w:val="13"/>
        </w:numPr>
        <w:rPr>
          <w:rFonts w:asciiTheme="minorHAnsi" w:hAnsiTheme="minorHAnsi" w:cstheme="minorHAnsi"/>
          <w:sz w:val="22"/>
          <w:szCs w:val="22"/>
        </w:rPr>
      </w:pPr>
      <w:r w:rsidRPr="001645E1">
        <w:rPr>
          <w:rFonts w:asciiTheme="minorHAnsi" w:hAnsiTheme="minorHAnsi" w:cstheme="minorHAnsi"/>
          <w:sz w:val="22"/>
          <w:szCs w:val="22"/>
        </w:rPr>
        <w:t>Solve a quadratic equation in one variable over the set of complex numbers algebraically.</w:t>
      </w:r>
    </w:p>
    <w:p w14:paraId="5E49F3CF" w14:textId="77777777" w:rsidR="001204FC" w:rsidRPr="001645E1" w:rsidRDefault="001204FC" w:rsidP="00F864C7">
      <w:pPr>
        <w:pStyle w:val="NewLettering"/>
        <w:numPr>
          <w:ilvl w:val="0"/>
          <w:numId w:val="13"/>
        </w:numPr>
        <w:rPr>
          <w:rFonts w:asciiTheme="minorHAnsi" w:hAnsiTheme="minorHAnsi" w:cstheme="minorHAnsi"/>
          <w:sz w:val="22"/>
          <w:szCs w:val="22"/>
        </w:rPr>
      </w:pPr>
      <w:r w:rsidRPr="001645E1">
        <w:rPr>
          <w:rFonts w:asciiTheme="minorHAnsi" w:hAnsiTheme="minorHAnsi" w:cstheme="minorHAnsi"/>
          <w:sz w:val="22"/>
          <w:szCs w:val="22"/>
        </w:rPr>
        <w:t xml:space="preserve">Determine the solution to a quadratic inequality in one variable over the set of real numbers algebraically. </w:t>
      </w:r>
    </w:p>
    <w:p w14:paraId="041DBDE3" w14:textId="0335DCF2" w:rsidR="000215ED" w:rsidRPr="00A77576" w:rsidRDefault="001204FC" w:rsidP="001204FC">
      <w:pPr>
        <w:pStyle w:val="NewLettering"/>
        <w:numPr>
          <w:ilvl w:val="0"/>
          <w:numId w:val="13"/>
        </w:numPr>
        <w:spacing w:after="240"/>
        <w:rPr>
          <w:rFonts w:asciiTheme="minorHAnsi" w:hAnsiTheme="minorHAnsi" w:cstheme="minorHAnsi"/>
          <w:sz w:val="22"/>
          <w:szCs w:val="22"/>
        </w:rPr>
      </w:pPr>
      <w:r w:rsidRPr="001645E1">
        <w:rPr>
          <w:rFonts w:asciiTheme="minorHAnsi" w:hAnsiTheme="minorHAnsi" w:cstheme="minorHAnsi"/>
          <w:sz w:val="22"/>
          <w:szCs w:val="22"/>
        </w:rPr>
        <w:t>Verify possible solution(s) to quadratic equations or inequalities in one variable algebraically, graphically, and with technology to justify the reasonableness of answer(s). Explain the solution method and interpret solutions for problems given in context.</w:t>
      </w:r>
    </w:p>
    <w:p w14:paraId="040A6118" w14:textId="77777777" w:rsidR="000215ED" w:rsidRDefault="000215ED" w:rsidP="000215ED">
      <w:pPr>
        <w:pStyle w:val="Heading6"/>
      </w:pPr>
      <w:r>
        <w:t>Understanding the Standard</w:t>
      </w:r>
    </w:p>
    <w:p w14:paraId="1E9DFEE1" w14:textId="77777777" w:rsidR="00A77576" w:rsidRPr="00817C01" w:rsidRDefault="00A77576"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Quadratic equations and inequalities can be used to represent, interpret, and solve contextual problems.</w:t>
      </w:r>
    </w:p>
    <w:p w14:paraId="2E47AE98" w14:textId="77777777" w:rsidR="00A77576" w:rsidRPr="00817C01" w:rsidRDefault="00A77576"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Quadratic equations can be solved in a variety of ways, including graphing, factoring, the quadratic formula, and completing the square.</w:t>
      </w:r>
    </w:p>
    <w:p w14:paraId="0F01C12F" w14:textId="77777777" w:rsidR="00A77576" w:rsidRPr="00817C01" w:rsidRDefault="00A77576"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The quadratic formula and completing the square can be used to solve any quadratic equation over the set of complex numbers.</w:t>
      </w:r>
    </w:p>
    <w:p w14:paraId="515CD1E2" w14:textId="77777777" w:rsidR="00A77576" w:rsidRPr="003241DE" w:rsidRDefault="00A77576"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 xml:space="preserve">The quadratic formula shows that </w:t>
      </w:r>
      <w:r w:rsidRPr="003241DE">
        <w:rPr>
          <w:rFonts w:asciiTheme="minorHAnsi" w:hAnsiTheme="minorHAnsi" w:cstheme="minorHAnsi"/>
          <w:sz w:val="22"/>
          <w:szCs w:val="22"/>
        </w:rPr>
        <w:t xml:space="preserve">the solutions to the equation </w:t>
      </w:r>
      <m:oMath>
        <m:r>
          <w:rPr>
            <w:rFonts w:ascii="Cambria Math" w:hAnsi="Cambria Math" w:cstheme="minorHAnsi"/>
            <w:sz w:val="22"/>
            <w:szCs w:val="22"/>
          </w:rPr>
          <m:t>a</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 xml:space="preserve">+bx+c=0 </m:t>
        </m:r>
      </m:oMath>
      <w:r w:rsidRPr="003241DE">
        <w:rPr>
          <w:rFonts w:asciiTheme="minorHAnsi" w:hAnsiTheme="minorHAnsi" w:cstheme="minorHAnsi"/>
          <w:sz w:val="22"/>
          <w:szCs w:val="22"/>
        </w:rPr>
        <w:t xml:space="preserve">are </w:t>
      </w:r>
      <m:oMath>
        <m:r>
          <w:rPr>
            <w:rFonts w:ascii="Cambria Math" w:hAnsi="Cambria Math" w:cstheme="minorHAnsi"/>
            <w:sz w:val="22"/>
            <w:szCs w:val="22"/>
          </w:rPr>
          <m:t>x=</m:t>
        </m:r>
        <m:f>
          <m:fPr>
            <m:ctrlPr>
              <w:rPr>
                <w:rFonts w:ascii="Cambria Math" w:hAnsi="Cambria Math" w:cstheme="minorHAnsi"/>
                <w:i/>
                <w:sz w:val="22"/>
                <w:szCs w:val="22"/>
              </w:rPr>
            </m:ctrlPr>
          </m:fPr>
          <m:num>
            <m:r>
              <w:rPr>
                <w:rFonts w:ascii="Cambria Math" w:hAnsi="Cambria Math" w:cstheme="minorHAnsi"/>
                <w:sz w:val="22"/>
                <w:szCs w:val="22"/>
              </w:rPr>
              <m:t>-b±</m:t>
            </m:r>
            <m:rad>
              <m:radPr>
                <m:degHide m:val="1"/>
                <m:ctrlPr>
                  <w:rPr>
                    <w:rFonts w:ascii="Cambria Math" w:hAnsi="Cambria Math" w:cstheme="minorHAnsi"/>
                    <w:i/>
                    <w:sz w:val="22"/>
                    <w:szCs w:val="22"/>
                  </w:rPr>
                </m:ctrlPr>
              </m:radPr>
              <m:deg/>
              <m:e>
                <m:sSup>
                  <m:sSupPr>
                    <m:ctrlPr>
                      <w:rPr>
                        <w:rFonts w:ascii="Cambria Math" w:hAnsi="Cambria Math" w:cstheme="minorHAnsi"/>
                        <w:i/>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-4ac</m:t>
                </m:r>
              </m:e>
            </m:rad>
          </m:num>
          <m:den>
            <m:r>
              <w:rPr>
                <w:rFonts w:ascii="Cambria Math" w:hAnsi="Cambria Math" w:cstheme="minorHAnsi"/>
                <w:sz w:val="22"/>
                <w:szCs w:val="22"/>
              </w:rPr>
              <m:t>2a</m:t>
            </m:r>
          </m:den>
        </m:f>
      </m:oMath>
      <w:r w:rsidRPr="003241DE">
        <w:rPr>
          <w:rFonts w:asciiTheme="minorHAnsi" w:hAnsiTheme="minorHAnsi" w:cstheme="minorHAnsi"/>
          <w:sz w:val="22"/>
          <w:szCs w:val="22"/>
        </w:rPr>
        <w:t>.</w:t>
      </w:r>
    </w:p>
    <w:p w14:paraId="70ECB293" w14:textId="77777777"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The discriminant of the equation </w:t>
      </w:r>
      <m:oMath>
        <m:r>
          <w:rPr>
            <w:rFonts w:ascii="Cambria Math" w:hAnsi="Cambria Math" w:cstheme="minorHAnsi"/>
            <w:sz w:val="22"/>
            <w:szCs w:val="22"/>
          </w:rPr>
          <m:t>a</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+bx+c=0</m:t>
        </m:r>
      </m:oMath>
      <w:r w:rsidRPr="003241DE">
        <w:rPr>
          <w:rFonts w:asciiTheme="minorHAnsi" w:hAnsiTheme="minorHAnsi" w:cstheme="minorHAnsi"/>
          <w:sz w:val="22"/>
          <w:szCs w:val="22"/>
        </w:rPr>
        <w:t xml:space="preserve"> is defined as </w:t>
      </w:r>
      <m:oMath>
        <m:sSup>
          <m:sSupPr>
            <m:ctrlPr>
              <w:rPr>
                <w:rFonts w:ascii="Cambria Math" w:hAnsi="Cambria Math" w:cstheme="minorHAnsi"/>
                <w:i/>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-4ac</m:t>
        </m:r>
      </m:oMath>
      <w:r w:rsidRPr="003241DE">
        <w:rPr>
          <w:rFonts w:asciiTheme="minorHAnsi" w:hAnsiTheme="minorHAnsi" w:cstheme="minorHAnsi"/>
          <w:sz w:val="22"/>
          <w:szCs w:val="22"/>
        </w:rPr>
        <w:t>.</w:t>
      </w:r>
    </w:p>
    <w:p w14:paraId="438BABAF" w14:textId="77777777"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The value of the discriminant of a quadratic equation can be used to describe the number and type of solutions to the equation:</w:t>
      </w:r>
    </w:p>
    <w:p w14:paraId="60464332" w14:textId="77777777" w:rsidR="00A77576" w:rsidRPr="003241DE" w:rsidRDefault="00A77576"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sz w:val="22"/>
          <w:szCs w:val="22"/>
        </w:rPr>
        <w:t xml:space="preserve">If </w:t>
      </w:r>
      <m:oMath>
        <m:sSup>
          <m:sSupPr>
            <m:ctrlPr>
              <w:rPr>
                <w:rFonts w:ascii="Cambria Math" w:hAnsi="Cambria Math" w:cstheme="minorHAnsi"/>
                <w:i/>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-4ac&gt;0,</m:t>
        </m:r>
      </m:oMath>
      <w:r w:rsidRPr="003241DE">
        <w:rPr>
          <w:rFonts w:asciiTheme="minorHAnsi" w:hAnsiTheme="minorHAnsi" w:cstheme="minorHAnsi"/>
          <w:sz w:val="22"/>
          <w:szCs w:val="22"/>
        </w:rPr>
        <w:t xml:space="preserve"> then the equation has two real solutions. Further, if the discriminant is a rational number, then the original equation could be solved by factoring. </w:t>
      </w:r>
    </w:p>
    <w:p w14:paraId="028CC137" w14:textId="08006745" w:rsidR="00A77576" w:rsidRPr="003241DE" w:rsidRDefault="00A77576"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sz w:val="22"/>
          <w:szCs w:val="22"/>
        </w:rPr>
        <w:t xml:space="preserve">If </w:t>
      </w:r>
      <m:oMath>
        <m:sSup>
          <m:sSupPr>
            <m:ctrlPr>
              <w:rPr>
                <w:rFonts w:ascii="Cambria Math" w:hAnsi="Cambria Math" w:cstheme="minorHAnsi"/>
                <w:i/>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-4ac=0</m:t>
        </m:r>
      </m:oMath>
      <w:r w:rsidRPr="003241DE">
        <w:rPr>
          <w:rFonts w:asciiTheme="minorHAnsi" w:hAnsiTheme="minorHAnsi" w:cstheme="minorHAnsi"/>
          <w:sz w:val="22"/>
          <w:szCs w:val="22"/>
        </w:rPr>
        <w:t xml:space="preserve">, then the equation has one real solution with a multiplicity of 2. </w:t>
      </w:r>
    </w:p>
    <w:p w14:paraId="6CDD0B9B" w14:textId="77777777" w:rsidR="00A77576" w:rsidRDefault="00A77576"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sz w:val="22"/>
          <w:szCs w:val="22"/>
        </w:rPr>
        <w:t xml:space="preserve">If </w:t>
      </w:r>
      <m:oMath>
        <m:sSup>
          <m:sSupPr>
            <m:ctrlPr>
              <w:rPr>
                <w:rFonts w:ascii="Cambria Math" w:hAnsi="Cambria Math" w:cstheme="minorHAnsi"/>
                <w:i/>
                <w:sz w:val="22"/>
                <w:szCs w:val="22"/>
              </w:rPr>
            </m:ctrlPr>
          </m:sSupPr>
          <m:e>
            <m:r>
              <w:rPr>
                <w:rFonts w:ascii="Cambria Math" w:hAnsi="Cambria Math" w:cstheme="minorHAnsi"/>
                <w:sz w:val="22"/>
                <w:szCs w:val="22"/>
              </w:rPr>
              <m:t>b</m:t>
            </m:r>
          </m:e>
          <m:sup>
            <m:r>
              <w:rPr>
                <w:rFonts w:ascii="Cambria Math" w:hAnsi="Cambria Math" w:cstheme="minorHAnsi"/>
                <w:sz w:val="22"/>
                <w:szCs w:val="22"/>
              </w:rPr>
              <m:t>2</m:t>
            </m:r>
          </m:sup>
        </m:sSup>
        <m:r>
          <w:rPr>
            <w:rFonts w:ascii="Cambria Math" w:hAnsi="Cambria Math" w:cstheme="minorHAnsi"/>
            <w:sz w:val="22"/>
            <w:szCs w:val="22"/>
          </w:rPr>
          <m:t>-4ac&lt;0</m:t>
        </m:r>
      </m:oMath>
      <w:r w:rsidRPr="003241DE">
        <w:rPr>
          <w:rFonts w:asciiTheme="minorHAnsi" w:hAnsiTheme="minorHAnsi" w:cstheme="minorHAnsi"/>
          <w:sz w:val="22"/>
          <w:szCs w:val="22"/>
        </w:rPr>
        <w:t>, then the equation has two complex, non-real, solutions.</w:t>
      </w:r>
    </w:p>
    <w:p w14:paraId="6B9C3AED" w14:textId="13BF69C0" w:rsidR="003051DA" w:rsidRDefault="003051DA" w:rsidP="003051DA">
      <w:pPr>
        <w:pStyle w:val="CFUSFormatting"/>
        <w:numPr>
          <w:ilvl w:val="0"/>
          <w:numId w:val="0"/>
        </w:numPr>
        <w:ind w:left="360" w:hanging="360"/>
        <w:jc w:val="center"/>
        <w:rPr>
          <w:rFonts w:asciiTheme="minorHAnsi" w:hAnsiTheme="minorHAnsi" w:cstheme="minorHAnsi"/>
          <w:sz w:val="22"/>
          <w:szCs w:val="22"/>
        </w:rPr>
      </w:pPr>
    </w:p>
    <w:p w14:paraId="6FA6A5B0" w14:textId="225D0999" w:rsidR="00317E19" w:rsidRPr="003241DE" w:rsidRDefault="00317E19" w:rsidP="003051DA">
      <w:pPr>
        <w:pStyle w:val="CFUSFormatting"/>
        <w:numPr>
          <w:ilvl w:val="0"/>
          <w:numId w:val="0"/>
        </w:numPr>
        <w:ind w:left="360" w:hanging="360"/>
        <w:jc w:val="center"/>
        <w:rPr>
          <w:rFonts w:asciiTheme="minorHAnsi" w:hAnsiTheme="minorHAnsi" w:cstheme="minorHAnsi"/>
          <w:sz w:val="22"/>
          <w:szCs w:val="22"/>
        </w:rPr>
      </w:pPr>
      <w:r w:rsidRPr="00317E19">
        <w:rPr>
          <w:rFonts w:asciiTheme="minorHAnsi" w:hAnsiTheme="minorHAnsi" w:cstheme="minorHAnsi"/>
          <w:noProof/>
          <w:sz w:val="22"/>
          <w:szCs w:val="22"/>
        </w:rPr>
        <w:lastRenderedPageBreak/>
        <w:drawing>
          <wp:inline distT="0" distB="0" distL="0" distR="0" wp14:anchorId="6645F471" wp14:editId="34591E98">
            <wp:extent cx="6040679" cy="3503221"/>
            <wp:effectExtent l="0" t="0" r="0" b="2540"/>
            <wp:docPr id="1906744739" name="Picture 1" descr="Three-column table titled Determining the Discriminant of Quadratic Equations. First column shows example x squared minus x equals 3, with a discriminant of 13 and a graph showing 2 real solutions. Second column shows example x squared plus 4 equals 4 x, with a discriminant of 0, and a graph showing one real solution. Third column shows one-half x squared minus 2x plus 3 equals 0, with a discriminant of -2, and a graphing showing zero real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744739" name="Picture 1" descr="Three-column table titled Determining the Discriminant of Quadratic Equations. First column shows example x squared minus x equals 3, with a discriminant of 13 and a graph showing 2 real solutions. Second column shows example x squared plus 4 equals 4 x, with a discriminant of 0, and a graph showing one real solution. Third column shows one-half x squared minus 2x plus 3 equals 0, with a discriminant of -2, and a graphing showing zero real solutions."/>
                    <pic:cNvPicPr/>
                  </pic:nvPicPr>
                  <pic:blipFill>
                    <a:blip r:embed="rId42"/>
                    <a:stretch>
                      <a:fillRect/>
                    </a:stretch>
                  </pic:blipFill>
                  <pic:spPr>
                    <a:xfrm>
                      <a:off x="0" y="0"/>
                      <a:ext cx="6044582" cy="3505484"/>
                    </a:xfrm>
                    <a:prstGeom prst="rect">
                      <a:avLst/>
                    </a:prstGeom>
                  </pic:spPr>
                </pic:pic>
              </a:graphicData>
            </a:graphic>
          </wp:inline>
        </w:drawing>
      </w:r>
    </w:p>
    <w:p w14:paraId="77133517" w14:textId="761B843C"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The quadratic formula can be derived by applying the completion of squares to </w:t>
      </w:r>
      <w:r w:rsidR="003D780E">
        <w:rPr>
          <w:rFonts w:asciiTheme="minorHAnsi" w:hAnsiTheme="minorHAnsi" w:cstheme="minorHAnsi"/>
          <w:sz w:val="22"/>
          <w:szCs w:val="22"/>
        </w:rPr>
        <w:t>the standard form of a quadratic equation</w:t>
      </w:r>
      <w:r w:rsidRPr="003241DE">
        <w:rPr>
          <w:rFonts w:asciiTheme="minorHAnsi" w:hAnsiTheme="minorHAnsi" w:cstheme="minorHAnsi"/>
          <w:sz w:val="22"/>
          <w:szCs w:val="22"/>
        </w:rPr>
        <w:t xml:space="preserve">. </w:t>
      </w:r>
    </w:p>
    <w:p w14:paraId="36E8A6F9" w14:textId="77777777"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Solutions of quadratic equations are real or a sum or difference of a real and imaginary component.</w:t>
      </w:r>
    </w:p>
    <w:p w14:paraId="165A5C6D" w14:textId="2D63F215"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Complex solutions occur in conjugate pairs.</w:t>
      </w:r>
      <w:r w:rsidR="006E66E5" w:rsidRPr="003241DE">
        <w:rPr>
          <w:rFonts w:asciiTheme="minorHAnsi" w:hAnsiTheme="minorHAnsi" w:cstheme="minorHAnsi"/>
          <w:sz w:val="22"/>
          <w:szCs w:val="22"/>
        </w:rPr>
        <w:t xml:space="preserve"> The conjugate of a complex number, </w:t>
      </w:r>
      <m:oMath>
        <m:r>
          <w:rPr>
            <w:rFonts w:ascii="Cambria Math" w:hAnsi="Cambria Math" w:cstheme="minorHAnsi"/>
            <w:sz w:val="22"/>
            <w:szCs w:val="22"/>
          </w:rPr>
          <m:t>a+bi</m:t>
        </m:r>
      </m:oMath>
      <w:r w:rsidR="006E66E5" w:rsidRPr="003241DE">
        <w:rPr>
          <w:rFonts w:asciiTheme="minorHAnsi" w:hAnsiTheme="minorHAnsi" w:cstheme="minorHAnsi"/>
          <w:sz w:val="22"/>
          <w:szCs w:val="22"/>
        </w:rPr>
        <w:t xml:space="preserve">, is equivalent to </w:t>
      </w:r>
      <m:oMath>
        <m:r>
          <w:rPr>
            <w:rFonts w:ascii="Cambria Math" w:hAnsi="Cambria Math" w:cstheme="minorHAnsi"/>
            <w:sz w:val="22"/>
            <w:szCs w:val="22"/>
          </w:rPr>
          <m:t>a-bi</m:t>
        </m:r>
      </m:oMath>
      <w:r w:rsidR="006E66E5" w:rsidRPr="003241DE">
        <w:rPr>
          <w:rFonts w:asciiTheme="minorHAnsi" w:hAnsiTheme="minorHAnsi" w:cstheme="minorHAnsi"/>
          <w:sz w:val="22"/>
          <w:szCs w:val="22"/>
        </w:rPr>
        <w:t>.</w:t>
      </w:r>
    </w:p>
    <w:p w14:paraId="23987D64" w14:textId="6916FBC4" w:rsidR="00A77576" w:rsidRPr="003241DE" w:rsidRDefault="00A7757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Quadratic equations with exactly one real root can be referred to as having one distinct root with a multiplicity of two. This is called a double </w:t>
      </w:r>
      <w:r w:rsidR="00EC639A">
        <w:rPr>
          <w:rFonts w:asciiTheme="minorHAnsi" w:hAnsiTheme="minorHAnsi" w:cstheme="minorHAnsi"/>
          <w:sz w:val="22"/>
          <w:szCs w:val="22"/>
        </w:rPr>
        <w:t>root</w:t>
      </w:r>
      <w:r w:rsidRPr="003241DE">
        <w:rPr>
          <w:rFonts w:asciiTheme="minorHAnsi" w:hAnsiTheme="minorHAnsi" w:cstheme="minorHAnsi"/>
          <w:sz w:val="22"/>
          <w:szCs w:val="22"/>
        </w:rPr>
        <w:t xml:space="preserve">. For instance, the quadratic equation, </w:t>
      </w:r>
      <m:oMath>
        <m:sSup>
          <m:sSupPr>
            <m:ctrlPr>
              <w:rPr>
                <w:rFonts w:ascii="Cambria Math" w:eastAsia="Cambria Math" w:hAnsi="Cambria Math" w:cstheme="minorHAnsi"/>
                <w:sz w:val="22"/>
                <w:szCs w:val="22"/>
              </w:rPr>
            </m:ctrlPr>
          </m:sSupPr>
          <m:e>
            <m:r>
              <w:rPr>
                <w:rFonts w:ascii="Cambria Math" w:eastAsia="Cambria Math" w:hAnsi="Cambria Math" w:cstheme="minorHAnsi"/>
                <w:sz w:val="22"/>
                <w:szCs w:val="22"/>
              </w:rPr>
              <m:t>x</m:t>
            </m:r>
          </m:e>
          <m:sup>
            <m:r>
              <w:rPr>
                <w:rFonts w:ascii="Cambria Math" w:eastAsia="Cambria Math" w:hAnsi="Cambria Math" w:cstheme="minorHAnsi"/>
                <w:sz w:val="22"/>
                <w:szCs w:val="22"/>
              </w:rPr>
              <m:t>2</m:t>
            </m:r>
          </m:sup>
        </m:sSup>
        <m:r>
          <w:rPr>
            <w:rFonts w:ascii="Cambria Math" w:eastAsia="Cambria Math" w:hAnsi="Cambria Math" w:cstheme="minorHAnsi"/>
            <w:sz w:val="22"/>
            <w:szCs w:val="22"/>
          </w:rPr>
          <m:t>-4x+4</m:t>
        </m:r>
      </m:oMath>
      <w:r w:rsidRPr="003241DE">
        <w:rPr>
          <w:rFonts w:asciiTheme="minorHAnsi" w:hAnsiTheme="minorHAnsi" w:cstheme="minorHAnsi"/>
          <w:sz w:val="22"/>
          <w:szCs w:val="22"/>
        </w:rPr>
        <w:t>, has two identical factors</w:t>
      </w:r>
      <w:r w:rsidR="006E66E5" w:rsidRPr="003241DE">
        <w:rPr>
          <w:rFonts w:asciiTheme="minorHAnsi" w:hAnsiTheme="minorHAnsi" w:cstheme="minorHAnsi"/>
          <w:sz w:val="22"/>
          <w:szCs w:val="22"/>
        </w:rPr>
        <w:t xml:space="preserve"> </w:t>
      </w:r>
      <m:oMath>
        <m:d>
          <m:dPr>
            <m:ctrlPr>
              <w:rPr>
                <w:rFonts w:ascii="Cambria Math" w:hAnsi="Cambria Math" w:cstheme="minorHAnsi"/>
                <w:i/>
                <w:sz w:val="22"/>
                <w:szCs w:val="22"/>
              </w:rPr>
            </m:ctrlPr>
          </m:dPr>
          <m:e>
            <m:r>
              <w:rPr>
                <w:rFonts w:ascii="Cambria Math" w:hAnsi="Cambria Math" w:cstheme="minorHAnsi"/>
                <w:sz w:val="22"/>
                <w:szCs w:val="22"/>
              </w:rPr>
              <m:t>(x-2</m:t>
            </m:r>
          </m:e>
        </m:d>
        <m:d>
          <m:dPr>
            <m:ctrlPr>
              <w:rPr>
                <w:rFonts w:ascii="Cambria Math" w:hAnsi="Cambria Math" w:cstheme="minorHAnsi"/>
                <w:i/>
                <w:sz w:val="22"/>
                <w:szCs w:val="22"/>
              </w:rPr>
            </m:ctrlPr>
          </m:dPr>
          <m:e>
            <m:r>
              <w:rPr>
                <w:rFonts w:ascii="Cambria Math" w:hAnsi="Cambria Math" w:cstheme="minorHAnsi"/>
                <w:sz w:val="22"/>
                <w:szCs w:val="22"/>
              </w:rPr>
              <m:t>x-2</m:t>
            </m:r>
          </m:e>
        </m:d>
        <m:r>
          <w:rPr>
            <w:rFonts w:ascii="Cambria Math" w:hAnsi="Cambria Math" w:cstheme="minorHAnsi"/>
            <w:sz w:val="22"/>
            <w:szCs w:val="22"/>
          </w:rPr>
          <m:t>)</m:t>
        </m:r>
      </m:oMath>
      <w:r w:rsidRPr="003241DE">
        <w:rPr>
          <w:rFonts w:asciiTheme="minorHAnsi" w:hAnsiTheme="minorHAnsi" w:cstheme="minorHAnsi"/>
          <w:sz w:val="22"/>
          <w:szCs w:val="22"/>
        </w:rPr>
        <w:t>, giving one real root with a multiplicity of two. In this case, the equation is a perfect square trinomial.</w:t>
      </w:r>
    </w:p>
    <w:p w14:paraId="4F011DF8" w14:textId="77777777" w:rsidR="004F7FA6" w:rsidRPr="003241DE" w:rsidRDefault="004F7FA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Solutions and intervals may be expressed in different formats, including equations and inequalities, set notation, or interval notation.  </w:t>
      </w:r>
    </w:p>
    <w:p w14:paraId="78E79D90" w14:textId="724B6EBE" w:rsidR="004F7FA6" w:rsidRPr="003241DE" w:rsidRDefault="004F7FA6"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sz w:val="22"/>
          <w:szCs w:val="22"/>
        </w:rPr>
        <w:t>Set notation is used when explicitly identifying each element of the solution set. It is represented using braces around the solution set.</w:t>
      </w:r>
    </w:p>
    <w:p w14:paraId="6894A1C9" w14:textId="77777777" w:rsidR="004F7FA6" w:rsidRPr="003241DE" w:rsidRDefault="004F7FA6"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sz w:val="22"/>
          <w:szCs w:val="22"/>
        </w:rPr>
        <w:t xml:space="preserve">Interval notation is used when describing a range of values. It can be used to define solutions to inequalities. A bracket is used when the endpoint of the range is included (i.e., </w:t>
      </w:r>
      <m:oMath>
        <m:r>
          <w:rPr>
            <w:rFonts w:ascii="Cambria Math" w:hAnsi="Cambria Math" w:cstheme="minorHAnsi"/>
            <w:sz w:val="22"/>
            <w:szCs w:val="22"/>
          </w:rPr>
          <m:t>≤, ≥</m:t>
        </m:r>
      </m:oMath>
      <w:r w:rsidRPr="003241DE">
        <w:rPr>
          <w:rFonts w:asciiTheme="minorHAnsi" w:hAnsiTheme="minorHAnsi" w:cstheme="minorHAnsi"/>
          <w:sz w:val="22"/>
          <w:szCs w:val="22"/>
        </w:rPr>
        <w:t xml:space="preserve">). A parenthesis is used when the endpoint of the range is not included (i.e., </w:t>
      </w:r>
      <m:oMath>
        <m:r>
          <w:rPr>
            <w:rFonts w:ascii="Cambria Math" w:hAnsi="Cambria Math" w:cstheme="minorHAnsi"/>
            <w:sz w:val="22"/>
            <w:szCs w:val="22"/>
          </w:rPr>
          <m:t>&lt;, &gt;</m:t>
        </m:r>
      </m:oMath>
      <w:r w:rsidRPr="003241DE">
        <w:rPr>
          <w:rFonts w:asciiTheme="minorHAnsi" w:hAnsiTheme="minorHAnsi" w:cstheme="minorHAnsi"/>
          <w:sz w:val="22"/>
          <w:szCs w:val="22"/>
        </w:rPr>
        <w:t>). Additionally, a parenthesis is always used with infinity and negative infinity (∞ and -∞, respectively).</w:t>
      </w:r>
    </w:p>
    <w:p w14:paraId="290F7B41" w14:textId="77777777" w:rsidR="004F7FA6" w:rsidRPr="003241DE" w:rsidRDefault="004F7FA6"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lastRenderedPageBreak/>
        <w:t>Examples may include:</w:t>
      </w:r>
    </w:p>
    <w:p w14:paraId="51F84148" w14:textId="22EC0B72" w:rsidR="004F7FA6" w:rsidRDefault="004F7FA6" w:rsidP="004F7FA6">
      <w:pPr>
        <w:pStyle w:val="CFUSFormatting"/>
        <w:numPr>
          <w:ilvl w:val="0"/>
          <w:numId w:val="0"/>
        </w:numPr>
        <w:ind w:left="-15"/>
        <w:jc w:val="center"/>
        <w:rPr>
          <w:rFonts w:asciiTheme="minorHAnsi" w:hAnsiTheme="minorHAnsi" w:cstheme="minorHAnsi"/>
          <w:sz w:val="22"/>
          <w:szCs w:val="22"/>
        </w:rPr>
      </w:pPr>
    </w:p>
    <w:tbl>
      <w:tblPr>
        <w:tblW w:w="8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85"/>
        <w:gridCol w:w="2700"/>
        <w:gridCol w:w="2700"/>
      </w:tblGrid>
      <w:tr w:rsidR="00947547" w:rsidRPr="002A5ECF" w14:paraId="66705853" w14:textId="77777777" w:rsidTr="002D6578">
        <w:trPr>
          <w:trHeight w:val="602"/>
          <w:jc w:val="center"/>
        </w:trPr>
        <w:tc>
          <w:tcPr>
            <w:tcW w:w="2785" w:type="dxa"/>
            <w:shd w:val="clear" w:color="auto" w:fill="D9D9D9"/>
            <w:vAlign w:val="center"/>
            <w:hideMark/>
          </w:tcPr>
          <w:p w14:paraId="188CAA29" w14:textId="77777777" w:rsidR="00947547" w:rsidRPr="002A5ECF" w:rsidRDefault="00947547" w:rsidP="002D6578">
            <w:pPr>
              <w:ind w:left="339" w:hanging="339"/>
              <w:jc w:val="center"/>
              <w:textAlignment w:val="baseline"/>
              <w:rPr>
                <w:rFonts w:eastAsia="Times New Roman" w:cs="Calibri"/>
                <w:b/>
                <w:bCs/>
                <w:szCs w:val="22"/>
              </w:rPr>
            </w:pPr>
            <w:r w:rsidRPr="002A5ECF">
              <w:rPr>
                <w:rFonts w:eastAsia="Times New Roman" w:cs="Calibri"/>
                <w:b/>
                <w:bCs/>
                <w:szCs w:val="22"/>
              </w:rPr>
              <w:t>Equation/Inequality</w:t>
            </w:r>
          </w:p>
        </w:tc>
        <w:tc>
          <w:tcPr>
            <w:tcW w:w="2700" w:type="dxa"/>
            <w:shd w:val="clear" w:color="auto" w:fill="D9D9D9"/>
            <w:vAlign w:val="center"/>
            <w:hideMark/>
          </w:tcPr>
          <w:p w14:paraId="67689E0B" w14:textId="77777777" w:rsidR="00947547" w:rsidRPr="002A5ECF" w:rsidRDefault="00947547" w:rsidP="002D6578">
            <w:pPr>
              <w:ind w:left="339" w:hanging="339"/>
              <w:jc w:val="center"/>
              <w:textAlignment w:val="baseline"/>
              <w:rPr>
                <w:rFonts w:eastAsia="Times New Roman" w:cs="Calibri"/>
                <w:b/>
                <w:bCs/>
                <w:szCs w:val="22"/>
              </w:rPr>
            </w:pPr>
            <w:r w:rsidRPr="002A5ECF">
              <w:rPr>
                <w:rFonts w:eastAsia="Times New Roman" w:cs="Calibri"/>
                <w:b/>
                <w:bCs/>
                <w:szCs w:val="22"/>
              </w:rPr>
              <w:t>Set Notation</w:t>
            </w:r>
          </w:p>
        </w:tc>
        <w:tc>
          <w:tcPr>
            <w:tcW w:w="2700" w:type="dxa"/>
            <w:shd w:val="clear" w:color="auto" w:fill="D9D9D9"/>
            <w:vAlign w:val="center"/>
          </w:tcPr>
          <w:p w14:paraId="3383E837" w14:textId="77777777" w:rsidR="00947547" w:rsidRPr="002A5ECF" w:rsidRDefault="00947547" w:rsidP="002D6578">
            <w:pPr>
              <w:jc w:val="center"/>
              <w:textAlignment w:val="baseline"/>
              <w:rPr>
                <w:rFonts w:eastAsia="Times New Roman" w:cs="Calibri"/>
                <w:b/>
                <w:bCs/>
                <w:szCs w:val="22"/>
              </w:rPr>
            </w:pPr>
            <w:r>
              <w:rPr>
                <w:rFonts w:eastAsia="Times New Roman" w:cs="Calibri"/>
                <w:b/>
                <w:bCs/>
                <w:szCs w:val="22"/>
              </w:rPr>
              <w:t>Interval Notation</w:t>
            </w:r>
          </w:p>
        </w:tc>
      </w:tr>
      <w:tr w:rsidR="00947547" w:rsidRPr="002A5ECF" w14:paraId="750EC61C" w14:textId="77777777" w:rsidTr="002D6578">
        <w:trPr>
          <w:trHeight w:val="352"/>
          <w:jc w:val="center"/>
        </w:trPr>
        <w:tc>
          <w:tcPr>
            <w:tcW w:w="2785" w:type="dxa"/>
            <w:shd w:val="clear" w:color="auto" w:fill="auto"/>
            <w:vAlign w:val="center"/>
            <w:hideMark/>
          </w:tcPr>
          <w:p w14:paraId="7EF959E4"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x = 3</m:t>
                </m:r>
              </m:oMath>
            </m:oMathPara>
          </w:p>
        </w:tc>
        <w:tc>
          <w:tcPr>
            <w:tcW w:w="2700" w:type="dxa"/>
            <w:shd w:val="clear" w:color="auto" w:fill="auto"/>
            <w:vAlign w:val="center"/>
            <w:hideMark/>
          </w:tcPr>
          <w:p w14:paraId="3EFA75B1"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{3}</m:t>
                </m:r>
              </m:oMath>
            </m:oMathPara>
          </w:p>
        </w:tc>
        <w:tc>
          <w:tcPr>
            <w:tcW w:w="2700" w:type="dxa"/>
            <w:vAlign w:val="center"/>
          </w:tcPr>
          <w:p w14:paraId="2981D680" w14:textId="77777777" w:rsidR="00947547" w:rsidRPr="00525AD8" w:rsidRDefault="00947547" w:rsidP="002D6578">
            <w:pPr>
              <w:ind w:left="339" w:hanging="339"/>
              <w:jc w:val="center"/>
              <w:textAlignment w:val="baseline"/>
              <w:rPr>
                <w:rFonts w:ascii="Aptos" w:eastAsia="Aptos" w:hAnsi="Aptos"/>
                <w:szCs w:val="22"/>
              </w:rPr>
            </w:pPr>
          </w:p>
        </w:tc>
      </w:tr>
      <w:tr w:rsidR="00947547" w:rsidRPr="002A5ECF" w14:paraId="1BF52083" w14:textId="77777777" w:rsidTr="002D6578">
        <w:trPr>
          <w:trHeight w:val="352"/>
          <w:jc w:val="center"/>
        </w:trPr>
        <w:tc>
          <w:tcPr>
            <w:tcW w:w="2785" w:type="dxa"/>
            <w:shd w:val="clear" w:color="auto" w:fill="auto"/>
            <w:vAlign w:val="center"/>
            <w:hideMark/>
          </w:tcPr>
          <w:p w14:paraId="52D329AA" w14:textId="77777777" w:rsidR="00947547" w:rsidRPr="002A5ECF" w:rsidRDefault="00947547" w:rsidP="002D6578">
            <w:pPr>
              <w:ind w:left="339" w:hanging="339"/>
              <w:jc w:val="center"/>
              <w:textAlignment w:val="baseline"/>
              <w:rPr>
                <w:rFonts w:eastAsia="Times New Roman" w:cs="Calibri"/>
                <w:szCs w:val="22"/>
              </w:rPr>
            </w:pPr>
            <m:oMath>
              <m:r>
                <w:rPr>
                  <w:rFonts w:ascii="Cambria Math" w:eastAsiaTheme="minorEastAsia" w:hAnsi="Cambria Math"/>
                  <w:szCs w:val="22"/>
                </w:rPr>
                <m:t>x = 3</m:t>
              </m:r>
            </m:oMath>
            <w:r w:rsidRPr="002A5ECF">
              <w:rPr>
                <w:rFonts w:eastAsia="Times New Roman" w:cs="Calibri"/>
                <w:szCs w:val="22"/>
              </w:rPr>
              <w:t xml:space="preserve"> or </w:t>
            </w:r>
            <m:oMath>
              <m:r>
                <w:rPr>
                  <w:rFonts w:ascii="Cambria Math" w:eastAsia="Times New Roman" w:hAnsi="Cambria Math" w:cs="Calibri"/>
                  <w:szCs w:val="22"/>
                </w:rPr>
                <m:t>x = 5</m:t>
              </m:r>
            </m:oMath>
          </w:p>
        </w:tc>
        <w:tc>
          <w:tcPr>
            <w:tcW w:w="2700" w:type="dxa"/>
            <w:shd w:val="clear" w:color="auto" w:fill="auto"/>
            <w:vAlign w:val="center"/>
            <w:hideMark/>
          </w:tcPr>
          <w:p w14:paraId="09F24497"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{3, 5}</m:t>
                </m:r>
              </m:oMath>
            </m:oMathPara>
          </w:p>
        </w:tc>
        <w:tc>
          <w:tcPr>
            <w:tcW w:w="2700" w:type="dxa"/>
            <w:vAlign w:val="center"/>
          </w:tcPr>
          <w:p w14:paraId="2E3E0290" w14:textId="77777777" w:rsidR="00947547" w:rsidRPr="00525AD8" w:rsidRDefault="00947547" w:rsidP="002D6578">
            <w:pPr>
              <w:ind w:left="339" w:hanging="339"/>
              <w:jc w:val="center"/>
              <w:textAlignment w:val="baseline"/>
              <w:rPr>
                <w:rFonts w:ascii="Aptos" w:eastAsia="Aptos" w:hAnsi="Aptos"/>
                <w:i/>
                <w:szCs w:val="22"/>
              </w:rPr>
            </w:pPr>
          </w:p>
        </w:tc>
      </w:tr>
      <w:tr w:rsidR="00947547" w:rsidRPr="002A5ECF" w14:paraId="21921CA8" w14:textId="77777777" w:rsidTr="002D6578">
        <w:trPr>
          <w:trHeight w:val="441"/>
          <w:jc w:val="center"/>
        </w:trPr>
        <w:tc>
          <w:tcPr>
            <w:tcW w:w="2785" w:type="dxa"/>
            <w:shd w:val="clear" w:color="auto" w:fill="auto"/>
            <w:vAlign w:val="center"/>
            <w:hideMark/>
          </w:tcPr>
          <w:p w14:paraId="25ECFF08"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y ≥ 3</m:t>
                </m:r>
              </m:oMath>
            </m:oMathPara>
          </w:p>
        </w:tc>
        <w:tc>
          <w:tcPr>
            <w:tcW w:w="2700" w:type="dxa"/>
            <w:shd w:val="clear" w:color="auto" w:fill="auto"/>
            <w:vAlign w:val="center"/>
            <w:hideMark/>
          </w:tcPr>
          <w:p w14:paraId="1000ADA7" w14:textId="77777777" w:rsidR="00947547" w:rsidRPr="00947547"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{y: y ≥ 3}</m:t>
                </m:r>
              </m:oMath>
            </m:oMathPara>
          </w:p>
          <w:p w14:paraId="051287AF" w14:textId="77777777" w:rsidR="00947547" w:rsidRPr="002A5ECF" w:rsidRDefault="00DF0C44" w:rsidP="002D6578">
            <w:pPr>
              <w:ind w:left="339" w:hanging="339"/>
              <w:jc w:val="center"/>
              <w:textAlignment w:val="baseline"/>
              <w:rPr>
                <w:rFonts w:eastAsia="Times New Roman" w:cs="Calibri"/>
                <w:szCs w:val="22"/>
              </w:rPr>
            </w:pPr>
            <m:oMathPara>
              <m:oMath>
                <m:d>
                  <m:dPr>
                    <m:begChr m:val="{"/>
                    <m:endChr m:val="|"/>
                    <m:ctrlPr>
                      <w:rPr>
                        <w:rFonts w:ascii="Cambria Math" w:eastAsia="Times New Roman" w:hAnsi="Cambria Math" w:cs="Calibri"/>
                        <w:i/>
                        <w:szCs w:val="22"/>
                      </w:rPr>
                    </m:ctrlPr>
                  </m:dPr>
                  <m:e>
                    <m:r>
                      <w:rPr>
                        <w:rFonts w:ascii="Cambria Math" w:eastAsia="Times New Roman" w:hAnsi="Cambria Math" w:cs="Calibri"/>
                        <w:szCs w:val="22"/>
                      </w:rPr>
                      <m:t>y</m:t>
                    </m:r>
                  </m:e>
                </m:d>
                <m:r>
                  <w:rPr>
                    <w:rFonts w:ascii="Cambria Math" w:eastAsia="Times New Roman" w:hAnsi="Cambria Math" w:cs="Calibri"/>
                    <w:szCs w:val="22"/>
                  </w:rPr>
                  <m:t xml:space="preserve"> y≥3}</m:t>
                </m:r>
              </m:oMath>
            </m:oMathPara>
          </w:p>
        </w:tc>
        <w:tc>
          <w:tcPr>
            <w:tcW w:w="2700" w:type="dxa"/>
            <w:vAlign w:val="center"/>
          </w:tcPr>
          <w:p w14:paraId="32EBF7E7" w14:textId="77777777" w:rsidR="00947547" w:rsidRPr="00525AD8" w:rsidRDefault="00947547" w:rsidP="002D6578">
            <w:pPr>
              <w:ind w:left="339" w:hanging="339"/>
              <w:jc w:val="center"/>
              <w:textAlignment w:val="baseline"/>
              <w:rPr>
                <w:rFonts w:ascii="Aptos" w:eastAsia="Aptos" w:hAnsi="Aptos"/>
                <w:szCs w:val="22"/>
              </w:rPr>
            </w:pPr>
            <m:oMathPara>
              <m:oMath>
                <m:r>
                  <w:rPr>
                    <w:rFonts w:ascii="Cambria Math" w:eastAsia="Aptos" w:hAnsi="Cambria Math"/>
                    <w:szCs w:val="22"/>
                  </w:rPr>
                  <m:t>[3, ∞)</m:t>
                </m:r>
              </m:oMath>
            </m:oMathPara>
          </w:p>
        </w:tc>
      </w:tr>
      <w:tr w:rsidR="00947547" w:rsidRPr="002A5ECF" w14:paraId="7F8D24FC" w14:textId="77777777" w:rsidTr="002D6578">
        <w:trPr>
          <w:trHeight w:val="352"/>
          <w:jc w:val="center"/>
        </w:trPr>
        <w:tc>
          <w:tcPr>
            <w:tcW w:w="2785" w:type="dxa"/>
            <w:shd w:val="clear" w:color="auto" w:fill="auto"/>
            <w:vAlign w:val="center"/>
          </w:tcPr>
          <w:p w14:paraId="7D62144C" w14:textId="77777777" w:rsidR="00947547" w:rsidRPr="002A5ECF" w:rsidRDefault="00947547" w:rsidP="002D6578">
            <w:pPr>
              <w:jc w:val="center"/>
              <w:textAlignment w:val="baseline"/>
              <w:rPr>
                <w:rFonts w:eastAsia="Times New Roman" w:cs="Calibri"/>
                <w:szCs w:val="22"/>
              </w:rPr>
            </w:pPr>
            <m:oMathPara>
              <m:oMathParaPr>
                <m:jc m:val="center"/>
              </m:oMathParaPr>
              <m:oMath>
                <m:r>
                  <w:rPr>
                    <w:rFonts w:ascii="Cambria Math" w:eastAsia="Times New Roman" w:hAnsi="Cambria Math" w:cs="Calibri"/>
                    <w:szCs w:val="22"/>
                  </w:rPr>
                  <m:t>-2&lt;x≤6</m:t>
                </m:r>
              </m:oMath>
            </m:oMathPara>
          </w:p>
        </w:tc>
        <w:tc>
          <w:tcPr>
            <w:tcW w:w="2700" w:type="dxa"/>
            <w:shd w:val="clear" w:color="auto" w:fill="auto"/>
            <w:vAlign w:val="center"/>
          </w:tcPr>
          <w:p w14:paraId="36B19B73" w14:textId="77777777" w:rsidR="00947547" w:rsidRDefault="00947547" w:rsidP="002D6578">
            <w:pPr>
              <w:ind w:left="339" w:hanging="339"/>
              <w:jc w:val="center"/>
              <w:textAlignment w:val="baseline"/>
              <w:rPr>
                <w:rFonts w:eastAsia="Times New Roman" w:cs="Calibri"/>
                <w:szCs w:val="22"/>
              </w:rPr>
            </w:pPr>
            <w:r w:rsidRPr="002A5ECF">
              <w:rPr>
                <w:rFonts w:eastAsia="Times New Roman" w:cs="Calibri"/>
                <w:szCs w:val="22"/>
              </w:rPr>
              <w:t>{</w:t>
            </w:r>
            <m:oMath>
              <m:r>
                <w:rPr>
                  <w:rFonts w:ascii="Cambria Math" w:eastAsia="Times New Roman" w:hAnsi="Cambria Math" w:cs="Calibri"/>
                  <w:szCs w:val="22"/>
                </w:rPr>
                <m:t>x:-2&lt;x≤6</m:t>
              </m:r>
            </m:oMath>
            <w:r w:rsidRPr="002A5ECF">
              <w:rPr>
                <w:rFonts w:eastAsia="Times New Roman" w:cs="Calibri"/>
                <w:szCs w:val="22"/>
              </w:rPr>
              <w:t>}</w:t>
            </w:r>
          </w:p>
          <w:p w14:paraId="56A55DB9" w14:textId="77777777" w:rsidR="00947547" w:rsidRPr="0065084B" w:rsidRDefault="00947547" w:rsidP="002D6578">
            <w:pPr>
              <w:jc w:val="center"/>
              <w:textAlignment w:val="baseline"/>
              <w:rPr>
                <w:rFonts w:eastAsia="Times New Roman" w:cs="Calibri"/>
                <w:szCs w:val="22"/>
              </w:rPr>
            </w:pPr>
            <m:oMathPara>
              <m:oMathParaPr>
                <m:jc m:val="center"/>
              </m:oMathParaPr>
              <m:oMath>
                <m:r>
                  <w:rPr>
                    <w:rFonts w:ascii="Cambria Math" w:eastAsia="Times New Roman" w:hAnsi="Cambria Math" w:cs="Calibri"/>
                    <w:szCs w:val="22"/>
                  </w:rPr>
                  <m:t>{x|-2&lt;x≤6}</m:t>
                </m:r>
              </m:oMath>
            </m:oMathPara>
          </w:p>
        </w:tc>
        <w:tc>
          <w:tcPr>
            <w:tcW w:w="2700" w:type="dxa"/>
            <w:vAlign w:val="center"/>
          </w:tcPr>
          <w:p w14:paraId="21095EF8"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(-2, 6]</m:t>
                </m:r>
              </m:oMath>
            </m:oMathPara>
          </w:p>
        </w:tc>
      </w:tr>
      <w:tr w:rsidR="00947547" w:rsidRPr="002A5ECF" w14:paraId="765B2D76" w14:textId="77777777" w:rsidTr="002D6578">
        <w:trPr>
          <w:trHeight w:val="352"/>
          <w:jc w:val="center"/>
        </w:trPr>
        <w:tc>
          <w:tcPr>
            <w:tcW w:w="2785" w:type="dxa"/>
            <w:shd w:val="clear" w:color="auto" w:fill="auto"/>
            <w:vAlign w:val="center"/>
            <w:hideMark/>
          </w:tcPr>
          <w:p w14:paraId="64D0D008" w14:textId="77777777" w:rsidR="00947547" w:rsidRPr="002A5ECF" w:rsidRDefault="00947547" w:rsidP="002D6578">
            <w:pPr>
              <w:ind w:left="339" w:hanging="339"/>
              <w:jc w:val="center"/>
              <w:textAlignment w:val="baseline"/>
              <w:rPr>
                <w:rFonts w:eastAsia="Times New Roman" w:cs="Calibri"/>
                <w:szCs w:val="22"/>
              </w:rPr>
            </w:pPr>
            <w:r w:rsidRPr="002A5ECF">
              <w:rPr>
                <w:rFonts w:eastAsia="Times New Roman" w:cs="Calibri"/>
                <w:szCs w:val="22"/>
              </w:rPr>
              <w:t xml:space="preserve">Empty (null) set </w:t>
            </w:r>
            <w:r w:rsidRPr="002A5ECF">
              <w:rPr>
                <w:rFonts w:ascii="Cambria Math" w:eastAsia="Times New Roman" w:hAnsi="Cambria Math" w:cs="Cambria Math"/>
                <w:szCs w:val="22"/>
              </w:rPr>
              <w:t>∅</w:t>
            </w:r>
          </w:p>
        </w:tc>
        <w:tc>
          <w:tcPr>
            <w:tcW w:w="2700" w:type="dxa"/>
            <w:shd w:val="clear" w:color="auto" w:fill="auto"/>
            <w:vAlign w:val="center"/>
            <w:hideMark/>
          </w:tcPr>
          <w:p w14:paraId="39C99FBE" w14:textId="77777777" w:rsidR="00947547" w:rsidRPr="002A5ECF" w:rsidRDefault="00947547" w:rsidP="002D6578">
            <w:pPr>
              <w:ind w:left="339" w:hanging="339"/>
              <w:jc w:val="center"/>
              <w:textAlignment w:val="baseline"/>
              <w:rPr>
                <w:rFonts w:eastAsia="Times New Roman" w:cs="Calibri"/>
                <w:szCs w:val="22"/>
              </w:rPr>
            </w:pPr>
            <w:r w:rsidRPr="002A5ECF">
              <w:rPr>
                <w:rFonts w:eastAsia="Times New Roman" w:cs="Calibri"/>
                <w:szCs w:val="22"/>
              </w:rPr>
              <w:t>{ }</w:t>
            </w:r>
          </w:p>
        </w:tc>
        <w:tc>
          <w:tcPr>
            <w:tcW w:w="2700" w:type="dxa"/>
            <w:vAlign w:val="center"/>
          </w:tcPr>
          <w:p w14:paraId="070217E4" w14:textId="77777777" w:rsidR="00947547" w:rsidRPr="002A5ECF" w:rsidRDefault="00947547" w:rsidP="002D6578">
            <w:pPr>
              <w:ind w:left="339" w:hanging="339"/>
              <w:jc w:val="center"/>
              <w:textAlignment w:val="baseline"/>
              <w:rPr>
                <w:rFonts w:eastAsia="Times New Roman" w:cs="Calibri"/>
                <w:szCs w:val="22"/>
              </w:rPr>
            </w:pPr>
          </w:p>
        </w:tc>
      </w:tr>
    </w:tbl>
    <w:p w14:paraId="0C8F0A81" w14:textId="77777777" w:rsidR="00947547" w:rsidRPr="003241DE" w:rsidRDefault="00947547" w:rsidP="004F7FA6">
      <w:pPr>
        <w:pStyle w:val="CFUSFormatting"/>
        <w:numPr>
          <w:ilvl w:val="0"/>
          <w:numId w:val="0"/>
        </w:numPr>
        <w:ind w:left="-15"/>
        <w:jc w:val="center"/>
        <w:rPr>
          <w:rFonts w:asciiTheme="minorHAnsi" w:hAnsiTheme="minorHAnsi" w:cstheme="minorHAnsi"/>
          <w:sz w:val="22"/>
          <w:szCs w:val="22"/>
        </w:rPr>
      </w:pPr>
    </w:p>
    <w:p w14:paraId="62FBFC3C" w14:textId="77777777" w:rsidR="004F7FA6" w:rsidRPr="003241DE" w:rsidRDefault="00A77576" w:rsidP="00385250">
      <w:pPr>
        <w:pStyle w:val="CFUSFormatting"/>
        <w:numPr>
          <w:ilvl w:val="0"/>
          <w:numId w:val="45"/>
        </w:numPr>
        <w:rPr>
          <w:rFonts w:asciiTheme="minorHAnsi" w:hAnsiTheme="minorHAnsi" w:cstheme="minorHAnsi"/>
          <w:sz w:val="22"/>
          <w:szCs w:val="22"/>
        </w:rPr>
      </w:pPr>
      <w:r w:rsidRPr="003241DE">
        <w:rPr>
          <w:rFonts w:asciiTheme="minorHAnsi" w:hAnsiTheme="minorHAnsi" w:cstheme="minorHAnsi"/>
          <w:sz w:val="22"/>
          <w:szCs w:val="22"/>
        </w:rPr>
        <w:t xml:space="preserve">Sign charts can be used to solve quadratic inequalities.  </w:t>
      </w:r>
    </w:p>
    <w:p w14:paraId="6CA1BBEA" w14:textId="77777777" w:rsidR="009B70CF" w:rsidRDefault="004F7FA6" w:rsidP="004F7FA6">
      <w:pPr>
        <w:pStyle w:val="CFUSFormatting"/>
        <w:numPr>
          <w:ilvl w:val="0"/>
          <w:numId w:val="0"/>
        </w:numPr>
        <w:ind w:left="720"/>
        <w:rPr>
          <w:rFonts w:asciiTheme="minorHAnsi" w:hAnsiTheme="minorHAnsi" w:cstheme="minorHAnsi"/>
          <w:sz w:val="22"/>
          <w:szCs w:val="22"/>
        </w:rPr>
      </w:pPr>
      <w:r w:rsidRPr="003241DE">
        <w:rPr>
          <w:rFonts w:asciiTheme="minorHAnsi" w:hAnsiTheme="minorHAnsi" w:cstheme="minorHAnsi"/>
          <w:sz w:val="22"/>
          <w:szCs w:val="22"/>
        </w:rPr>
        <w:t>Consider the e</w:t>
      </w:r>
      <w:r w:rsidR="00A77576" w:rsidRPr="003241DE">
        <w:rPr>
          <w:rFonts w:asciiTheme="minorHAnsi" w:hAnsiTheme="minorHAnsi" w:cstheme="minorHAnsi"/>
          <w:sz w:val="22"/>
          <w:szCs w:val="22"/>
        </w:rPr>
        <w:t xml:space="preserve">xample: </w:t>
      </w:r>
      <w:r w:rsidRPr="003241DE">
        <w:rPr>
          <w:rFonts w:asciiTheme="minorHAnsi" w:hAnsiTheme="minorHAnsi" w:cstheme="minorHAnsi"/>
          <w:sz w:val="22"/>
          <w:szCs w:val="22"/>
        </w:rPr>
        <w:tab/>
      </w:r>
      <m:oMath>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+3x+2≥0</m:t>
        </m:r>
      </m:oMath>
      <w:r w:rsidR="00A77576" w:rsidRPr="003241DE">
        <w:rPr>
          <w:rFonts w:asciiTheme="minorHAnsi" w:hAnsiTheme="minorHAnsi" w:cstheme="minorHAnsi"/>
          <w:sz w:val="22"/>
          <w:szCs w:val="22"/>
        </w:rPr>
        <w:br/>
        <w:t xml:space="preserve">                 </w:t>
      </w:r>
      <w:r w:rsidRPr="003241DE">
        <w:rPr>
          <w:rFonts w:asciiTheme="minorHAnsi" w:hAnsiTheme="minorHAnsi" w:cstheme="minorHAnsi"/>
          <w:sz w:val="22"/>
          <w:szCs w:val="22"/>
        </w:rPr>
        <w:tab/>
      </w:r>
      <w:r w:rsidRPr="003241DE">
        <w:rPr>
          <w:rFonts w:asciiTheme="minorHAnsi" w:hAnsiTheme="minorHAnsi" w:cstheme="minorHAnsi"/>
          <w:sz w:val="22"/>
          <w:szCs w:val="22"/>
        </w:rPr>
        <w:tab/>
      </w:r>
      <w:r w:rsidRPr="003241DE">
        <w:rPr>
          <w:rFonts w:asciiTheme="minorHAnsi" w:hAnsiTheme="minorHAnsi" w:cstheme="minorHAnsi"/>
          <w:sz w:val="22"/>
          <w:szCs w:val="22"/>
        </w:rPr>
        <w:tab/>
      </w:r>
      <m:oMath>
        <m:r>
          <w:rPr>
            <w:rFonts w:ascii="Cambria Math" w:hAnsi="Cambria Math" w:cstheme="minorHAnsi"/>
            <w:sz w:val="22"/>
            <w:szCs w:val="22"/>
          </w:rPr>
          <m:t>(x+2)(x+1)≥0</m:t>
        </m:r>
      </m:oMath>
      <w:r w:rsidR="00A77576" w:rsidRPr="004F7FA6">
        <w:rPr>
          <w:rFonts w:asciiTheme="minorHAnsi" w:hAnsiTheme="minorHAnsi" w:cstheme="minorHAnsi"/>
          <w:sz w:val="22"/>
          <w:szCs w:val="22"/>
        </w:rPr>
        <w:br/>
      </w:r>
    </w:p>
    <w:p w14:paraId="51225725" w14:textId="77777777" w:rsidR="009B70CF" w:rsidRDefault="00A77576" w:rsidP="004F7FA6">
      <w:pPr>
        <w:pStyle w:val="CFUSFormatting"/>
        <w:numPr>
          <w:ilvl w:val="0"/>
          <w:numId w:val="0"/>
        </w:numPr>
        <w:ind w:left="720"/>
        <w:rPr>
          <w:rFonts w:asciiTheme="minorHAnsi" w:hAnsiTheme="minorHAnsi" w:cstheme="minorHAnsi"/>
          <w:sz w:val="22"/>
          <w:szCs w:val="22"/>
        </w:rPr>
      </w:pPr>
      <w:r w:rsidRPr="004F7FA6">
        <w:rPr>
          <w:rFonts w:asciiTheme="minorHAnsi" w:hAnsiTheme="minorHAnsi" w:cstheme="minorHAnsi"/>
          <w:sz w:val="22"/>
          <w:szCs w:val="22"/>
        </w:rPr>
        <w:t xml:space="preserve">Equality holds when </w:t>
      </w:r>
      <m:oMath>
        <m:r>
          <w:rPr>
            <w:rFonts w:ascii="Cambria Math" w:hAnsi="Cambria Math" w:cstheme="minorHAnsi"/>
            <w:sz w:val="22"/>
            <w:szCs w:val="22"/>
          </w:rPr>
          <m:t>x=-2</m:t>
        </m:r>
      </m:oMath>
      <w:r w:rsidRPr="004F7FA6">
        <w:rPr>
          <w:rFonts w:asciiTheme="minorHAnsi" w:hAnsiTheme="minorHAnsi" w:cstheme="minorHAnsi"/>
          <w:sz w:val="22"/>
          <w:szCs w:val="22"/>
        </w:rPr>
        <w:t xml:space="preserve"> and </w:t>
      </w:r>
      <m:oMath>
        <m:r>
          <w:rPr>
            <w:rFonts w:ascii="Cambria Math" w:hAnsi="Cambria Math" w:cstheme="minorHAnsi"/>
            <w:sz w:val="22"/>
            <w:szCs w:val="22"/>
          </w:rPr>
          <m:t>x=-1</m:t>
        </m:r>
      </m:oMath>
      <w:r w:rsidRPr="004F7FA6">
        <w:rPr>
          <w:rFonts w:asciiTheme="minorHAnsi" w:hAnsiTheme="minorHAnsi" w:cstheme="minorHAnsi"/>
          <w:sz w:val="22"/>
          <w:szCs w:val="22"/>
        </w:rPr>
        <w:br/>
      </w:r>
    </w:p>
    <w:p w14:paraId="326059F9" w14:textId="0BF43D5B" w:rsidR="00A77576" w:rsidRPr="004F7FA6" w:rsidRDefault="003D780E" w:rsidP="004F7FA6">
      <w:pPr>
        <w:pStyle w:val="CFUSFormatting"/>
        <w:numPr>
          <w:ilvl w:val="0"/>
          <w:numId w:val="0"/>
        </w:numPr>
        <w:ind w:left="720"/>
        <w:rPr>
          <w:rFonts w:asciiTheme="minorHAnsi" w:hAnsiTheme="minorHAnsi" w:cstheme="minorHAnsi"/>
          <w:sz w:val="22"/>
          <w:szCs w:val="22"/>
        </w:rPr>
      </w:pPr>
      <w:r>
        <w:rPr>
          <w:rFonts w:asciiTheme="minorHAnsi" w:hAnsiTheme="minorHAnsi" w:cstheme="minorHAnsi"/>
          <w:sz w:val="22"/>
          <w:szCs w:val="22"/>
        </w:rPr>
        <w:t>Create a sign chart to analyze the intervals that make up the solution set of the inequality</w:t>
      </w:r>
      <w:r w:rsidR="00A77576" w:rsidRPr="004F7FA6">
        <w:rPr>
          <w:rFonts w:asciiTheme="minorHAnsi" w:hAnsiTheme="minorHAnsi" w:cstheme="minorHAnsi"/>
          <w:sz w:val="22"/>
          <w:szCs w:val="22"/>
        </w:rP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0"/>
        <w:gridCol w:w="1800"/>
        <w:gridCol w:w="1980"/>
        <w:gridCol w:w="1710"/>
      </w:tblGrid>
      <w:tr w:rsidR="00A77576" w:rsidRPr="00817C01" w14:paraId="7B8BDBB5" w14:textId="77777777" w:rsidTr="00380AA9">
        <w:trPr>
          <w:trHeight w:val="470"/>
          <w:jc w:val="center"/>
        </w:trPr>
        <w:tc>
          <w:tcPr>
            <w:tcW w:w="1550" w:type="dxa"/>
          </w:tcPr>
          <w:p w14:paraId="35687B07" w14:textId="77777777" w:rsidR="00A77576" w:rsidRPr="00817C01" w:rsidRDefault="00A77576" w:rsidP="00024250">
            <w:pPr>
              <w:pStyle w:val="CFUSFormatting"/>
              <w:numPr>
                <w:ilvl w:val="0"/>
                <w:numId w:val="0"/>
              </w:numPr>
              <w:ind w:left="345" w:hanging="345"/>
              <w:rPr>
                <w:rFonts w:asciiTheme="minorHAnsi" w:hAnsiTheme="minorHAnsi" w:cstheme="minorHAnsi"/>
                <w:sz w:val="22"/>
                <w:szCs w:val="22"/>
              </w:rPr>
            </w:pPr>
            <w:r w:rsidRPr="00817C01">
              <w:rPr>
                <w:rFonts w:asciiTheme="minorHAnsi" w:hAnsiTheme="minorHAnsi" w:cstheme="minorHAnsi"/>
                <w:sz w:val="22"/>
                <w:szCs w:val="22"/>
              </w:rPr>
              <w:t>Interval</w:t>
            </w:r>
          </w:p>
        </w:tc>
        <w:tc>
          <w:tcPr>
            <w:tcW w:w="1800" w:type="dxa"/>
          </w:tcPr>
          <w:p w14:paraId="04447FA8" w14:textId="77777777" w:rsidR="00A77576" w:rsidRPr="00817C01" w:rsidRDefault="00A77576" w:rsidP="00024250">
            <w:pPr>
              <w:pStyle w:val="CFUSFormatting"/>
              <w:numPr>
                <w:ilvl w:val="0"/>
                <w:numId w:val="0"/>
              </w:numPr>
              <w:ind w:left="345" w:hanging="345"/>
              <w:rPr>
                <w:rFonts w:asciiTheme="minorHAnsi" w:hAnsiTheme="minorHAnsi" w:cstheme="minorHAnsi"/>
                <w:sz w:val="22"/>
                <w:szCs w:val="22"/>
              </w:rPr>
            </w:pPr>
            <m:oMathPara>
              <m:oMath>
                <m:r>
                  <w:rPr>
                    <w:rFonts w:ascii="Cambria Math" w:hAnsi="Cambria Math" w:cstheme="minorHAnsi"/>
                    <w:sz w:val="22"/>
                    <w:szCs w:val="22"/>
                  </w:rPr>
                  <m:t>x</m:t>
                </m:r>
                <m:r>
                  <m:rPr>
                    <m:sty m:val="p"/>
                  </m:rPr>
                  <w:rPr>
                    <w:rFonts w:ascii="Cambria Math" w:hAnsi="Cambria Math" w:cstheme="minorHAnsi"/>
                    <w:sz w:val="22"/>
                    <w:szCs w:val="22"/>
                  </w:rPr>
                  <m:t>&lt;-2</m:t>
                </m:r>
              </m:oMath>
            </m:oMathPara>
          </w:p>
        </w:tc>
        <w:tc>
          <w:tcPr>
            <w:tcW w:w="1980" w:type="dxa"/>
          </w:tcPr>
          <w:p w14:paraId="52E207C7" w14:textId="77777777" w:rsidR="00A77576" w:rsidRPr="00817C01" w:rsidRDefault="00A77576" w:rsidP="00024250">
            <w:pPr>
              <w:pStyle w:val="CFUSFormatting"/>
              <w:numPr>
                <w:ilvl w:val="0"/>
                <w:numId w:val="0"/>
              </w:numPr>
              <w:ind w:left="345" w:hanging="345"/>
              <w:rPr>
                <w:rFonts w:asciiTheme="minorHAnsi" w:hAnsiTheme="minorHAnsi" w:cstheme="minorHAnsi"/>
                <w:sz w:val="22"/>
                <w:szCs w:val="22"/>
              </w:rPr>
            </w:pPr>
            <m:oMathPara>
              <m:oMath>
                <m:r>
                  <m:rPr>
                    <m:sty m:val="p"/>
                  </m:rPr>
                  <w:rPr>
                    <w:rFonts w:ascii="Cambria Math" w:hAnsi="Cambria Math" w:cstheme="minorHAnsi"/>
                    <w:sz w:val="22"/>
                    <w:szCs w:val="22"/>
                  </w:rPr>
                  <m:t>-2&lt;</m:t>
                </m:r>
                <m:r>
                  <w:rPr>
                    <w:rFonts w:ascii="Cambria Math" w:hAnsi="Cambria Math" w:cstheme="minorHAnsi"/>
                    <w:sz w:val="22"/>
                    <w:szCs w:val="22"/>
                  </w:rPr>
                  <m:t>x</m:t>
                </m:r>
                <m:r>
                  <m:rPr>
                    <m:sty m:val="p"/>
                  </m:rPr>
                  <w:rPr>
                    <w:rFonts w:ascii="Cambria Math" w:hAnsi="Cambria Math" w:cstheme="minorHAnsi"/>
                    <w:sz w:val="22"/>
                    <w:szCs w:val="22"/>
                  </w:rPr>
                  <m:t>&lt;-1</m:t>
                </m:r>
              </m:oMath>
            </m:oMathPara>
          </w:p>
        </w:tc>
        <w:tc>
          <w:tcPr>
            <w:tcW w:w="1710" w:type="dxa"/>
          </w:tcPr>
          <w:p w14:paraId="44513C87" w14:textId="77777777" w:rsidR="00A77576" w:rsidRPr="00817C01" w:rsidRDefault="00A77576" w:rsidP="00024250">
            <w:pPr>
              <w:pStyle w:val="CFUSFormatting"/>
              <w:numPr>
                <w:ilvl w:val="0"/>
                <w:numId w:val="0"/>
              </w:numPr>
              <w:ind w:left="345" w:hanging="345"/>
              <w:rPr>
                <w:rFonts w:asciiTheme="minorHAnsi" w:hAnsiTheme="minorHAnsi" w:cstheme="minorHAnsi"/>
                <w:sz w:val="22"/>
                <w:szCs w:val="22"/>
              </w:rPr>
            </w:pPr>
            <m:oMathPara>
              <m:oMath>
                <m:r>
                  <w:rPr>
                    <w:rFonts w:ascii="Cambria Math" w:hAnsi="Cambria Math" w:cstheme="minorHAnsi"/>
                    <w:sz w:val="22"/>
                    <w:szCs w:val="22"/>
                  </w:rPr>
                  <m:t>x</m:t>
                </m:r>
                <m:r>
                  <m:rPr>
                    <m:sty m:val="p"/>
                  </m:rPr>
                  <w:rPr>
                    <w:rFonts w:ascii="Cambria Math" w:hAnsi="Cambria Math" w:cstheme="minorHAnsi"/>
                    <w:sz w:val="22"/>
                    <w:szCs w:val="22"/>
                  </w:rPr>
                  <m:t>&gt;-1</m:t>
                </m:r>
              </m:oMath>
            </m:oMathPara>
          </w:p>
        </w:tc>
      </w:tr>
      <w:tr w:rsidR="00A77576" w:rsidRPr="00817C01" w14:paraId="325965E4" w14:textId="77777777" w:rsidTr="00380AA9">
        <w:trPr>
          <w:trHeight w:val="470"/>
          <w:jc w:val="center"/>
        </w:trPr>
        <w:tc>
          <w:tcPr>
            <w:tcW w:w="1550" w:type="dxa"/>
          </w:tcPr>
          <w:p w14:paraId="3F78B8B2" w14:textId="77777777" w:rsidR="00A77576" w:rsidRPr="00817C01" w:rsidRDefault="00A77576" w:rsidP="00024250">
            <w:pPr>
              <w:pStyle w:val="CFUSFormatting"/>
              <w:numPr>
                <w:ilvl w:val="0"/>
                <w:numId w:val="0"/>
              </w:numPr>
              <w:ind w:left="345" w:hanging="345"/>
              <w:rPr>
                <w:rFonts w:asciiTheme="minorHAnsi" w:hAnsiTheme="minorHAnsi" w:cstheme="minorHAnsi"/>
                <w:sz w:val="22"/>
                <w:szCs w:val="22"/>
              </w:rPr>
            </w:pPr>
            <w:r w:rsidRPr="00817C01">
              <w:rPr>
                <w:rFonts w:asciiTheme="minorHAnsi" w:hAnsiTheme="minorHAnsi" w:cstheme="minorHAnsi"/>
                <w:sz w:val="22"/>
                <w:szCs w:val="22"/>
              </w:rPr>
              <w:t>Test Value</w:t>
            </w:r>
          </w:p>
        </w:tc>
        <w:tc>
          <w:tcPr>
            <w:tcW w:w="1800" w:type="dxa"/>
          </w:tcPr>
          <w:p w14:paraId="15526DF1" w14:textId="77777777" w:rsidR="00A77576" w:rsidRPr="00817C01" w:rsidRDefault="00A77576" w:rsidP="00024250">
            <w:pPr>
              <w:pStyle w:val="CFUSFormatting"/>
              <w:numPr>
                <w:ilvl w:val="0"/>
                <w:numId w:val="0"/>
              </w:numPr>
              <w:ind w:left="345" w:hanging="345"/>
              <w:rPr>
                <w:rFonts w:ascii="Cambria Math" w:hAnsi="Cambria Math" w:cstheme="minorHAnsi"/>
                <w:sz w:val="22"/>
                <w:szCs w:val="22"/>
                <w:oMath/>
              </w:rPr>
            </w:pPr>
            <m:oMathPara>
              <m:oMath>
                <m:r>
                  <w:rPr>
                    <w:rFonts w:ascii="Cambria Math" w:hAnsi="Cambria Math" w:cstheme="minorHAnsi"/>
                    <w:sz w:val="22"/>
                    <w:szCs w:val="22"/>
                  </w:rPr>
                  <m:t>-3</m:t>
                </m:r>
              </m:oMath>
            </m:oMathPara>
          </w:p>
        </w:tc>
        <w:tc>
          <w:tcPr>
            <w:tcW w:w="1980" w:type="dxa"/>
          </w:tcPr>
          <w:p w14:paraId="165071E6" w14:textId="77777777" w:rsidR="00A77576" w:rsidRPr="00817C01" w:rsidRDefault="00A77576" w:rsidP="00024250">
            <w:pPr>
              <w:pStyle w:val="CFUSFormatting"/>
              <w:numPr>
                <w:ilvl w:val="0"/>
                <w:numId w:val="0"/>
              </w:numPr>
              <w:ind w:left="345" w:hanging="345"/>
              <w:rPr>
                <w:rFonts w:ascii="Cambria Math" w:hAnsi="Cambria Math" w:cstheme="minorHAnsi"/>
                <w:sz w:val="22"/>
                <w:szCs w:val="22"/>
                <w:oMath/>
              </w:rPr>
            </w:pPr>
            <m:oMathPara>
              <m:oMath>
                <m:r>
                  <w:rPr>
                    <w:rFonts w:ascii="Cambria Math" w:hAnsi="Cambria Math" w:cstheme="minorHAnsi"/>
                    <w:sz w:val="22"/>
                    <w:szCs w:val="22"/>
                  </w:rPr>
                  <m:t>-1.5</m:t>
                </m:r>
              </m:oMath>
            </m:oMathPara>
          </w:p>
        </w:tc>
        <w:tc>
          <w:tcPr>
            <w:tcW w:w="1710" w:type="dxa"/>
          </w:tcPr>
          <w:p w14:paraId="272E32A3" w14:textId="77777777" w:rsidR="00A77576" w:rsidRPr="00817C01" w:rsidRDefault="00A77576" w:rsidP="00024250">
            <w:pPr>
              <w:pStyle w:val="CFUSFormatting"/>
              <w:numPr>
                <w:ilvl w:val="0"/>
                <w:numId w:val="0"/>
              </w:numPr>
              <w:ind w:left="345" w:hanging="345"/>
              <w:rPr>
                <w:rFonts w:ascii="Cambria Math" w:hAnsi="Cambria Math" w:cstheme="minorHAnsi"/>
                <w:sz w:val="22"/>
                <w:szCs w:val="22"/>
                <w:oMath/>
              </w:rPr>
            </w:pPr>
            <m:oMathPara>
              <m:oMath>
                <m:r>
                  <w:rPr>
                    <w:rFonts w:ascii="Cambria Math" w:hAnsi="Cambria Math" w:cstheme="minorHAnsi"/>
                    <w:sz w:val="22"/>
                    <w:szCs w:val="22"/>
                  </w:rPr>
                  <m:t>0</m:t>
                </m:r>
              </m:oMath>
            </m:oMathPara>
          </w:p>
        </w:tc>
      </w:tr>
      <w:tr w:rsidR="00A77576" w:rsidRPr="00817C01" w14:paraId="6B2EF5E7" w14:textId="77777777" w:rsidTr="00380AA9">
        <w:trPr>
          <w:trHeight w:val="470"/>
          <w:jc w:val="center"/>
        </w:trPr>
        <w:tc>
          <w:tcPr>
            <w:tcW w:w="1550" w:type="dxa"/>
          </w:tcPr>
          <w:p w14:paraId="2AA6AB07" w14:textId="77777777" w:rsidR="00A77576" w:rsidRPr="00817C01" w:rsidRDefault="00A77576" w:rsidP="00024250">
            <w:pPr>
              <w:pStyle w:val="CFUSFormatting"/>
              <w:numPr>
                <w:ilvl w:val="0"/>
                <w:numId w:val="0"/>
              </w:numPr>
              <w:ind w:left="345" w:hanging="345"/>
              <w:rPr>
                <w:rFonts w:asciiTheme="minorHAnsi" w:hAnsiTheme="minorHAnsi" w:cstheme="minorHAnsi"/>
                <w:sz w:val="22"/>
                <w:szCs w:val="22"/>
              </w:rPr>
            </w:pPr>
            <w:r w:rsidRPr="00817C01">
              <w:rPr>
                <w:rFonts w:asciiTheme="minorHAnsi" w:hAnsiTheme="minorHAnsi" w:cstheme="minorHAnsi"/>
                <w:sz w:val="22"/>
                <w:szCs w:val="22"/>
              </w:rPr>
              <w:t>Sign Analysis</w:t>
            </w:r>
          </w:p>
        </w:tc>
        <w:tc>
          <w:tcPr>
            <w:tcW w:w="1800" w:type="dxa"/>
          </w:tcPr>
          <w:p w14:paraId="56FC0528" w14:textId="77777777" w:rsidR="00A77576" w:rsidRPr="00817C01" w:rsidRDefault="00DF0C44" w:rsidP="00024250">
            <w:pPr>
              <w:pStyle w:val="CFUSFormatting"/>
              <w:numPr>
                <w:ilvl w:val="0"/>
                <w:numId w:val="0"/>
              </w:numPr>
              <w:ind w:left="345" w:hanging="345"/>
              <w:rPr>
                <w:rFonts w:asciiTheme="minorHAnsi" w:hAnsiTheme="minorHAnsi" w:cstheme="minorHAnsi"/>
                <w:sz w:val="22"/>
                <w:szCs w:val="22"/>
              </w:rPr>
            </w:pPr>
            <m:oMathPara>
              <m:oMath>
                <m:d>
                  <m:dPr>
                    <m:ctrlPr>
                      <w:rPr>
                        <w:rFonts w:ascii="Cambria Math" w:hAnsi="Cambria Math" w:cstheme="minorHAnsi"/>
                        <w:sz w:val="22"/>
                        <w:szCs w:val="22"/>
                      </w:rPr>
                    </m:ctrlPr>
                  </m:dPr>
                  <m:e>
                    <m:r>
                      <m:rPr>
                        <m:sty m:val="p"/>
                      </m:rPr>
                      <w:rPr>
                        <w:rFonts w:ascii="Cambria Math" w:hAnsi="Cambria Math" w:cstheme="minorHAnsi"/>
                        <w:sz w:val="22"/>
                        <w:szCs w:val="22"/>
                      </w:rPr>
                      <m:t>-</m:t>
                    </m:r>
                  </m:e>
                </m:d>
                <m:d>
                  <m:dPr>
                    <m:ctrlPr>
                      <w:rPr>
                        <w:rFonts w:ascii="Cambria Math" w:hAnsi="Cambria Math" w:cstheme="minorHAnsi"/>
                        <w:sz w:val="22"/>
                        <w:szCs w:val="22"/>
                      </w:rPr>
                    </m:ctrlPr>
                  </m:dPr>
                  <m:e>
                    <m:r>
                      <m:rPr>
                        <m:sty m:val="p"/>
                      </m:rPr>
                      <w:rPr>
                        <w:rFonts w:ascii="Cambria Math" w:hAnsi="Cambria Math" w:cstheme="minorHAnsi"/>
                        <w:sz w:val="22"/>
                        <w:szCs w:val="22"/>
                      </w:rPr>
                      <m:t>-</m:t>
                    </m:r>
                  </m:e>
                </m:d>
                <m:r>
                  <m:rPr>
                    <m:sty m:val="p"/>
                  </m:rPr>
                  <w:rPr>
                    <w:rFonts w:ascii="Cambria Math" w:hAnsi="Cambria Math" w:cstheme="minorHAnsi"/>
                    <w:sz w:val="22"/>
                    <w:szCs w:val="22"/>
                  </w:rPr>
                  <m:t>=+</m:t>
                </m:r>
              </m:oMath>
            </m:oMathPara>
          </w:p>
        </w:tc>
        <w:tc>
          <w:tcPr>
            <w:tcW w:w="1980" w:type="dxa"/>
          </w:tcPr>
          <w:p w14:paraId="1D5EB2AA" w14:textId="77777777" w:rsidR="00A77576" w:rsidRPr="00817C01" w:rsidRDefault="00DF0C44" w:rsidP="00024250">
            <w:pPr>
              <w:pStyle w:val="CFUSFormatting"/>
              <w:numPr>
                <w:ilvl w:val="0"/>
                <w:numId w:val="0"/>
              </w:numPr>
              <w:ind w:left="345" w:hanging="345"/>
              <w:rPr>
                <w:rFonts w:asciiTheme="minorHAnsi" w:hAnsiTheme="minorHAnsi" w:cstheme="minorHAnsi"/>
                <w:sz w:val="22"/>
                <w:szCs w:val="22"/>
              </w:rPr>
            </w:pPr>
            <m:oMathPara>
              <m:oMath>
                <m:d>
                  <m:dPr>
                    <m:ctrlPr>
                      <w:rPr>
                        <w:rFonts w:ascii="Cambria Math" w:hAnsi="Cambria Math" w:cstheme="minorHAnsi"/>
                        <w:sz w:val="22"/>
                        <w:szCs w:val="22"/>
                      </w:rPr>
                    </m:ctrlPr>
                  </m:dPr>
                  <m:e>
                    <m:r>
                      <m:rPr>
                        <m:sty m:val="p"/>
                      </m:rPr>
                      <w:rPr>
                        <w:rFonts w:ascii="Cambria Math" w:hAnsi="Cambria Math" w:cstheme="minorHAnsi"/>
                        <w:sz w:val="22"/>
                        <w:szCs w:val="22"/>
                      </w:rPr>
                      <m:t>+</m:t>
                    </m:r>
                  </m:e>
                </m:d>
                <m:d>
                  <m:dPr>
                    <m:ctrlPr>
                      <w:rPr>
                        <w:rFonts w:ascii="Cambria Math" w:hAnsi="Cambria Math" w:cstheme="minorHAnsi"/>
                        <w:sz w:val="22"/>
                        <w:szCs w:val="22"/>
                      </w:rPr>
                    </m:ctrlPr>
                  </m:dPr>
                  <m:e>
                    <m:r>
                      <m:rPr>
                        <m:sty m:val="p"/>
                      </m:rPr>
                      <w:rPr>
                        <w:rFonts w:ascii="Cambria Math" w:hAnsi="Cambria Math" w:cstheme="minorHAnsi"/>
                        <w:sz w:val="22"/>
                        <w:szCs w:val="22"/>
                      </w:rPr>
                      <m:t>-</m:t>
                    </m:r>
                  </m:e>
                </m:d>
                <m:r>
                  <m:rPr>
                    <m:sty m:val="p"/>
                  </m:rPr>
                  <w:rPr>
                    <w:rFonts w:ascii="Cambria Math" w:hAnsi="Cambria Math" w:cstheme="minorHAnsi"/>
                    <w:sz w:val="22"/>
                    <w:szCs w:val="22"/>
                  </w:rPr>
                  <m:t>=-</m:t>
                </m:r>
              </m:oMath>
            </m:oMathPara>
          </w:p>
        </w:tc>
        <w:tc>
          <w:tcPr>
            <w:tcW w:w="1710" w:type="dxa"/>
          </w:tcPr>
          <w:p w14:paraId="54F8E325" w14:textId="77777777" w:rsidR="00A77576" w:rsidRPr="00817C01" w:rsidRDefault="00DF0C44" w:rsidP="00024250">
            <w:pPr>
              <w:pStyle w:val="CFUSFormatting"/>
              <w:numPr>
                <w:ilvl w:val="0"/>
                <w:numId w:val="0"/>
              </w:numPr>
              <w:ind w:left="345" w:hanging="345"/>
              <w:rPr>
                <w:rFonts w:asciiTheme="minorHAnsi" w:hAnsiTheme="minorHAnsi" w:cstheme="minorHAnsi"/>
                <w:sz w:val="22"/>
                <w:szCs w:val="22"/>
              </w:rPr>
            </w:pPr>
            <m:oMathPara>
              <m:oMath>
                <m:d>
                  <m:dPr>
                    <m:ctrlPr>
                      <w:rPr>
                        <w:rFonts w:ascii="Cambria Math" w:hAnsi="Cambria Math" w:cstheme="minorHAnsi"/>
                        <w:sz w:val="22"/>
                        <w:szCs w:val="22"/>
                      </w:rPr>
                    </m:ctrlPr>
                  </m:dPr>
                  <m:e>
                    <m:r>
                      <m:rPr>
                        <m:sty m:val="p"/>
                      </m:rPr>
                      <w:rPr>
                        <w:rFonts w:ascii="Cambria Math" w:hAnsi="Cambria Math" w:cstheme="minorHAnsi"/>
                        <w:sz w:val="22"/>
                        <w:szCs w:val="22"/>
                      </w:rPr>
                      <m:t>+</m:t>
                    </m:r>
                  </m:e>
                </m:d>
                <m:d>
                  <m:dPr>
                    <m:ctrlPr>
                      <w:rPr>
                        <w:rFonts w:ascii="Cambria Math" w:hAnsi="Cambria Math" w:cstheme="minorHAnsi"/>
                        <w:sz w:val="22"/>
                        <w:szCs w:val="22"/>
                      </w:rPr>
                    </m:ctrlPr>
                  </m:dPr>
                  <m:e>
                    <m:r>
                      <m:rPr>
                        <m:sty m:val="p"/>
                      </m:rPr>
                      <w:rPr>
                        <w:rFonts w:ascii="Cambria Math" w:hAnsi="Cambria Math" w:cstheme="minorHAnsi"/>
                        <w:sz w:val="22"/>
                        <w:szCs w:val="22"/>
                      </w:rPr>
                      <m:t>+</m:t>
                    </m:r>
                  </m:e>
                </m:d>
                <m:r>
                  <m:rPr>
                    <m:sty m:val="p"/>
                  </m:rPr>
                  <w:rPr>
                    <w:rFonts w:ascii="Cambria Math" w:hAnsi="Cambria Math" w:cstheme="minorHAnsi"/>
                    <w:sz w:val="22"/>
                    <w:szCs w:val="22"/>
                  </w:rPr>
                  <m:t>=+</m:t>
                </m:r>
              </m:oMath>
            </m:oMathPara>
          </w:p>
        </w:tc>
      </w:tr>
    </w:tbl>
    <w:p w14:paraId="1D3B8EF7" w14:textId="254170EC" w:rsidR="000215ED" w:rsidRPr="00455BCA" w:rsidRDefault="004F7FA6" w:rsidP="004F7FA6">
      <w:pPr>
        <w:spacing w:after="240"/>
        <w:ind w:firstLine="720"/>
      </w:pPr>
      <w:r>
        <w:rPr>
          <w:rFonts w:cstheme="minorHAnsi"/>
          <w:sz w:val="22"/>
          <w:szCs w:val="22"/>
        </w:rPr>
        <w:t>The solution is</w:t>
      </w:r>
      <w:r w:rsidR="00A77576" w:rsidRPr="00817C01">
        <w:rPr>
          <w:rFonts w:cstheme="minorHAnsi"/>
          <w:sz w:val="22"/>
          <w:szCs w:val="22"/>
        </w:rPr>
        <w:t xml:space="preserve"> </w:t>
      </w:r>
      <m:oMath>
        <m:r>
          <w:rPr>
            <w:rFonts w:ascii="Cambria Math" w:hAnsi="Cambria Math" w:cstheme="minorHAnsi"/>
            <w:sz w:val="22"/>
            <w:szCs w:val="22"/>
          </w:rPr>
          <m:t>x≤-2</m:t>
        </m:r>
      </m:oMath>
      <w:r w:rsidR="00A77576" w:rsidRPr="00817C01">
        <w:rPr>
          <w:rFonts w:cstheme="minorHAnsi"/>
          <w:sz w:val="22"/>
          <w:szCs w:val="22"/>
        </w:rPr>
        <w:t xml:space="preserve"> and </w:t>
      </w:r>
      <m:oMath>
        <m:r>
          <w:rPr>
            <w:rFonts w:ascii="Cambria Math" w:hAnsi="Cambria Math" w:cstheme="minorHAnsi"/>
            <w:sz w:val="22"/>
            <w:szCs w:val="22"/>
          </w:rPr>
          <m:t>x≥-1</m:t>
        </m:r>
      </m:oMath>
      <w:r>
        <w:rPr>
          <w:rFonts w:eastAsiaTheme="minorEastAsia" w:cstheme="minorHAnsi"/>
          <w:sz w:val="22"/>
          <w:szCs w:val="22"/>
        </w:rPr>
        <w:t>.</w:t>
      </w:r>
    </w:p>
    <w:p w14:paraId="10E86AE2" w14:textId="77777777" w:rsidR="000215ED" w:rsidRDefault="000215ED" w:rsidP="000215ED">
      <w:pPr>
        <w:pStyle w:val="Heading6"/>
      </w:pPr>
      <w:r>
        <w:t>Skills in Practice</w:t>
      </w:r>
    </w:p>
    <w:p w14:paraId="5F748D3E" w14:textId="77777777" w:rsidR="00A77576" w:rsidRPr="003241DE" w:rsidRDefault="00A77576" w:rsidP="00A77576">
      <w:pPr>
        <w:rPr>
          <w:rFonts w:eastAsia="Times New Roman" w:cstheme="minorHAnsi"/>
          <w:sz w:val="22"/>
          <w:szCs w:val="22"/>
        </w:rPr>
      </w:pPr>
      <w:r w:rsidRPr="004F7FA6">
        <w:rPr>
          <w:rFonts w:eastAsia="Times New Roman" w:cs="Calibri"/>
          <w:sz w:val="22"/>
          <w:szCs w:val="22"/>
        </w:rPr>
        <w:t xml:space="preserve">While the five process goals are </w:t>
      </w:r>
      <w:r w:rsidRPr="003241DE">
        <w:rPr>
          <w:rFonts w:eastAsia="Times New Roman" w:cs="Calibri"/>
          <w:sz w:val="22"/>
          <w:szCs w:val="22"/>
        </w:rPr>
        <w:t xml:space="preserve">expected to be embedded in each standard, the Skills in Practice highlight the most prevalent process goals in relation to the content </w:t>
      </w:r>
      <w:r w:rsidRPr="003241DE">
        <w:rPr>
          <w:rFonts w:eastAsia="Times New Roman" w:cstheme="minorHAnsi"/>
          <w:sz w:val="22"/>
          <w:szCs w:val="22"/>
        </w:rPr>
        <w:t>presented.</w:t>
      </w:r>
    </w:p>
    <w:p w14:paraId="155B7D96" w14:textId="77777777" w:rsidR="00A77576" w:rsidRPr="003241DE" w:rsidRDefault="00A77576" w:rsidP="00A77576">
      <w:pPr>
        <w:rPr>
          <w:rFonts w:eastAsia="Times New Roman" w:cstheme="minorHAnsi"/>
          <w:sz w:val="22"/>
          <w:szCs w:val="22"/>
        </w:rPr>
      </w:pPr>
    </w:p>
    <w:p w14:paraId="1D8B2F1D" w14:textId="633D409D" w:rsidR="00D454F1" w:rsidRPr="003E3299" w:rsidRDefault="00A77576" w:rsidP="00A77576">
      <w:pPr>
        <w:rPr>
          <w:rFonts w:cs="Calibri"/>
          <w:b/>
          <w:bCs/>
          <w:sz w:val="22"/>
          <w:szCs w:val="22"/>
        </w:rPr>
      </w:pPr>
      <w:r w:rsidRPr="003E3299">
        <w:rPr>
          <w:rFonts w:cs="Calibri"/>
          <w:b/>
          <w:bCs/>
          <w:sz w:val="22"/>
          <w:szCs w:val="22"/>
        </w:rPr>
        <w:lastRenderedPageBreak/>
        <w:t xml:space="preserve">Mathematical </w:t>
      </w:r>
      <w:r w:rsidR="004F7FA6" w:rsidRPr="003E3299">
        <w:rPr>
          <w:rFonts w:cs="Calibri"/>
          <w:b/>
          <w:bCs/>
          <w:sz w:val="22"/>
          <w:szCs w:val="22"/>
        </w:rPr>
        <w:t>Problem Solving</w:t>
      </w:r>
      <w:r w:rsidRPr="003E3299">
        <w:rPr>
          <w:rFonts w:cs="Calibri"/>
          <w:b/>
          <w:bCs/>
          <w:sz w:val="22"/>
          <w:szCs w:val="22"/>
        </w:rPr>
        <w:t xml:space="preserve">: </w:t>
      </w:r>
      <w:r w:rsidR="00D454F1" w:rsidRPr="003E3299">
        <w:rPr>
          <w:rFonts w:cstheme="minorHAnsi"/>
          <w:sz w:val="22"/>
          <w:szCs w:val="22"/>
        </w:rPr>
        <w:t>As students gain experience with absolute value equations and inequalities, quadratic equations and inequalities, systems of equations containing a quadratic expression, and equations containing rational algebraic expressions, they may have difficulty distinguishing between the types of equations and inequalities. In addition, they may struggle to determine when each type applies to a contextual situation and may have difficulty creating equations and inequalities to match contextual situations.</w:t>
      </w:r>
    </w:p>
    <w:p w14:paraId="7FC4A7F2" w14:textId="77777777" w:rsidR="00D454F1" w:rsidRPr="003E3299" w:rsidRDefault="00D454F1" w:rsidP="00A77576">
      <w:pPr>
        <w:rPr>
          <w:rFonts w:cs="Calibri"/>
          <w:b/>
          <w:bCs/>
          <w:sz w:val="22"/>
          <w:szCs w:val="22"/>
        </w:rPr>
      </w:pPr>
    </w:p>
    <w:p w14:paraId="460B7E71" w14:textId="7F9B3171" w:rsidR="004F7FA6" w:rsidRPr="003E3299" w:rsidRDefault="004F7FA6" w:rsidP="00A77576">
      <w:pPr>
        <w:rPr>
          <w:rFonts w:cstheme="minorHAnsi"/>
          <w:sz w:val="22"/>
          <w:szCs w:val="22"/>
        </w:rPr>
      </w:pPr>
      <w:r w:rsidRPr="003E3299">
        <w:rPr>
          <w:rFonts w:cstheme="minorHAnsi"/>
          <w:sz w:val="22"/>
          <w:szCs w:val="22"/>
        </w:rPr>
        <w:t>As students deepen their understanding of quadratic equations and inequalities, they may have difficulty creating a quadratic equation in one variable to model a contextual situation. Consider the following scenario.</w:t>
      </w:r>
    </w:p>
    <w:p w14:paraId="0929831E" w14:textId="1897D67D" w:rsidR="00B073AE" w:rsidRPr="003E3299" w:rsidRDefault="00B073AE" w:rsidP="00A77576">
      <w:pPr>
        <w:rPr>
          <w:rFonts w:cs="Calibri"/>
          <w:b/>
          <w:bCs/>
          <w:sz w:val="22"/>
          <w:szCs w:val="22"/>
        </w:rPr>
      </w:pPr>
      <w:r w:rsidRPr="003E3299">
        <w:rPr>
          <w:rFonts w:cstheme="minorHAnsi"/>
          <w:sz w:val="22"/>
          <w:szCs w:val="22"/>
        </w:rPr>
        <w:tab/>
      </w:r>
    </w:p>
    <w:p w14:paraId="5FB39BDE" w14:textId="3E7A8F46" w:rsidR="004F7FA6" w:rsidRPr="003E3299" w:rsidRDefault="00B073AE" w:rsidP="00B073AE">
      <w:pPr>
        <w:ind w:left="720"/>
        <w:rPr>
          <w:rFonts w:cs="Calibri"/>
          <w:sz w:val="22"/>
          <w:szCs w:val="22"/>
        </w:rPr>
      </w:pPr>
      <w:r w:rsidRPr="003E3299">
        <w:rPr>
          <w:rFonts w:cs="Calibri"/>
          <w:sz w:val="22"/>
          <w:szCs w:val="22"/>
        </w:rPr>
        <w:t>A family is building a rectangular garden next to their house, and they want to enclose the garden with a fence. The house will form one side of the rectangle, so they only need fencing on three sides. They have 36 meters of fencing to use, and they want the area of the garden to be 120 square meters. What should be the dimensions of the garden?</w:t>
      </w:r>
    </w:p>
    <w:p w14:paraId="247708AC" w14:textId="77777777" w:rsidR="00B073AE" w:rsidRPr="003E3299" w:rsidRDefault="00B073AE" w:rsidP="00B073AE">
      <w:pPr>
        <w:ind w:left="720"/>
        <w:rPr>
          <w:rFonts w:cs="Calibri"/>
          <w:sz w:val="22"/>
          <w:szCs w:val="22"/>
        </w:rPr>
      </w:pPr>
    </w:p>
    <w:p w14:paraId="36DEF98A" w14:textId="4D331EF9" w:rsidR="004F7FA6" w:rsidRPr="003E3299" w:rsidRDefault="00B073AE" w:rsidP="00B073AE">
      <w:pPr>
        <w:ind w:left="720"/>
        <w:rPr>
          <w:rFonts w:cs="Calibri"/>
          <w:b/>
          <w:bCs/>
          <w:sz w:val="22"/>
          <w:szCs w:val="22"/>
        </w:rPr>
      </w:pPr>
      <w:r w:rsidRPr="003E3299">
        <w:rPr>
          <w:rFonts w:cs="Calibri"/>
          <w:sz w:val="22"/>
          <w:szCs w:val="22"/>
        </w:rPr>
        <w:t xml:space="preserve">Students may understand that this problem addresses area and recognize that they must use the formula </w:t>
      </w:r>
      <m:oMath>
        <m:r>
          <w:rPr>
            <w:rFonts w:ascii="Cambria Math" w:hAnsi="Cambria Math" w:cs="Calibri"/>
            <w:sz w:val="22"/>
            <w:szCs w:val="22"/>
          </w:rPr>
          <m:t>length ∙width=Area</m:t>
        </m:r>
      </m:oMath>
      <w:r w:rsidRPr="003E3299">
        <w:rPr>
          <w:rFonts w:eastAsiaTheme="minorEastAsia" w:cs="Calibri"/>
          <w:sz w:val="22"/>
          <w:szCs w:val="22"/>
        </w:rPr>
        <w:t xml:space="preserve">. However, they may be unsure how to determine expressions to represent the length and width. In the example above, let </w:t>
      </w:r>
      <m:oMath>
        <m:r>
          <w:rPr>
            <w:rFonts w:ascii="Cambria Math" w:eastAsiaTheme="minorEastAsia" w:hAnsi="Cambria Math" w:cs="Calibri"/>
            <w:sz w:val="22"/>
            <w:szCs w:val="22"/>
          </w:rPr>
          <m:t>x</m:t>
        </m:r>
      </m:oMath>
      <w:r w:rsidR="00380AA9">
        <w:rPr>
          <w:rFonts w:eastAsiaTheme="minorEastAsia" w:cs="Calibri"/>
          <w:sz w:val="22"/>
          <w:szCs w:val="22"/>
        </w:rPr>
        <w:t xml:space="preserve"> represent</w:t>
      </w:r>
      <w:r w:rsidRPr="003E3299">
        <w:rPr>
          <w:rFonts w:eastAsiaTheme="minorEastAsia" w:cs="Calibri"/>
          <w:sz w:val="22"/>
          <w:szCs w:val="22"/>
        </w:rPr>
        <w:t xml:space="preserve"> the width. Then the length is equal to </w:t>
      </w:r>
      <m:oMath>
        <m:r>
          <w:rPr>
            <w:rFonts w:ascii="Cambria Math" w:eastAsiaTheme="minorEastAsia" w:hAnsi="Cambria Math" w:cs="Calibri"/>
            <w:sz w:val="22"/>
            <w:szCs w:val="22"/>
          </w:rPr>
          <m:t>36-2x</m:t>
        </m:r>
      </m:oMath>
      <w:r w:rsidRPr="003E3299">
        <w:rPr>
          <w:rFonts w:eastAsiaTheme="minorEastAsia" w:cs="Calibri"/>
          <w:sz w:val="22"/>
          <w:szCs w:val="22"/>
        </w:rPr>
        <w:t xml:space="preserve">, and the area can be determined by </w:t>
      </w:r>
      <m:oMath>
        <m:r>
          <w:rPr>
            <w:rFonts w:ascii="Cambria Math" w:eastAsiaTheme="minorEastAsia" w:hAnsi="Cambria Math" w:cs="Calibri"/>
            <w:sz w:val="22"/>
            <w:szCs w:val="22"/>
          </w:rPr>
          <m:t>x</m:t>
        </m:r>
        <m:d>
          <m:dPr>
            <m:ctrlPr>
              <w:rPr>
                <w:rFonts w:ascii="Cambria Math" w:eastAsiaTheme="minorEastAsia" w:hAnsi="Cambria Math" w:cs="Calibri"/>
                <w:i/>
                <w:sz w:val="22"/>
                <w:szCs w:val="22"/>
              </w:rPr>
            </m:ctrlPr>
          </m:dPr>
          <m:e>
            <m:r>
              <w:rPr>
                <w:rFonts w:ascii="Cambria Math" w:eastAsiaTheme="minorEastAsia" w:hAnsi="Cambria Math" w:cs="Calibri"/>
                <w:sz w:val="22"/>
                <w:szCs w:val="22"/>
              </w:rPr>
              <m:t>36-2x</m:t>
            </m:r>
          </m:e>
        </m:d>
        <m:r>
          <w:rPr>
            <w:rFonts w:ascii="Cambria Math" w:eastAsiaTheme="minorEastAsia" w:hAnsi="Cambria Math" w:cs="Calibri"/>
            <w:sz w:val="22"/>
            <w:szCs w:val="22"/>
          </w:rPr>
          <m:t>=120.</m:t>
        </m:r>
      </m:oMath>
      <w:r w:rsidRPr="003E3299">
        <w:rPr>
          <w:rFonts w:eastAsiaTheme="minorEastAsia" w:cs="Calibri"/>
          <w:sz w:val="22"/>
          <w:szCs w:val="22"/>
        </w:rPr>
        <w:t xml:space="preserve"> </w:t>
      </w:r>
      <w:r w:rsidR="00D74982">
        <w:rPr>
          <w:rFonts w:eastAsiaTheme="minorEastAsia" w:cs="Calibri"/>
          <w:sz w:val="22"/>
          <w:szCs w:val="22"/>
        </w:rPr>
        <w:t>Facilitating</w:t>
      </w:r>
      <w:r w:rsidRPr="003E3299">
        <w:rPr>
          <w:sz w:val="22"/>
          <w:szCs w:val="22"/>
        </w:rPr>
        <w:t xml:space="preserve"> classroom discussions about contextual problems</w:t>
      </w:r>
      <w:r w:rsidR="00952CDB" w:rsidRPr="003E3299">
        <w:rPr>
          <w:sz w:val="22"/>
          <w:szCs w:val="22"/>
        </w:rPr>
        <w:t xml:space="preserve"> and hearing other solution methods</w:t>
      </w:r>
      <w:r w:rsidRPr="003E3299">
        <w:rPr>
          <w:sz w:val="22"/>
          <w:szCs w:val="22"/>
        </w:rPr>
        <w:t xml:space="preserve"> can help students understand what is happening in the problem.</w:t>
      </w:r>
    </w:p>
    <w:p w14:paraId="67D56AB5" w14:textId="77777777" w:rsidR="004F7FA6" w:rsidRPr="003241DE" w:rsidRDefault="004F7FA6" w:rsidP="00A77576">
      <w:pPr>
        <w:rPr>
          <w:rFonts w:cs="Calibri"/>
          <w:b/>
          <w:bCs/>
          <w:sz w:val="22"/>
          <w:szCs w:val="22"/>
        </w:rPr>
      </w:pPr>
    </w:p>
    <w:p w14:paraId="00F66F81" w14:textId="027FE62D" w:rsidR="00952CDB" w:rsidRPr="005C42A6" w:rsidRDefault="00952CDB" w:rsidP="00A77576">
      <w:pPr>
        <w:rPr>
          <w:rFonts w:cs="Calibri"/>
          <w:sz w:val="22"/>
          <w:szCs w:val="22"/>
        </w:rPr>
      </w:pPr>
      <w:r w:rsidRPr="003241DE">
        <w:rPr>
          <w:rFonts w:cs="Calibri"/>
          <w:b/>
          <w:bCs/>
          <w:sz w:val="22"/>
          <w:szCs w:val="22"/>
        </w:rPr>
        <w:t>Mathematical Reasoning:</w:t>
      </w:r>
      <w:r w:rsidRPr="003241DE">
        <w:rPr>
          <w:rFonts w:cs="Calibri"/>
          <w:sz w:val="22"/>
          <w:szCs w:val="22"/>
        </w:rPr>
        <w:t xml:space="preserve"> As </w:t>
      </w:r>
      <w:r w:rsidR="00D74982">
        <w:rPr>
          <w:rFonts w:cs="Calibri"/>
          <w:sz w:val="22"/>
          <w:szCs w:val="22"/>
        </w:rPr>
        <w:t>students</w:t>
      </w:r>
      <w:r w:rsidRPr="003241DE">
        <w:rPr>
          <w:rFonts w:cs="Calibri"/>
          <w:sz w:val="22"/>
          <w:szCs w:val="22"/>
        </w:rPr>
        <w:t xml:space="preserve"> develop their understanding of quadratic equations and inequalities, </w:t>
      </w:r>
      <w:r w:rsidR="00D74982">
        <w:rPr>
          <w:rFonts w:cs="Calibri"/>
          <w:sz w:val="22"/>
          <w:szCs w:val="22"/>
        </w:rPr>
        <w:t>they</w:t>
      </w:r>
      <w:r w:rsidR="00A77576" w:rsidRPr="003241DE">
        <w:rPr>
          <w:rFonts w:cs="Calibri"/>
          <w:sz w:val="22"/>
          <w:szCs w:val="22"/>
        </w:rPr>
        <w:t xml:space="preserve"> should be exposed to quadratic equations </w:t>
      </w:r>
      <w:r w:rsidRPr="003241DE">
        <w:rPr>
          <w:rFonts w:cs="Calibri"/>
          <w:sz w:val="22"/>
          <w:szCs w:val="22"/>
        </w:rPr>
        <w:t xml:space="preserve">and inequalities </w:t>
      </w:r>
      <w:r w:rsidR="00A77576" w:rsidRPr="003241DE">
        <w:rPr>
          <w:rFonts w:cs="Calibri"/>
          <w:sz w:val="22"/>
          <w:szCs w:val="22"/>
        </w:rPr>
        <w:t xml:space="preserve">written multiple ways. </w:t>
      </w:r>
      <w:r w:rsidR="00D74982">
        <w:rPr>
          <w:rFonts w:cs="Calibri"/>
          <w:sz w:val="22"/>
          <w:szCs w:val="22"/>
        </w:rPr>
        <w:t>Some</w:t>
      </w:r>
      <w:r w:rsidRPr="003241DE">
        <w:rPr>
          <w:rFonts w:cs="Calibri"/>
          <w:sz w:val="22"/>
          <w:szCs w:val="22"/>
        </w:rPr>
        <w:t xml:space="preserve"> common errors that arise as students work with quadratics are discussed below.</w:t>
      </w:r>
    </w:p>
    <w:p w14:paraId="5B1888B0" w14:textId="54D2D70B" w:rsidR="00A77576" w:rsidRPr="005C42A6" w:rsidRDefault="00A77576" w:rsidP="0089773F">
      <w:pPr>
        <w:pStyle w:val="ListParagraph"/>
        <w:numPr>
          <w:ilvl w:val="0"/>
          <w:numId w:val="28"/>
        </w:numPr>
        <w:spacing w:before="120" w:line="288" w:lineRule="auto"/>
        <w:rPr>
          <w:rFonts w:cs="Calibri"/>
          <w:sz w:val="22"/>
          <w:szCs w:val="22"/>
        </w:rPr>
      </w:pPr>
      <w:r w:rsidRPr="005C42A6">
        <w:rPr>
          <w:rFonts w:cs="Calibri"/>
          <w:sz w:val="22"/>
          <w:szCs w:val="22"/>
        </w:rPr>
        <w:t xml:space="preserve">When solving quadratic equations algebraically using the quadratic formula, </w:t>
      </w:r>
      <w:r w:rsidR="00952CDB" w:rsidRPr="005C42A6">
        <w:rPr>
          <w:rFonts w:cs="Calibri"/>
          <w:sz w:val="22"/>
          <w:szCs w:val="22"/>
        </w:rPr>
        <w:t>students should be encouraged</w:t>
      </w:r>
      <w:r w:rsidRPr="005C42A6">
        <w:rPr>
          <w:rFonts w:cs="Calibri"/>
          <w:sz w:val="22"/>
          <w:szCs w:val="22"/>
        </w:rPr>
        <w:t xml:space="preserve"> to set the quadratic equation equal to zero prior to identifying </w:t>
      </w:r>
      <w:r w:rsidR="00952CDB" w:rsidRPr="005C42A6">
        <w:rPr>
          <w:rFonts w:cs="Calibri"/>
          <w:sz w:val="22"/>
          <w:szCs w:val="22"/>
        </w:rPr>
        <w:t xml:space="preserve">the values of </w:t>
      </w:r>
      <w:r w:rsidRPr="005C42A6">
        <w:rPr>
          <w:rFonts w:cs="Calibri"/>
          <w:i/>
          <w:iCs/>
          <w:sz w:val="22"/>
          <w:szCs w:val="22"/>
        </w:rPr>
        <w:t>a</w:t>
      </w:r>
      <w:r w:rsidRPr="005C42A6">
        <w:rPr>
          <w:rFonts w:cs="Calibri"/>
          <w:sz w:val="22"/>
          <w:szCs w:val="22"/>
        </w:rPr>
        <w:t xml:space="preserve">, </w:t>
      </w:r>
      <w:r w:rsidRPr="005C42A6">
        <w:rPr>
          <w:rFonts w:cs="Calibri"/>
          <w:i/>
          <w:iCs/>
          <w:sz w:val="22"/>
          <w:szCs w:val="22"/>
        </w:rPr>
        <w:t>b</w:t>
      </w:r>
      <w:r w:rsidRPr="005C42A6">
        <w:rPr>
          <w:rFonts w:cs="Calibri"/>
          <w:sz w:val="22"/>
          <w:szCs w:val="22"/>
        </w:rPr>
        <w:t xml:space="preserve">, and </w:t>
      </w:r>
      <w:r w:rsidRPr="005C42A6">
        <w:rPr>
          <w:rFonts w:cs="Calibri"/>
          <w:i/>
          <w:iCs/>
          <w:sz w:val="22"/>
          <w:szCs w:val="22"/>
        </w:rPr>
        <w:t>c</w:t>
      </w:r>
      <w:r w:rsidRPr="005C42A6">
        <w:rPr>
          <w:rFonts w:cs="Calibri"/>
          <w:sz w:val="22"/>
          <w:szCs w:val="22"/>
        </w:rPr>
        <w:t xml:space="preserve">. </w:t>
      </w:r>
      <w:r w:rsidR="00952CDB" w:rsidRPr="005C42A6">
        <w:rPr>
          <w:rFonts w:cs="Calibri"/>
          <w:sz w:val="22"/>
          <w:szCs w:val="22"/>
        </w:rPr>
        <w:t xml:space="preserve">Consider the following equation: </w:t>
      </w:r>
      <m:oMath>
        <m:r>
          <w:rPr>
            <w:rFonts w:ascii="Cambria Math" w:hAnsi="Cambria Math" w:cs="Calibri"/>
            <w:sz w:val="22"/>
            <w:szCs w:val="22"/>
          </w:rPr>
          <m:t>2</m:t>
        </m:r>
        <m:sSup>
          <m:sSupPr>
            <m:ctrlPr>
              <w:rPr>
                <w:rFonts w:ascii="Cambria Math" w:hAnsi="Cambria Math" w:cs="Calibri"/>
                <w:i/>
                <w:sz w:val="22"/>
                <w:szCs w:val="22"/>
              </w:rPr>
            </m:ctrlPr>
          </m:sSupPr>
          <m:e>
            <m:r>
              <w:rPr>
                <w:rFonts w:ascii="Cambria Math" w:hAnsi="Cambria Math" w:cs="Calibri"/>
                <w:sz w:val="22"/>
                <w:szCs w:val="22"/>
              </w:rPr>
              <m:t>x</m:t>
            </m:r>
          </m:e>
          <m:sup>
            <m:r>
              <w:rPr>
                <w:rFonts w:ascii="Cambria Math" w:hAnsi="Cambria Math" w:cs="Calibri"/>
                <w:sz w:val="22"/>
                <w:szCs w:val="22"/>
              </w:rPr>
              <m:t>2</m:t>
            </m:r>
          </m:sup>
        </m:sSup>
        <m:r>
          <w:rPr>
            <w:rFonts w:ascii="Cambria Math" w:hAnsi="Cambria Math" w:cs="Calibri"/>
            <w:sz w:val="22"/>
            <w:szCs w:val="22"/>
          </w:rPr>
          <m:t>-3x=4</m:t>
        </m:r>
      </m:oMath>
      <w:r w:rsidR="00952CDB" w:rsidRPr="005C42A6">
        <w:rPr>
          <w:rFonts w:eastAsiaTheme="minorEastAsia" w:cs="Calibri"/>
          <w:sz w:val="22"/>
          <w:szCs w:val="22"/>
        </w:rPr>
        <w:t xml:space="preserve">. </w:t>
      </w:r>
      <w:r w:rsidRPr="005C42A6">
        <w:rPr>
          <w:rFonts w:cs="Calibri"/>
          <w:sz w:val="22"/>
          <w:szCs w:val="22"/>
        </w:rPr>
        <w:t xml:space="preserve">A common mistake students make is to substitute values into the quadratic formula without having set the equation equal to zero first (e.g., </w:t>
      </w:r>
      <m:oMath>
        <m:r>
          <w:rPr>
            <w:rFonts w:ascii="Cambria Math" w:hAnsi="Cambria Math" w:cs="Calibri"/>
            <w:sz w:val="22"/>
            <w:szCs w:val="22"/>
          </w:rPr>
          <m:t>c=4,</m:t>
        </m:r>
      </m:oMath>
      <w:r w:rsidRPr="005C42A6">
        <w:rPr>
          <w:rFonts w:cs="Calibri"/>
          <w:sz w:val="22"/>
          <w:szCs w:val="22"/>
        </w:rPr>
        <w:t xml:space="preserve"> rather than </w:t>
      </w:r>
      <m:oMath>
        <m:r>
          <w:rPr>
            <w:rFonts w:ascii="Cambria Math" w:hAnsi="Cambria Math" w:cs="Calibri"/>
            <w:sz w:val="22"/>
            <w:szCs w:val="22"/>
          </w:rPr>
          <m:t>c=-4</m:t>
        </m:r>
      </m:oMath>
      <w:r w:rsidRPr="005C42A6">
        <w:rPr>
          <w:rFonts w:cs="Calibri"/>
          <w:sz w:val="22"/>
          <w:szCs w:val="22"/>
        </w:rPr>
        <w:t xml:space="preserve">). This may indicate that students have not connected the solutions to the zeros of an equation. Reinforcing this vocabulary could help students realize that </w:t>
      </w:r>
      <w:r w:rsidR="001E2514" w:rsidRPr="005C42A6">
        <w:rPr>
          <w:rFonts w:cs="Calibri"/>
          <w:sz w:val="22"/>
          <w:szCs w:val="22"/>
        </w:rPr>
        <w:t>to</w:t>
      </w:r>
      <w:r w:rsidRPr="005C42A6">
        <w:rPr>
          <w:rFonts w:cs="Calibri"/>
          <w:sz w:val="22"/>
          <w:szCs w:val="22"/>
        </w:rPr>
        <w:t xml:space="preserve"> find the zeros (solutions), the equation must be set equal to zero first. </w:t>
      </w:r>
      <w:r w:rsidR="00D74982">
        <w:rPr>
          <w:rFonts w:cs="Calibri"/>
          <w:szCs w:val="22"/>
        </w:rPr>
        <w:t xml:space="preserve">A similar mistake can occur when the equation is not written in standard form. Consider the equation </w:t>
      </w:r>
      <m:oMath>
        <m:sSup>
          <m:sSupPr>
            <m:ctrlPr>
              <w:rPr>
                <w:rFonts w:ascii="Cambria Math" w:hAnsi="Cambria Math" w:cs="Calibri"/>
                <w:i/>
                <w:szCs w:val="22"/>
              </w:rPr>
            </m:ctrlPr>
          </m:sSupPr>
          <m:e>
            <m:r>
              <w:rPr>
                <w:rFonts w:ascii="Cambria Math" w:hAnsi="Cambria Math" w:cs="Calibri"/>
                <w:szCs w:val="22"/>
              </w:rPr>
              <m:t>3x</m:t>
            </m:r>
          </m:e>
          <m:sup>
            <m:r>
              <w:rPr>
                <w:rFonts w:ascii="Cambria Math" w:hAnsi="Cambria Math" w:cs="Calibri"/>
                <w:szCs w:val="22"/>
              </w:rPr>
              <m:t>2</m:t>
            </m:r>
          </m:sup>
        </m:sSup>
        <m:r>
          <w:rPr>
            <w:rFonts w:ascii="Cambria Math" w:hAnsi="Cambria Math" w:cs="Calibri"/>
            <w:szCs w:val="22"/>
          </w:rPr>
          <m:t>-8+4x=0</m:t>
        </m:r>
      </m:oMath>
      <w:r w:rsidR="00D74982">
        <w:rPr>
          <w:rFonts w:eastAsiaTheme="minorEastAsia" w:cs="Calibri"/>
          <w:szCs w:val="22"/>
        </w:rPr>
        <w:t xml:space="preserve">. Students may incorrectly state that </w:t>
      </w:r>
      <m:oMath>
        <m:r>
          <w:rPr>
            <w:rFonts w:ascii="Cambria Math" w:eastAsiaTheme="minorEastAsia" w:hAnsi="Cambria Math" w:cs="Calibri"/>
            <w:szCs w:val="22"/>
          </w:rPr>
          <m:t>b=-8</m:t>
        </m:r>
      </m:oMath>
      <w:r w:rsidR="00D74982">
        <w:rPr>
          <w:rFonts w:eastAsiaTheme="minorEastAsia" w:cs="Calibri"/>
          <w:szCs w:val="22"/>
        </w:rPr>
        <w:t xml:space="preserve"> and </w:t>
      </w:r>
      <m:oMath>
        <m:r>
          <w:rPr>
            <w:rFonts w:ascii="Cambria Math" w:eastAsiaTheme="minorEastAsia" w:hAnsi="Cambria Math" w:cs="Calibri"/>
            <w:szCs w:val="22"/>
          </w:rPr>
          <m:t>c=4</m:t>
        </m:r>
      </m:oMath>
      <w:r w:rsidR="00D74982">
        <w:rPr>
          <w:rFonts w:eastAsiaTheme="minorEastAsia" w:cs="Calibri"/>
          <w:szCs w:val="22"/>
        </w:rPr>
        <w:t xml:space="preserve">. This indicates that students determined the values of </w:t>
      </w:r>
      <w:r w:rsidR="00D74982">
        <w:rPr>
          <w:rFonts w:eastAsiaTheme="minorEastAsia" w:cs="Calibri"/>
          <w:i/>
          <w:iCs/>
          <w:szCs w:val="22"/>
        </w:rPr>
        <w:t xml:space="preserve">a, b, </w:t>
      </w:r>
      <w:r w:rsidR="00D74982">
        <w:rPr>
          <w:rFonts w:eastAsiaTheme="minorEastAsia" w:cs="Calibri"/>
          <w:szCs w:val="22"/>
        </w:rPr>
        <w:t xml:space="preserve">and </w:t>
      </w:r>
      <w:r w:rsidR="00D74982">
        <w:rPr>
          <w:rFonts w:eastAsiaTheme="minorEastAsia" w:cs="Calibri"/>
          <w:i/>
          <w:iCs/>
          <w:szCs w:val="22"/>
        </w:rPr>
        <w:t>c</w:t>
      </w:r>
      <w:r w:rsidR="00D74982">
        <w:rPr>
          <w:rFonts w:eastAsiaTheme="minorEastAsia" w:cs="Calibri"/>
          <w:szCs w:val="22"/>
        </w:rPr>
        <w:t xml:space="preserve"> by the order they were written, rather than through the correct use of the formula. S</w:t>
      </w:r>
      <w:r w:rsidR="00D74982">
        <w:rPr>
          <w:rFonts w:cs="Calibri"/>
          <w:szCs w:val="22"/>
        </w:rPr>
        <w:t xml:space="preserve">tudents should be encouraged to write the equation in standard form, </w:t>
      </w:r>
      <m:oMath>
        <m:r>
          <w:rPr>
            <w:rFonts w:ascii="Cambria Math" w:hAnsi="Cambria Math" w:cs="Calibri"/>
            <w:szCs w:val="22"/>
          </w:rPr>
          <m:t>a</m:t>
        </m:r>
        <m:sSup>
          <m:sSupPr>
            <m:ctrlPr>
              <w:rPr>
                <w:rFonts w:ascii="Cambria Math" w:hAnsi="Cambria Math" w:cs="Calibri"/>
                <w:i/>
                <w:szCs w:val="22"/>
              </w:rPr>
            </m:ctrlPr>
          </m:sSupPr>
          <m:e>
            <m:r>
              <w:rPr>
                <w:rFonts w:ascii="Cambria Math" w:hAnsi="Cambria Math" w:cs="Calibri"/>
                <w:szCs w:val="22"/>
              </w:rPr>
              <m:t>x</m:t>
            </m:r>
          </m:e>
          <m:sup>
            <m:r>
              <w:rPr>
                <w:rFonts w:ascii="Cambria Math" w:hAnsi="Cambria Math" w:cs="Calibri"/>
                <w:szCs w:val="22"/>
              </w:rPr>
              <m:t>2</m:t>
            </m:r>
          </m:sup>
        </m:sSup>
        <m:r>
          <w:rPr>
            <w:rFonts w:ascii="Cambria Math" w:hAnsi="Cambria Math" w:cs="Calibri"/>
            <w:szCs w:val="22"/>
          </w:rPr>
          <m:t>+bx+c=0</m:t>
        </m:r>
      </m:oMath>
      <w:r w:rsidR="00D74982">
        <w:rPr>
          <w:rFonts w:eastAsiaTheme="minorEastAsia" w:cs="Calibri"/>
          <w:szCs w:val="22"/>
        </w:rPr>
        <w:t xml:space="preserve"> prior to determining the values for </w:t>
      </w:r>
      <w:r w:rsidR="00D74982">
        <w:rPr>
          <w:rFonts w:eastAsiaTheme="minorEastAsia" w:cs="Calibri"/>
          <w:i/>
          <w:iCs/>
          <w:szCs w:val="22"/>
        </w:rPr>
        <w:t xml:space="preserve">a, b, </w:t>
      </w:r>
      <w:r w:rsidR="00D74982">
        <w:rPr>
          <w:rFonts w:eastAsiaTheme="minorEastAsia" w:cs="Calibri"/>
          <w:szCs w:val="22"/>
        </w:rPr>
        <w:t xml:space="preserve">and </w:t>
      </w:r>
      <w:r w:rsidR="00D74982">
        <w:rPr>
          <w:rFonts w:eastAsiaTheme="minorEastAsia" w:cs="Calibri"/>
          <w:i/>
          <w:iCs/>
          <w:szCs w:val="22"/>
        </w:rPr>
        <w:t>c.</w:t>
      </w:r>
    </w:p>
    <w:p w14:paraId="5740A91E" w14:textId="77777777" w:rsidR="00A77576" w:rsidRPr="005C42A6" w:rsidRDefault="00A77576" w:rsidP="00A77576">
      <w:pPr>
        <w:ind w:left="720"/>
        <w:rPr>
          <w:rFonts w:cs="Calibri"/>
          <w:i/>
          <w:iCs/>
          <w:sz w:val="22"/>
          <w:szCs w:val="22"/>
        </w:rPr>
      </w:pPr>
    </w:p>
    <w:p w14:paraId="72EBF3AF" w14:textId="0FAE7E8B" w:rsidR="00A77576" w:rsidRPr="00EC639A" w:rsidRDefault="005C42A6" w:rsidP="00003CF2">
      <w:pPr>
        <w:pStyle w:val="ListParagraph"/>
        <w:numPr>
          <w:ilvl w:val="0"/>
          <w:numId w:val="28"/>
        </w:numPr>
        <w:spacing w:after="240" w:line="288" w:lineRule="auto"/>
        <w:rPr>
          <w:rFonts w:cs="Calibri"/>
          <w:b/>
          <w:sz w:val="22"/>
          <w:szCs w:val="22"/>
        </w:rPr>
      </w:pPr>
      <w:r w:rsidRPr="00EC639A">
        <w:rPr>
          <w:rFonts w:cs="Calibri"/>
          <w:sz w:val="22"/>
          <w:szCs w:val="22"/>
        </w:rPr>
        <w:lastRenderedPageBreak/>
        <w:t xml:space="preserve">When solving quadratic equations algebraically using the quadratic formula, values of </w:t>
      </w:r>
      <w:r w:rsidRPr="00EC639A">
        <w:rPr>
          <w:rFonts w:cs="Calibri"/>
          <w:i/>
          <w:iCs/>
          <w:sz w:val="22"/>
          <w:szCs w:val="22"/>
        </w:rPr>
        <w:t xml:space="preserve">a, b, </w:t>
      </w:r>
      <w:r w:rsidRPr="00EC639A">
        <w:rPr>
          <w:rFonts w:cs="Calibri"/>
          <w:sz w:val="22"/>
          <w:szCs w:val="22"/>
        </w:rPr>
        <w:t xml:space="preserve">and </w:t>
      </w:r>
      <w:r w:rsidRPr="00EC639A">
        <w:rPr>
          <w:rFonts w:cs="Calibri"/>
          <w:i/>
          <w:iCs/>
          <w:sz w:val="22"/>
          <w:szCs w:val="22"/>
        </w:rPr>
        <w:t>c</w:t>
      </w:r>
      <w:r w:rsidRPr="00EC639A">
        <w:rPr>
          <w:rFonts w:cs="Calibri"/>
          <w:sz w:val="22"/>
          <w:szCs w:val="22"/>
        </w:rPr>
        <w:t xml:space="preserve"> may not be integers. Consider the equation: </w:t>
      </w:r>
      <m:oMath>
        <m:f>
          <m:fPr>
            <m:ctrlPr>
              <w:rPr>
                <w:rFonts w:ascii="Cambria Math" w:hAnsi="Cambria Math" w:cs="Calibri"/>
                <w:i/>
                <w:sz w:val="22"/>
                <w:szCs w:val="22"/>
              </w:rPr>
            </m:ctrlPr>
          </m:fPr>
          <m:num>
            <m:r>
              <w:rPr>
                <w:rFonts w:ascii="Cambria Math" w:hAnsi="Cambria Math" w:cs="Calibri"/>
                <w:sz w:val="22"/>
                <w:szCs w:val="22"/>
              </w:rPr>
              <m:t>1</m:t>
            </m:r>
          </m:num>
          <m:den>
            <m:r>
              <w:rPr>
                <w:rFonts w:ascii="Cambria Math" w:hAnsi="Cambria Math" w:cs="Calibri"/>
                <w:sz w:val="22"/>
                <w:szCs w:val="22"/>
              </w:rPr>
              <m:t>2</m:t>
            </m:r>
          </m:den>
        </m:f>
        <m:sSup>
          <m:sSupPr>
            <m:ctrlPr>
              <w:rPr>
                <w:rFonts w:ascii="Cambria Math" w:hAnsi="Cambria Math" w:cs="Calibri"/>
                <w:i/>
                <w:sz w:val="22"/>
                <w:szCs w:val="22"/>
              </w:rPr>
            </m:ctrlPr>
          </m:sSupPr>
          <m:e>
            <m:r>
              <w:rPr>
                <w:rFonts w:ascii="Cambria Math" w:hAnsi="Cambria Math" w:cs="Calibri"/>
                <w:sz w:val="22"/>
                <w:szCs w:val="22"/>
              </w:rPr>
              <m:t>x</m:t>
            </m:r>
          </m:e>
          <m:sup>
            <m:r>
              <w:rPr>
                <w:rFonts w:ascii="Cambria Math" w:hAnsi="Cambria Math" w:cs="Calibri"/>
                <w:sz w:val="22"/>
                <w:szCs w:val="22"/>
              </w:rPr>
              <m:t>2</m:t>
            </m:r>
          </m:sup>
        </m:sSup>
        <m:r>
          <w:rPr>
            <w:rFonts w:ascii="Cambria Math" w:hAnsi="Cambria Math" w:cs="Calibri"/>
            <w:sz w:val="22"/>
            <w:szCs w:val="22"/>
          </w:rPr>
          <m:t>-</m:t>
        </m:r>
        <m:f>
          <m:fPr>
            <m:ctrlPr>
              <w:rPr>
                <w:rFonts w:ascii="Cambria Math" w:hAnsi="Cambria Math" w:cs="Calibri"/>
                <w:i/>
                <w:sz w:val="22"/>
                <w:szCs w:val="22"/>
              </w:rPr>
            </m:ctrlPr>
          </m:fPr>
          <m:num>
            <m:r>
              <w:rPr>
                <w:rFonts w:ascii="Cambria Math" w:hAnsi="Cambria Math" w:cs="Calibri"/>
                <w:sz w:val="22"/>
                <w:szCs w:val="22"/>
              </w:rPr>
              <m:t>1</m:t>
            </m:r>
          </m:num>
          <m:den>
            <m:r>
              <w:rPr>
                <w:rFonts w:ascii="Cambria Math" w:hAnsi="Cambria Math" w:cs="Calibri"/>
                <w:sz w:val="22"/>
                <w:szCs w:val="22"/>
              </w:rPr>
              <m:t>4</m:t>
            </m:r>
          </m:den>
        </m:f>
        <m:r>
          <w:rPr>
            <w:rFonts w:ascii="Cambria Math" w:hAnsi="Cambria Math" w:cs="Calibri"/>
            <w:sz w:val="22"/>
            <w:szCs w:val="22"/>
          </w:rPr>
          <m:t>x-2=0</m:t>
        </m:r>
      </m:oMath>
      <w:r w:rsidRPr="00EC639A">
        <w:rPr>
          <w:rFonts w:eastAsiaTheme="minorEastAsia" w:cs="Calibri"/>
          <w:sz w:val="22"/>
          <w:szCs w:val="22"/>
        </w:rPr>
        <w:t xml:space="preserve">. Students may </w:t>
      </w:r>
      <w:r w:rsidR="00A77576" w:rsidRPr="00EC639A">
        <w:rPr>
          <w:rFonts w:cs="Calibri"/>
          <w:sz w:val="22"/>
          <w:szCs w:val="22"/>
        </w:rPr>
        <w:t xml:space="preserve">make errors substituting rational values for </w:t>
      </w:r>
      <w:r w:rsidR="00A77576" w:rsidRPr="00EC639A">
        <w:rPr>
          <w:rFonts w:cs="Calibri"/>
          <w:i/>
          <w:iCs/>
          <w:sz w:val="22"/>
          <w:szCs w:val="22"/>
        </w:rPr>
        <w:t>a</w:t>
      </w:r>
      <w:r w:rsidR="00A77576" w:rsidRPr="00EC639A">
        <w:rPr>
          <w:rFonts w:cs="Calibri"/>
          <w:sz w:val="22"/>
          <w:szCs w:val="22"/>
        </w:rPr>
        <w:t xml:space="preserve">, </w:t>
      </w:r>
      <w:r w:rsidR="00A77576" w:rsidRPr="00EC639A">
        <w:rPr>
          <w:rFonts w:cs="Calibri"/>
          <w:i/>
          <w:iCs/>
          <w:sz w:val="22"/>
          <w:szCs w:val="22"/>
        </w:rPr>
        <w:t>b</w:t>
      </w:r>
      <w:r w:rsidR="00A77576" w:rsidRPr="00EC639A">
        <w:rPr>
          <w:rFonts w:cs="Calibri"/>
          <w:sz w:val="22"/>
          <w:szCs w:val="22"/>
        </w:rPr>
        <w:t xml:space="preserve">, and </w:t>
      </w:r>
      <w:r w:rsidR="00A77576" w:rsidRPr="00EC639A">
        <w:rPr>
          <w:rFonts w:cs="Calibri"/>
          <w:i/>
          <w:iCs/>
          <w:sz w:val="22"/>
          <w:szCs w:val="22"/>
        </w:rPr>
        <w:t>c</w:t>
      </w:r>
      <w:r w:rsidR="00A77576" w:rsidRPr="00EC639A">
        <w:rPr>
          <w:rFonts w:cs="Calibri"/>
          <w:sz w:val="22"/>
          <w:szCs w:val="22"/>
        </w:rPr>
        <w:t xml:space="preserve"> when using the quadratic formula. This may indicate that students lack proficiency with operations with rational numbers. </w:t>
      </w:r>
      <w:r w:rsidRPr="00EC639A">
        <w:rPr>
          <w:rFonts w:cs="Calibri"/>
          <w:sz w:val="22"/>
          <w:szCs w:val="22"/>
        </w:rPr>
        <w:t>Teachers should</w:t>
      </w:r>
      <w:r w:rsidR="00A77576" w:rsidRPr="00EC639A">
        <w:rPr>
          <w:rFonts w:cs="Calibri"/>
          <w:sz w:val="22"/>
          <w:szCs w:val="22"/>
        </w:rPr>
        <w:t xml:space="preserve"> encourage students to write an equivalent equation by multiplying all the terms of the equation by a scalar value that will produce integer coefficients before using the quadratic formula. In the example above, the equation could be multiplied by 4 to create an equivalent equation, </w:t>
      </w:r>
      <m:oMath>
        <m:sSup>
          <m:sSupPr>
            <m:ctrlPr>
              <w:rPr>
                <w:rFonts w:ascii="Cambria Math" w:hAnsi="Cambria Math" w:cs="Calibri"/>
                <w:i/>
                <w:sz w:val="22"/>
                <w:szCs w:val="22"/>
              </w:rPr>
            </m:ctrlPr>
          </m:sSupPr>
          <m:e>
            <m:r>
              <w:rPr>
                <w:rFonts w:ascii="Cambria Math" w:hAnsi="Cambria Math" w:cs="Calibri"/>
                <w:sz w:val="22"/>
                <w:szCs w:val="22"/>
              </w:rPr>
              <m:t>2x</m:t>
            </m:r>
          </m:e>
          <m:sup>
            <m:r>
              <w:rPr>
                <w:rFonts w:ascii="Cambria Math" w:hAnsi="Cambria Math" w:cs="Calibri"/>
                <w:sz w:val="22"/>
                <w:szCs w:val="22"/>
              </w:rPr>
              <m:t>2</m:t>
            </m:r>
          </m:sup>
        </m:sSup>
        <m:r>
          <w:rPr>
            <w:rFonts w:ascii="Cambria Math" w:hAnsi="Cambria Math" w:cs="Calibri"/>
            <w:sz w:val="22"/>
            <w:szCs w:val="22"/>
          </w:rPr>
          <m:t>-x-8=0</m:t>
        </m:r>
      </m:oMath>
      <w:r w:rsidR="00A77576" w:rsidRPr="00EC639A">
        <w:rPr>
          <w:rFonts w:cs="Calibri"/>
          <w:sz w:val="22"/>
          <w:szCs w:val="22"/>
        </w:rPr>
        <w:t xml:space="preserve">. Care must be taken to multiply each term of the equation by the selected scalar when creating an equivalent equation. </w:t>
      </w:r>
      <w:r w:rsidR="00EC639A" w:rsidRPr="00EC639A">
        <w:rPr>
          <w:rFonts w:cs="Calibri"/>
          <w:sz w:val="22"/>
          <w:szCs w:val="22"/>
        </w:rPr>
        <w:t>Students can verify the real solutions to a quadratic equation by graphing the related function and finding the zeros.</w:t>
      </w:r>
    </w:p>
    <w:p w14:paraId="55B01930" w14:textId="77777777" w:rsidR="000215ED" w:rsidRDefault="000215ED" w:rsidP="000215ED">
      <w:pPr>
        <w:pStyle w:val="Heading6"/>
      </w:pPr>
      <w:r>
        <w:t>Concepts and Connections</w:t>
      </w:r>
    </w:p>
    <w:p w14:paraId="5FC335EE" w14:textId="77777777" w:rsidR="000215ED" w:rsidRDefault="000215ED" w:rsidP="000215ED">
      <w:pPr>
        <w:pStyle w:val="Heading7"/>
      </w:pPr>
      <w:r>
        <w:t>Concepts</w:t>
      </w:r>
    </w:p>
    <w:p w14:paraId="5EF8D017" w14:textId="29A13C3C" w:rsidR="000215ED" w:rsidRPr="00A77576" w:rsidRDefault="00A77576" w:rsidP="00A77576">
      <w:pPr>
        <w:shd w:val="clear" w:color="auto" w:fill="FFFFFF"/>
        <w:spacing w:after="240" w:line="345" w:lineRule="atLeast"/>
        <w:rPr>
          <w:rFonts w:eastAsia="Times New Roman" w:cs="Calibri"/>
          <w:color w:val="1F1F1F"/>
          <w:sz w:val="22"/>
          <w:szCs w:val="22"/>
        </w:rPr>
      </w:pPr>
      <w:r w:rsidRPr="00A77576">
        <w:rPr>
          <w:rFonts w:eastAsia="Times New Roman" w:cs="Calibri"/>
          <w:color w:val="1F1F1F"/>
          <w:sz w:val="22"/>
          <w:szCs w:val="22"/>
        </w:rPr>
        <w:t>Quadratic equations can be used to model real-life contextual situations.</w:t>
      </w:r>
    </w:p>
    <w:p w14:paraId="0A53DA06" w14:textId="77777777" w:rsidR="000215ED" w:rsidRDefault="000215ED" w:rsidP="000215ED">
      <w:pPr>
        <w:pStyle w:val="Heading7"/>
      </w:pPr>
      <w:r>
        <w:t>Connections</w:t>
      </w:r>
    </w:p>
    <w:p w14:paraId="741C99F7" w14:textId="77777777" w:rsidR="00A77576" w:rsidRPr="00A77576" w:rsidRDefault="00A77576" w:rsidP="0089773F">
      <w:pPr>
        <w:pStyle w:val="ListParagraph"/>
        <w:numPr>
          <w:ilvl w:val="0"/>
          <w:numId w:val="25"/>
        </w:numPr>
        <w:rPr>
          <w:rFonts w:cs="Calibri"/>
          <w:sz w:val="22"/>
          <w:szCs w:val="22"/>
        </w:rPr>
      </w:pPr>
      <w:r w:rsidRPr="00A77576">
        <w:rPr>
          <w:rFonts w:cs="Calibri"/>
          <w:i/>
          <w:iCs/>
          <w:sz w:val="22"/>
          <w:szCs w:val="22"/>
        </w:rPr>
        <w:t>Within the grade level/course:</w:t>
      </w:r>
    </w:p>
    <w:p w14:paraId="084B9E8E" w14:textId="77777777" w:rsidR="00A77576" w:rsidRPr="00A77576" w:rsidRDefault="00A77576" w:rsidP="0089773F">
      <w:pPr>
        <w:pStyle w:val="ListParagraph"/>
        <w:numPr>
          <w:ilvl w:val="1"/>
          <w:numId w:val="25"/>
        </w:numPr>
        <w:shd w:val="clear" w:color="auto" w:fill="FFFFFF"/>
        <w:rPr>
          <w:rFonts w:eastAsia="Times New Roman" w:cstheme="minorHAnsi"/>
          <w:color w:val="000000"/>
          <w:sz w:val="22"/>
          <w:szCs w:val="22"/>
        </w:rPr>
      </w:pPr>
      <w:r w:rsidRPr="00A77576">
        <w:rPr>
          <w:rFonts w:cstheme="minorHAnsi"/>
          <w:sz w:val="22"/>
          <w:szCs w:val="22"/>
        </w:rPr>
        <w:t>A2.EI.1 – The student will represent, solve, and interpret the solution to absolute value equations and inequalities in one variable.</w:t>
      </w:r>
    </w:p>
    <w:p w14:paraId="580E70F2"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A2.EI.3 – The student will solve a system of equations in two variables containing a quadratic expression.</w:t>
      </w:r>
    </w:p>
    <w:p w14:paraId="3D0FD911"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A2.EI.4 – The student will represent, solve, and interpret the solution to an equation containing rational algebraic expressions.</w:t>
      </w:r>
    </w:p>
    <w:p w14:paraId="24074342"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A2.EI.5 – The student will represent, solve, and interpret the solution to an equation containing a radical expression.</w:t>
      </w:r>
    </w:p>
    <w:p w14:paraId="45AC0BE6" w14:textId="77777777" w:rsidR="00A77576" w:rsidRPr="00A77576" w:rsidRDefault="00A77576" w:rsidP="0089773F">
      <w:pPr>
        <w:pStyle w:val="ListParagraph"/>
        <w:numPr>
          <w:ilvl w:val="1"/>
          <w:numId w:val="25"/>
        </w:numPr>
        <w:rPr>
          <w:rFonts w:cs="Calibri"/>
          <w:sz w:val="22"/>
          <w:szCs w:val="22"/>
        </w:rPr>
      </w:pPr>
      <w:r w:rsidRPr="00A77576">
        <w:rPr>
          <w:rFonts w:cs="Calibri"/>
          <w:sz w:val="22"/>
          <w:szCs w:val="22"/>
        </w:rPr>
        <w:t>A2.EI.6 – The student will represent, solve, and interpret the solution to a polynomial equation.</w:t>
      </w:r>
    </w:p>
    <w:p w14:paraId="745156FC" w14:textId="77777777" w:rsidR="00A77576" w:rsidRPr="00A77576" w:rsidRDefault="00A77576" w:rsidP="0089773F">
      <w:pPr>
        <w:pStyle w:val="ListParagraph"/>
        <w:numPr>
          <w:ilvl w:val="0"/>
          <w:numId w:val="25"/>
        </w:numPr>
        <w:rPr>
          <w:rFonts w:cs="Calibri"/>
          <w:sz w:val="22"/>
          <w:szCs w:val="22"/>
        </w:rPr>
      </w:pPr>
      <w:r w:rsidRPr="00A77576">
        <w:rPr>
          <w:rFonts w:cs="Calibri"/>
          <w:i/>
          <w:iCs/>
          <w:sz w:val="22"/>
          <w:szCs w:val="22"/>
        </w:rPr>
        <w:t>Vertical Progression</w:t>
      </w:r>
      <w:r w:rsidRPr="00A77576">
        <w:rPr>
          <w:rFonts w:cs="Calibri"/>
          <w:sz w:val="22"/>
          <w:szCs w:val="22"/>
        </w:rPr>
        <w:t xml:space="preserve">: </w:t>
      </w:r>
    </w:p>
    <w:p w14:paraId="29A0647E" w14:textId="77777777" w:rsidR="00A77576" w:rsidRPr="00A77576" w:rsidRDefault="00A77576" w:rsidP="0089773F">
      <w:pPr>
        <w:pStyle w:val="ListParagraph"/>
        <w:numPr>
          <w:ilvl w:val="1"/>
          <w:numId w:val="25"/>
        </w:numPr>
        <w:shd w:val="clear" w:color="auto" w:fill="FFFFFF"/>
        <w:rPr>
          <w:rFonts w:eastAsia="Times New Roman" w:cs="Calibri"/>
          <w:color w:val="000000"/>
          <w:sz w:val="22"/>
          <w:szCs w:val="22"/>
        </w:rPr>
      </w:pPr>
      <w:r w:rsidRPr="00A77576">
        <w:rPr>
          <w:rFonts w:cs="Calibri"/>
          <w:sz w:val="22"/>
          <w:szCs w:val="22"/>
        </w:rPr>
        <w:t xml:space="preserve">A.EI.1 – The student will represent, solve, explain, and interpret the solution to multistep linear equations and inequalities in one variable and literal equations for a specified variable. </w:t>
      </w:r>
    </w:p>
    <w:p w14:paraId="036882B3" w14:textId="78AF075A" w:rsidR="000215ED" w:rsidRPr="00A77576" w:rsidRDefault="00A77576" w:rsidP="0089773F">
      <w:pPr>
        <w:pStyle w:val="ListParagraph"/>
        <w:numPr>
          <w:ilvl w:val="1"/>
          <w:numId w:val="25"/>
        </w:numPr>
        <w:shd w:val="clear" w:color="auto" w:fill="FFFFFF"/>
        <w:spacing w:after="240"/>
        <w:rPr>
          <w:rFonts w:eastAsia="Times New Roman" w:cs="Calibri"/>
          <w:color w:val="000000"/>
          <w:sz w:val="22"/>
          <w:szCs w:val="22"/>
        </w:rPr>
      </w:pPr>
      <w:r w:rsidRPr="00A77576">
        <w:rPr>
          <w:rFonts w:cs="Calibri"/>
          <w:sz w:val="22"/>
          <w:szCs w:val="22"/>
        </w:rPr>
        <w:t>A.EI.3 – The student will represent, solve, and interpret the solution to a quadratic equation in one variable.</w:t>
      </w:r>
    </w:p>
    <w:p w14:paraId="5B6ACBD1" w14:textId="77777777" w:rsidR="000215ED" w:rsidRDefault="000215ED" w:rsidP="000215ED">
      <w:pPr>
        <w:pStyle w:val="Heading6"/>
      </w:pPr>
      <w:r>
        <w:t xml:space="preserve">Resources to Support Local Curriculum </w:t>
      </w:r>
    </w:p>
    <w:p w14:paraId="2B19F302" w14:textId="130B9E38" w:rsidR="000215ED" w:rsidRDefault="000215ED"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43" w:history="1">
        <w:r w:rsidRPr="004709B7">
          <w:rPr>
            <w:rStyle w:val="Hyperlink"/>
            <w:sz w:val="22"/>
            <w:szCs w:val="22"/>
          </w:rPr>
          <w:t>website</w:t>
        </w:r>
      </w:hyperlink>
      <w:r w:rsidRPr="00BA75EB">
        <w:rPr>
          <w:sz w:val="22"/>
          <w:szCs w:val="22"/>
        </w:rPr>
        <w:t xml:space="preserve">. </w:t>
      </w:r>
    </w:p>
    <w:p w14:paraId="6EDE8065" w14:textId="77777777" w:rsidR="00F27D45" w:rsidRDefault="00F27D45" w:rsidP="00F27D45">
      <w:pPr>
        <w:pStyle w:val="ListParagraph"/>
        <w:numPr>
          <w:ilvl w:val="0"/>
          <w:numId w:val="5"/>
        </w:numPr>
        <w:rPr>
          <w:sz w:val="22"/>
          <w:szCs w:val="22"/>
        </w:rPr>
      </w:pPr>
      <w:hyperlink r:id="rId44"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68F09E3F" w14:textId="77777777" w:rsidR="00F27D45" w:rsidRPr="004A785D" w:rsidRDefault="00F27D45" w:rsidP="00F27D45">
      <w:pPr>
        <w:pStyle w:val="ListParagraph"/>
        <w:numPr>
          <w:ilvl w:val="0"/>
          <w:numId w:val="5"/>
        </w:numPr>
        <w:rPr>
          <w:sz w:val="22"/>
          <w:szCs w:val="22"/>
        </w:rPr>
      </w:pPr>
      <w:hyperlink r:id="rId45" w:tgtFrame="_blank" w:history="1">
        <w:r w:rsidRPr="004A785D">
          <w:rPr>
            <w:rStyle w:val="Hyperlink"/>
            <w:sz w:val="22"/>
            <w:szCs w:val="22"/>
          </w:rPr>
          <w:t>Table of Standard Normal Probabilities</w:t>
        </w:r>
      </w:hyperlink>
      <w:r w:rsidRPr="004A785D">
        <w:rPr>
          <w:sz w:val="22"/>
          <w:szCs w:val="22"/>
        </w:rPr>
        <w:t> (</w:t>
      </w:r>
      <w:r w:rsidRPr="00A77576">
        <w:rPr>
          <w:i/>
          <w:iCs/>
          <w:sz w:val="22"/>
          <w:szCs w:val="22"/>
        </w:rPr>
        <w:t>z</w:t>
      </w:r>
      <w:r w:rsidRPr="004A785D">
        <w:rPr>
          <w:sz w:val="22"/>
          <w:szCs w:val="22"/>
        </w:rPr>
        <w:t>-table) (PDF)</w:t>
      </w:r>
    </w:p>
    <w:p w14:paraId="4995DC4C" w14:textId="2CBF5D9D" w:rsidR="002617DE" w:rsidRDefault="002617DE" w:rsidP="002617DE">
      <w:pPr>
        <w:pStyle w:val="Heading3"/>
      </w:pPr>
      <w:bookmarkStart w:id="20" w:name="_Toc201058761"/>
      <w:r>
        <w:lastRenderedPageBreak/>
        <w:t>A2.EI.3</w:t>
      </w:r>
      <w:bookmarkEnd w:id="20"/>
    </w:p>
    <w:p w14:paraId="1EA8828C" w14:textId="77777777" w:rsidR="001204FC" w:rsidRPr="001645E1" w:rsidRDefault="001204FC" w:rsidP="001204FC">
      <w:pPr>
        <w:pStyle w:val="Heading5"/>
        <w:rPr>
          <w:i/>
        </w:rPr>
      </w:pPr>
      <w:r w:rsidRPr="001645E1">
        <w:t>The student will solve a system of equations in two variables containing a quadratic expression.</w:t>
      </w:r>
    </w:p>
    <w:p w14:paraId="41A4E962" w14:textId="77777777" w:rsidR="001204FC" w:rsidRPr="001645E1" w:rsidRDefault="001204FC" w:rsidP="001204FC">
      <w:pPr>
        <w:pStyle w:val="SOLTSWBAT"/>
        <w:rPr>
          <w:rFonts w:asciiTheme="minorHAnsi" w:hAnsiTheme="minorHAnsi" w:cstheme="minorHAnsi"/>
          <w:b/>
          <w:bCs/>
          <w:sz w:val="22"/>
          <w:szCs w:val="22"/>
        </w:rPr>
      </w:pPr>
      <w:r w:rsidRPr="001645E1">
        <w:rPr>
          <w:rFonts w:asciiTheme="minorHAnsi" w:hAnsiTheme="minorHAnsi" w:cstheme="minorHAnsi"/>
          <w:sz w:val="22"/>
          <w:szCs w:val="22"/>
        </w:rPr>
        <w:t>Students will demonstrate the following Knowledge and Skills:</w:t>
      </w:r>
    </w:p>
    <w:p w14:paraId="6E9A3B1A" w14:textId="77777777" w:rsidR="001204FC" w:rsidRPr="001645E1" w:rsidRDefault="001204FC" w:rsidP="00F864C7">
      <w:pPr>
        <w:pStyle w:val="NewLettering"/>
        <w:numPr>
          <w:ilvl w:val="0"/>
          <w:numId w:val="14"/>
        </w:numPr>
        <w:rPr>
          <w:rFonts w:asciiTheme="minorHAnsi" w:hAnsiTheme="minorHAnsi" w:cstheme="minorHAnsi"/>
          <w:sz w:val="22"/>
          <w:szCs w:val="22"/>
        </w:rPr>
      </w:pPr>
      <w:r w:rsidRPr="001645E1">
        <w:rPr>
          <w:rFonts w:asciiTheme="minorHAnsi" w:hAnsiTheme="minorHAnsi" w:cstheme="minorHAnsi"/>
          <w:sz w:val="22"/>
          <w:szCs w:val="22"/>
        </w:rPr>
        <w:t>Create a linear-quadratic or quadratic-quadratic system of equations to model a contextual situation.</w:t>
      </w:r>
    </w:p>
    <w:p w14:paraId="2DDA40DE" w14:textId="77777777" w:rsidR="001204FC" w:rsidRPr="001645E1" w:rsidRDefault="001204FC" w:rsidP="00F864C7">
      <w:pPr>
        <w:pStyle w:val="NewLettering"/>
        <w:numPr>
          <w:ilvl w:val="0"/>
          <w:numId w:val="14"/>
        </w:numPr>
        <w:rPr>
          <w:rFonts w:asciiTheme="minorHAnsi" w:hAnsiTheme="minorHAnsi" w:cstheme="minorHAnsi"/>
          <w:sz w:val="22"/>
          <w:szCs w:val="22"/>
        </w:rPr>
      </w:pPr>
      <w:r w:rsidRPr="001645E1">
        <w:rPr>
          <w:rFonts w:asciiTheme="minorHAnsi" w:hAnsiTheme="minorHAnsi" w:cstheme="minorHAnsi"/>
          <w:sz w:val="22"/>
          <w:szCs w:val="22"/>
        </w:rPr>
        <w:t>Determine the number of solutions to a linear-quadratic and quadratic-quadratic system of equations in two variables.</w:t>
      </w:r>
    </w:p>
    <w:p w14:paraId="28F75832" w14:textId="77777777" w:rsidR="001204FC" w:rsidRPr="001645E1" w:rsidRDefault="001204FC" w:rsidP="00F864C7">
      <w:pPr>
        <w:pStyle w:val="NewLettering"/>
        <w:numPr>
          <w:ilvl w:val="0"/>
          <w:numId w:val="14"/>
        </w:numPr>
        <w:rPr>
          <w:rFonts w:asciiTheme="minorHAnsi" w:hAnsiTheme="minorHAnsi" w:cstheme="minorHAnsi"/>
          <w:sz w:val="22"/>
          <w:szCs w:val="22"/>
        </w:rPr>
      </w:pPr>
      <w:r w:rsidRPr="001645E1">
        <w:rPr>
          <w:rFonts w:asciiTheme="minorHAnsi" w:hAnsiTheme="minorHAnsi" w:cstheme="minorHAnsi"/>
          <w:sz w:val="22"/>
          <w:szCs w:val="22"/>
        </w:rPr>
        <w:t xml:space="preserve">Solve a linear-quadratic and quadratic-quadratic system of equations algebraically and graphically, including situations in context. </w:t>
      </w:r>
    </w:p>
    <w:p w14:paraId="1531270E" w14:textId="39626E87" w:rsidR="002617DE" w:rsidRPr="005C42A6" w:rsidRDefault="001204FC" w:rsidP="001204FC">
      <w:pPr>
        <w:pStyle w:val="NewLettering"/>
        <w:numPr>
          <w:ilvl w:val="0"/>
          <w:numId w:val="14"/>
        </w:numPr>
        <w:spacing w:after="240"/>
        <w:rPr>
          <w:rFonts w:asciiTheme="minorHAnsi" w:hAnsiTheme="minorHAnsi" w:cstheme="minorHAnsi"/>
          <w:sz w:val="22"/>
          <w:szCs w:val="22"/>
        </w:rPr>
      </w:pPr>
      <w:r w:rsidRPr="001645E1">
        <w:rPr>
          <w:rFonts w:asciiTheme="minorHAnsi" w:hAnsiTheme="minorHAnsi" w:cstheme="minorHAnsi"/>
          <w:sz w:val="22"/>
          <w:szCs w:val="22"/>
        </w:rPr>
        <w:t>Verify possible solution(s) to linear-quadratic or quadratic-quadratic system of equations algebraically, graphically, and with technology to justify the reasonableness of answer(s).  Explain the solution method and interpret solutions for problems given in context.</w:t>
      </w:r>
    </w:p>
    <w:p w14:paraId="19B3F697" w14:textId="77777777" w:rsidR="002617DE" w:rsidRDefault="002617DE" w:rsidP="002617DE">
      <w:pPr>
        <w:pStyle w:val="Heading6"/>
      </w:pPr>
      <w:r>
        <w:t>Understanding the Standard</w:t>
      </w:r>
    </w:p>
    <w:p w14:paraId="43B87ADB" w14:textId="77777777" w:rsidR="00A77576" w:rsidRPr="00EC6124" w:rsidRDefault="00A77576" w:rsidP="0089773F">
      <w:pPr>
        <w:pStyle w:val="ListParagraph"/>
        <w:numPr>
          <w:ilvl w:val="0"/>
          <w:numId w:val="23"/>
        </w:numPr>
        <w:pBdr>
          <w:top w:val="nil"/>
          <w:left w:val="nil"/>
          <w:bottom w:val="nil"/>
          <w:right w:val="nil"/>
          <w:between w:val="nil"/>
        </w:pBdr>
        <w:ind w:left="345"/>
        <w:rPr>
          <w:rFonts w:cstheme="minorHAnsi"/>
          <w:sz w:val="22"/>
          <w:szCs w:val="22"/>
        </w:rPr>
      </w:pPr>
      <w:r w:rsidRPr="00EC6124">
        <w:rPr>
          <w:rFonts w:cstheme="minorHAnsi"/>
          <w:sz w:val="22"/>
          <w:szCs w:val="22"/>
        </w:rPr>
        <w:t>Systems of equations can be used to represent, interpret, and solve contextual problems.</w:t>
      </w:r>
    </w:p>
    <w:p w14:paraId="56FD8565" w14:textId="56F361E9" w:rsidR="00D66FB0" w:rsidRDefault="00D66FB0" w:rsidP="0089773F">
      <w:pPr>
        <w:pStyle w:val="CFUSFormatting"/>
        <w:numPr>
          <w:ilvl w:val="0"/>
          <w:numId w:val="23"/>
        </w:numPr>
        <w:ind w:left="345"/>
        <w:rPr>
          <w:rFonts w:asciiTheme="minorHAnsi" w:hAnsiTheme="minorHAnsi" w:cstheme="minorHAnsi"/>
          <w:color w:val="auto"/>
          <w:sz w:val="22"/>
          <w:szCs w:val="22"/>
        </w:rPr>
      </w:pPr>
      <w:r w:rsidRPr="00EC6124">
        <w:rPr>
          <w:rFonts w:asciiTheme="minorHAnsi" w:hAnsiTheme="minorHAnsi" w:cstheme="minorHAnsi"/>
          <w:color w:val="auto"/>
          <w:sz w:val="22"/>
          <w:szCs w:val="22"/>
        </w:rPr>
        <w:t>Solutions of a system of equations are numerical values that satisfy every equation in the system.</w:t>
      </w:r>
    </w:p>
    <w:p w14:paraId="174E0A23" w14:textId="48A75891" w:rsidR="00A77576" w:rsidRPr="003241DE" w:rsidRDefault="00A77576" w:rsidP="0089773F">
      <w:pPr>
        <w:pStyle w:val="CFUSFormatting"/>
        <w:numPr>
          <w:ilvl w:val="0"/>
          <w:numId w:val="23"/>
        </w:numPr>
        <w:ind w:left="345"/>
        <w:rPr>
          <w:rFonts w:asciiTheme="minorHAnsi" w:hAnsiTheme="minorHAnsi" w:cstheme="minorHAnsi"/>
          <w:color w:val="auto"/>
          <w:sz w:val="22"/>
          <w:szCs w:val="22"/>
        </w:rPr>
      </w:pPr>
      <w:r w:rsidRPr="00EC6124">
        <w:rPr>
          <w:rFonts w:asciiTheme="minorHAnsi" w:hAnsiTheme="minorHAnsi" w:cstheme="minorHAnsi"/>
          <w:color w:val="auto"/>
          <w:sz w:val="22"/>
          <w:szCs w:val="22"/>
        </w:rPr>
        <w:t xml:space="preserve">The coordinates of points of </w:t>
      </w:r>
      <w:r w:rsidRPr="003241DE">
        <w:rPr>
          <w:rFonts w:asciiTheme="minorHAnsi" w:hAnsiTheme="minorHAnsi" w:cstheme="minorHAnsi"/>
          <w:color w:val="auto"/>
          <w:sz w:val="22"/>
          <w:szCs w:val="22"/>
        </w:rPr>
        <w:t>intersection in any system of equations are solutions to the system.</w:t>
      </w:r>
    </w:p>
    <w:p w14:paraId="27E7ADBE" w14:textId="7BA1C5D4" w:rsidR="00A77576" w:rsidRPr="003241DE" w:rsidRDefault="00A77576" w:rsidP="0089773F">
      <w:pPr>
        <w:pStyle w:val="CFUSFormatting"/>
        <w:numPr>
          <w:ilvl w:val="0"/>
          <w:numId w:val="23"/>
        </w:numPr>
        <w:ind w:left="345"/>
        <w:rPr>
          <w:rFonts w:asciiTheme="minorHAnsi" w:hAnsiTheme="minorHAnsi" w:cstheme="minorHAnsi"/>
          <w:color w:val="auto"/>
          <w:sz w:val="22"/>
          <w:szCs w:val="22"/>
        </w:rPr>
      </w:pPr>
      <w:r w:rsidRPr="003241DE">
        <w:rPr>
          <w:rFonts w:asciiTheme="minorHAnsi" w:hAnsiTheme="minorHAnsi" w:cstheme="minorHAnsi"/>
          <w:color w:val="auto"/>
          <w:sz w:val="22"/>
          <w:szCs w:val="22"/>
        </w:rPr>
        <w:t xml:space="preserve">Quadratic equations included in this standard will only include those that can be represented as parabolas of the form </w:t>
      </w:r>
      <m:oMath>
        <m:r>
          <w:rPr>
            <w:rFonts w:ascii="Cambria Math" w:hAnsi="Cambria Math" w:cstheme="minorHAnsi"/>
            <w:color w:val="auto"/>
            <w:sz w:val="22"/>
            <w:szCs w:val="22"/>
          </w:rPr>
          <m:t>y=a</m:t>
        </m:r>
        <m:sSup>
          <m:sSupPr>
            <m:ctrlPr>
              <w:rPr>
                <w:rFonts w:ascii="Cambria Math" w:hAnsi="Cambria Math" w:cstheme="minorHAnsi"/>
                <w:i/>
                <w:color w:val="auto"/>
                <w:sz w:val="22"/>
                <w:szCs w:val="22"/>
              </w:rPr>
            </m:ctrlPr>
          </m:sSupPr>
          <m:e>
            <m:r>
              <w:rPr>
                <w:rFonts w:ascii="Cambria Math" w:hAnsi="Cambria Math" w:cstheme="minorHAnsi"/>
                <w:color w:val="auto"/>
                <w:sz w:val="22"/>
                <w:szCs w:val="22"/>
              </w:rPr>
              <m:t>x</m:t>
            </m:r>
          </m:e>
          <m:sup>
            <m:r>
              <w:rPr>
                <w:rFonts w:ascii="Cambria Math" w:hAnsi="Cambria Math" w:cstheme="minorHAnsi"/>
                <w:color w:val="auto"/>
                <w:sz w:val="22"/>
                <w:szCs w:val="22"/>
              </w:rPr>
              <m:t>2</m:t>
            </m:r>
          </m:sup>
        </m:sSup>
        <m:r>
          <w:rPr>
            <w:rFonts w:ascii="Cambria Math" w:hAnsi="Cambria Math" w:cstheme="minorHAnsi"/>
            <w:color w:val="auto"/>
            <w:sz w:val="22"/>
            <w:szCs w:val="22"/>
          </w:rPr>
          <m:t>+bx+c,</m:t>
        </m:r>
      </m:oMath>
      <w:r w:rsidRPr="003241DE">
        <w:rPr>
          <w:rFonts w:asciiTheme="minorHAnsi" w:hAnsiTheme="minorHAnsi" w:cstheme="minorHAnsi"/>
          <w:color w:val="auto"/>
          <w:sz w:val="22"/>
          <w:szCs w:val="22"/>
        </w:rPr>
        <w:t xml:space="preserve"> where </w:t>
      </w:r>
      <m:oMath>
        <m:r>
          <w:rPr>
            <w:rFonts w:ascii="Cambria Math" w:hAnsi="Cambria Math" w:cstheme="minorHAnsi"/>
            <w:color w:val="auto"/>
            <w:sz w:val="22"/>
            <w:szCs w:val="22"/>
          </w:rPr>
          <m:t>a≠0</m:t>
        </m:r>
      </m:oMath>
      <w:r w:rsidRPr="003241DE">
        <w:rPr>
          <w:rFonts w:asciiTheme="minorHAnsi" w:hAnsiTheme="minorHAnsi" w:cstheme="minorHAnsi"/>
          <w:color w:val="auto"/>
          <w:sz w:val="22"/>
          <w:szCs w:val="22"/>
        </w:rPr>
        <w:t>.</w:t>
      </w:r>
    </w:p>
    <w:p w14:paraId="0C6A2111" w14:textId="48D77D42" w:rsidR="00A77576" w:rsidRPr="003241DE" w:rsidRDefault="00A77576" w:rsidP="0089773F">
      <w:pPr>
        <w:pStyle w:val="CFUSFormatting"/>
        <w:numPr>
          <w:ilvl w:val="0"/>
          <w:numId w:val="23"/>
        </w:numPr>
        <w:ind w:left="345"/>
        <w:rPr>
          <w:rFonts w:asciiTheme="minorHAnsi" w:hAnsiTheme="minorHAnsi" w:cstheme="minorHAnsi"/>
          <w:color w:val="auto"/>
          <w:sz w:val="22"/>
          <w:szCs w:val="22"/>
        </w:rPr>
      </w:pPr>
      <w:r w:rsidRPr="003241DE">
        <w:rPr>
          <w:rFonts w:asciiTheme="minorHAnsi" w:hAnsiTheme="minorHAnsi" w:cstheme="minorHAnsi"/>
          <w:color w:val="auto"/>
          <w:sz w:val="22"/>
          <w:szCs w:val="22"/>
        </w:rPr>
        <w:t>A linear-quadratic system of equations may have zero, one, or two solutions.</w:t>
      </w:r>
      <w:r w:rsidR="001C6188" w:rsidRPr="003241DE">
        <w:rPr>
          <w:rFonts w:asciiTheme="minorHAnsi" w:hAnsiTheme="minorHAnsi" w:cstheme="minorHAnsi"/>
          <w:color w:val="auto"/>
          <w:sz w:val="22"/>
          <w:szCs w:val="22"/>
        </w:rPr>
        <w:t xml:space="preserve"> See the examples below.</w:t>
      </w:r>
    </w:p>
    <w:p w14:paraId="60EAEF95" w14:textId="6BD7E35E" w:rsidR="001C6188" w:rsidRDefault="001C6188" w:rsidP="001C6188">
      <w:pPr>
        <w:pStyle w:val="CFUSFormatting"/>
        <w:numPr>
          <w:ilvl w:val="0"/>
          <w:numId w:val="0"/>
        </w:numPr>
        <w:ind w:left="-15"/>
        <w:jc w:val="center"/>
        <w:rPr>
          <w:rFonts w:asciiTheme="minorHAnsi" w:hAnsiTheme="minorHAnsi" w:cstheme="minorHAnsi"/>
          <w:color w:val="auto"/>
          <w:sz w:val="22"/>
          <w:szCs w:val="22"/>
        </w:rPr>
      </w:pPr>
    </w:p>
    <w:p w14:paraId="5D036323" w14:textId="16A699CB" w:rsidR="00A14F2B" w:rsidRPr="00EC6124" w:rsidRDefault="00A14F2B" w:rsidP="001C6188">
      <w:pPr>
        <w:pStyle w:val="CFUSFormatting"/>
        <w:numPr>
          <w:ilvl w:val="0"/>
          <w:numId w:val="0"/>
        </w:numPr>
        <w:ind w:left="-15"/>
        <w:jc w:val="center"/>
        <w:rPr>
          <w:rFonts w:asciiTheme="minorHAnsi" w:hAnsiTheme="minorHAnsi" w:cstheme="minorHAnsi"/>
          <w:color w:val="auto"/>
          <w:sz w:val="22"/>
          <w:szCs w:val="22"/>
        </w:rPr>
      </w:pPr>
      <w:r w:rsidRPr="00A14F2B">
        <w:rPr>
          <w:rFonts w:asciiTheme="minorHAnsi" w:hAnsiTheme="minorHAnsi" w:cstheme="minorHAnsi"/>
          <w:noProof/>
          <w:color w:val="auto"/>
          <w:sz w:val="22"/>
          <w:szCs w:val="22"/>
        </w:rPr>
        <w:lastRenderedPageBreak/>
        <w:drawing>
          <wp:inline distT="0" distB="0" distL="0" distR="0" wp14:anchorId="1066CF46" wp14:editId="5DE8CB38">
            <wp:extent cx="5193792" cy="2605313"/>
            <wp:effectExtent l="0" t="0" r="6985" b="5080"/>
            <wp:docPr id="1288398456" name="Picture 1" descr="Three examples of linear-quadratic system of equations, each graphed on a coordinate plane. First example includes 0 solutions, second example includes 1 solution, third example includes 2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98456" name="Picture 1" descr="Three examples of linear-quadratic system of equations, each graphed on a coordinate plane. First example includes 0 solutions, second example includes 1 solution, third example includes 2 solutions"/>
                    <pic:cNvPicPr/>
                  </pic:nvPicPr>
                  <pic:blipFill>
                    <a:blip r:embed="rId46"/>
                    <a:stretch>
                      <a:fillRect/>
                    </a:stretch>
                  </pic:blipFill>
                  <pic:spPr>
                    <a:xfrm>
                      <a:off x="0" y="0"/>
                      <a:ext cx="5263194" cy="2640126"/>
                    </a:xfrm>
                    <a:prstGeom prst="rect">
                      <a:avLst/>
                    </a:prstGeom>
                  </pic:spPr>
                </pic:pic>
              </a:graphicData>
            </a:graphic>
          </wp:inline>
        </w:drawing>
      </w:r>
    </w:p>
    <w:p w14:paraId="2E2407B4" w14:textId="71EEC263" w:rsidR="00A77576" w:rsidRPr="003241DE" w:rsidRDefault="00A77576" w:rsidP="0089773F">
      <w:pPr>
        <w:pStyle w:val="CFUSFormatting"/>
        <w:numPr>
          <w:ilvl w:val="0"/>
          <w:numId w:val="23"/>
        </w:numPr>
        <w:ind w:left="345"/>
        <w:rPr>
          <w:rFonts w:asciiTheme="minorHAnsi" w:hAnsiTheme="minorHAnsi" w:cstheme="minorHAnsi"/>
          <w:color w:val="auto"/>
          <w:sz w:val="22"/>
          <w:szCs w:val="22"/>
        </w:rPr>
      </w:pPr>
      <w:r w:rsidRPr="003241DE">
        <w:rPr>
          <w:rFonts w:asciiTheme="minorHAnsi" w:hAnsiTheme="minorHAnsi" w:cstheme="minorHAnsi"/>
          <w:color w:val="auto"/>
          <w:sz w:val="22"/>
          <w:szCs w:val="22"/>
        </w:rPr>
        <w:t>A quadratic-quadratic system of equations may have zero, one, two, or an infinite number of solutions.</w:t>
      </w:r>
      <w:r w:rsidR="00727755" w:rsidRPr="003241DE">
        <w:rPr>
          <w:rFonts w:asciiTheme="minorHAnsi" w:hAnsiTheme="minorHAnsi" w:cstheme="minorHAnsi"/>
          <w:color w:val="auto"/>
          <w:sz w:val="22"/>
          <w:szCs w:val="22"/>
        </w:rPr>
        <w:t xml:space="preserve"> See the examples below.</w:t>
      </w:r>
    </w:p>
    <w:p w14:paraId="2221F9BA" w14:textId="127C286D" w:rsidR="006324A0" w:rsidRPr="003241DE" w:rsidRDefault="006324A0" w:rsidP="00727755">
      <w:pPr>
        <w:pStyle w:val="CFUSFormatting"/>
        <w:numPr>
          <w:ilvl w:val="0"/>
          <w:numId w:val="0"/>
        </w:numPr>
        <w:ind w:left="-15"/>
        <w:jc w:val="center"/>
        <w:rPr>
          <w:rFonts w:asciiTheme="minorHAnsi" w:hAnsiTheme="minorHAnsi" w:cstheme="minorHAnsi"/>
          <w:color w:val="auto"/>
          <w:sz w:val="22"/>
          <w:szCs w:val="22"/>
        </w:rPr>
      </w:pPr>
      <w:r w:rsidRPr="006324A0">
        <w:rPr>
          <w:rFonts w:asciiTheme="minorHAnsi" w:hAnsiTheme="minorHAnsi" w:cstheme="minorHAnsi"/>
          <w:noProof/>
          <w:color w:val="auto"/>
          <w:sz w:val="22"/>
          <w:szCs w:val="22"/>
        </w:rPr>
        <w:drawing>
          <wp:inline distT="0" distB="0" distL="0" distR="0" wp14:anchorId="4027A54E" wp14:editId="753B0EDA">
            <wp:extent cx="5398617" cy="3027967"/>
            <wp:effectExtent l="0" t="0" r="0" b="1270"/>
            <wp:docPr id="1823874829" name="Picture 1" descr="Examples of quadratic-quadratic system of equations, each graphed on a coordinate plane; first example has 0 real solutions, second example has 1 real solution, third example has 2 real solutions, fourth example has an infinite number of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74829" name="Picture 1" descr="Examples of quadratic-quadratic system of equations, each graphed on a coordinate plane; first example has 0 real solutions, second example has 1 real solution, third example has 2 real solutions, fourth example has an infinite number of solutions"/>
                    <pic:cNvPicPr/>
                  </pic:nvPicPr>
                  <pic:blipFill>
                    <a:blip r:embed="rId47"/>
                    <a:stretch>
                      <a:fillRect/>
                    </a:stretch>
                  </pic:blipFill>
                  <pic:spPr>
                    <a:xfrm>
                      <a:off x="0" y="0"/>
                      <a:ext cx="5419488" cy="3039673"/>
                    </a:xfrm>
                    <a:prstGeom prst="rect">
                      <a:avLst/>
                    </a:prstGeom>
                  </pic:spPr>
                </pic:pic>
              </a:graphicData>
            </a:graphic>
          </wp:inline>
        </w:drawing>
      </w:r>
    </w:p>
    <w:p w14:paraId="2807C2AB" w14:textId="2ED4A0A8" w:rsidR="002617DE" w:rsidRDefault="00A77576" w:rsidP="00825124">
      <w:pPr>
        <w:pStyle w:val="CFUSFormatting"/>
        <w:numPr>
          <w:ilvl w:val="0"/>
          <w:numId w:val="23"/>
        </w:numPr>
        <w:spacing w:after="240"/>
        <w:ind w:left="346"/>
        <w:rPr>
          <w:rFonts w:asciiTheme="minorHAnsi" w:hAnsiTheme="minorHAnsi" w:cstheme="minorHAnsi"/>
          <w:color w:val="auto"/>
          <w:sz w:val="22"/>
          <w:szCs w:val="22"/>
        </w:rPr>
      </w:pPr>
      <w:r w:rsidRPr="003241DE">
        <w:rPr>
          <w:rFonts w:asciiTheme="minorHAnsi" w:hAnsiTheme="minorHAnsi" w:cstheme="minorHAnsi"/>
          <w:color w:val="auto"/>
          <w:sz w:val="22"/>
          <w:szCs w:val="22"/>
        </w:rPr>
        <w:lastRenderedPageBreak/>
        <w:t>Solving an equation or system of equations graphically with technology may lead to approximate solutions. The context</w:t>
      </w:r>
      <w:r w:rsidRPr="00D66FB0">
        <w:rPr>
          <w:rFonts w:asciiTheme="minorHAnsi" w:hAnsiTheme="minorHAnsi" w:cstheme="minorHAnsi"/>
          <w:color w:val="auto"/>
          <w:sz w:val="22"/>
          <w:szCs w:val="22"/>
        </w:rPr>
        <w:t xml:space="preserve"> of the problem should be considered when determining whether to report an exact or approximate solution.</w:t>
      </w:r>
    </w:p>
    <w:p w14:paraId="4CC3DC5B" w14:textId="77777777" w:rsidR="002617DE" w:rsidRDefault="002617DE" w:rsidP="002617DE">
      <w:pPr>
        <w:pStyle w:val="Heading6"/>
      </w:pPr>
      <w:r>
        <w:t>Skills in Practice</w:t>
      </w:r>
    </w:p>
    <w:p w14:paraId="037C8986" w14:textId="77777777" w:rsidR="00EC6124" w:rsidRPr="003241DE" w:rsidRDefault="00EC6124" w:rsidP="00EC6124">
      <w:pPr>
        <w:rPr>
          <w:rFonts w:eastAsia="Times New Roman" w:cstheme="minorHAnsi"/>
          <w:sz w:val="22"/>
          <w:szCs w:val="22"/>
        </w:rPr>
      </w:pPr>
      <w:r w:rsidRPr="005455C1">
        <w:rPr>
          <w:rFonts w:eastAsia="Times New Roman" w:cs="Calibri"/>
          <w:sz w:val="22"/>
          <w:szCs w:val="22"/>
        </w:rPr>
        <w:t xml:space="preserve">While the five process goals are expected to be embedded in each standard, the Skills in Practice highlight the most prevalent process goals in relation to the </w:t>
      </w:r>
      <w:r w:rsidRPr="003241DE">
        <w:rPr>
          <w:rFonts w:eastAsia="Times New Roman" w:cs="Calibri"/>
          <w:sz w:val="22"/>
          <w:szCs w:val="22"/>
        </w:rPr>
        <w:t xml:space="preserve">content </w:t>
      </w:r>
      <w:r w:rsidRPr="003241DE">
        <w:rPr>
          <w:rFonts w:eastAsia="Times New Roman" w:cstheme="minorHAnsi"/>
          <w:sz w:val="22"/>
          <w:szCs w:val="22"/>
        </w:rPr>
        <w:t>presented.</w:t>
      </w:r>
    </w:p>
    <w:p w14:paraId="5BB48D87" w14:textId="77777777" w:rsidR="00EC6124" w:rsidRPr="003241DE" w:rsidRDefault="00EC6124" w:rsidP="00EC6124">
      <w:pPr>
        <w:rPr>
          <w:rFonts w:eastAsia="Times New Roman" w:cstheme="minorHAnsi"/>
          <w:sz w:val="22"/>
          <w:szCs w:val="22"/>
        </w:rPr>
      </w:pPr>
    </w:p>
    <w:p w14:paraId="36D3FC56" w14:textId="74F775BC" w:rsidR="00D454F1" w:rsidRPr="003241DE" w:rsidRDefault="000D2CB1" w:rsidP="000D2CB1">
      <w:pPr>
        <w:rPr>
          <w:rFonts w:cstheme="minorHAnsi"/>
          <w:sz w:val="22"/>
          <w:szCs w:val="22"/>
        </w:rPr>
      </w:pPr>
      <w:r w:rsidRPr="003241DE">
        <w:rPr>
          <w:rFonts w:cstheme="minorHAnsi"/>
          <w:b/>
          <w:bCs/>
          <w:sz w:val="22"/>
          <w:szCs w:val="22"/>
        </w:rPr>
        <w:t xml:space="preserve">Mathematical Problem Solving: </w:t>
      </w:r>
      <w:r w:rsidR="00D454F1" w:rsidRPr="003241DE">
        <w:rPr>
          <w:rFonts w:cstheme="minorHAnsi"/>
          <w:sz w:val="22"/>
          <w:szCs w:val="22"/>
        </w:rPr>
        <w:t xml:space="preserve">As students gain experience with absolute value equations and inequalities, quadratic equations and inequalities, systems of equations containing a quadratic expression, and equations containing rational algebraic expressions, they may have difficulty distinguishing between the types of equations and inequalities. In addition, they may struggle to determine when each type applies to a contextual situation and may have difficulty creating equations and inequalities to match contextual situations. </w:t>
      </w:r>
    </w:p>
    <w:p w14:paraId="57DA71F4" w14:textId="77777777" w:rsidR="00D454F1" w:rsidRPr="003241DE" w:rsidRDefault="00D454F1" w:rsidP="000D2CB1">
      <w:pPr>
        <w:rPr>
          <w:rFonts w:cstheme="minorHAnsi"/>
          <w:sz w:val="22"/>
          <w:szCs w:val="22"/>
        </w:rPr>
      </w:pPr>
    </w:p>
    <w:p w14:paraId="2CA8CF11" w14:textId="7712A9FE" w:rsidR="000D2CB1" w:rsidRPr="003241DE" w:rsidRDefault="000D2CB1" w:rsidP="000D2CB1">
      <w:pPr>
        <w:rPr>
          <w:rFonts w:cstheme="minorHAnsi"/>
          <w:sz w:val="22"/>
          <w:szCs w:val="22"/>
        </w:rPr>
      </w:pPr>
      <w:r w:rsidRPr="003241DE">
        <w:rPr>
          <w:rFonts w:cstheme="minorHAnsi"/>
          <w:sz w:val="22"/>
          <w:szCs w:val="22"/>
        </w:rPr>
        <w:t xml:space="preserve">As students </w:t>
      </w:r>
      <w:r w:rsidR="00D454F1" w:rsidRPr="003241DE">
        <w:rPr>
          <w:rFonts w:cstheme="minorHAnsi"/>
          <w:sz w:val="22"/>
          <w:szCs w:val="22"/>
        </w:rPr>
        <w:t>deepen their understanding of</w:t>
      </w:r>
      <w:r w:rsidRPr="003241DE">
        <w:rPr>
          <w:rFonts w:cstheme="minorHAnsi"/>
          <w:sz w:val="22"/>
          <w:szCs w:val="22"/>
        </w:rPr>
        <w:t xml:space="preserve"> systems of equations, they may have difficulty creating a linear-quadratic system of equations or quadratic-quadratic system of equations to model a contextual situation</w:t>
      </w:r>
      <w:r w:rsidR="00D454F1" w:rsidRPr="003241DE">
        <w:rPr>
          <w:rFonts w:cstheme="minorHAnsi"/>
          <w:sz w:val="22"/>
          <w:szCs w:val="22"/>
        </w:rPr>
        <w:t xml:space="preserve"> or solving a system of equations </w:t>
      </w:r>
      <w:r w:rsidR="00D74982">
        <w:rPr>
          <w:rFonts w:cstheme="minorHAnsi"/>
          <w:sz w:val="22"/>
          <w:szCs w:val="22"/>
        </w:rPr>
        <w:t xml:space="preserve">presented </w:t>
      </w:r>
      <w:r w:rsidR="00D454F1" w:rsidRPr="003241DE">
        <w:rPr>
          <w:rFonts w:cstheme="minorHAnsi"/>
          <w:sz w:val="22"/>
          <w:szCs w:val="22"/>
        </w:rPr>
        <w:t>in a context</w:t>
      </w:r>
      <w:r w:rsidRPr="003241DE">
        <w:rPr>
          <w:rFonts w:cstheme="minorHAnsi"/>
          <w:sz w:val="22"/>
          <w:szCs w:val="22"/>
        </w:rPr>
        <w:t>. Consider the following scenario.</w:t>
      </w:r>
    </w:p>
    <w:p w14:paraId="32361678" w14:textId="77777777" w:rsidR="00F429F0" w:rsidRPr="003241DE" w:rsidRDefault="00F429F0" w:rsidP="000D2CB1">
      <w:pPr>
        <w:rPr>
          <w:rFonts w:cstheme="minorHAnsi"/>
          <w:sz w:val="22"/>
          <w:szCs w:val="22"/>
        </w:rPr>
      </w:pPr>
    </w:p>
    <w:p w14:paraId="4B8A932E" w14:textId="6AC25934" w:rsidR="00F429F0" w:rsidRPr="003241DE" w:rsidRDefault="00F429F0" w:rsidP="00F429F0">
      <w:pPr>
        <w:ind w:left="720"/>
        <w:rPr>
          <w:rFonts w:eastAsiaTheme="minorEastAsia" w:cstheme="minorHAnsi"/>
          <w:sz w:val="22"/>
          <w:szCs w:val="22"/>
        </w:rPr>
      </w:pPr>
      <w:r w:rsidRPr="003241DE">
        <w:rPr>
          <w:rFonts w:cstheme="minorHAnsi"/>
          <w:sz w:val="22"/>
          <w:szCs w:val="22"/>
        </w:rPr>
        <w:t>A water fountain shoots a stream of water upward, and the height of the water</w:t>
      </w:r>
      <w:r w:rsidR="00380AA9">
        <w:rPr>
          <w:rFonts w:cstheme="minorHAnsi"/>
          <w:sz w:val="22"/>
          <w:szCs w:val="22"/>
        </w:rPr>
        <w:t xml:space="preserve">, </w:t>
      </w:r>
      <m:oMath>
        <m:r>
          <w:rPr>
            <w:rFonts w:ascii="Cambria Math" w:hAnsi="Cambria Math" w:cstheme="minorHAnsi"/>
            <w:sz w:val="22"/>
            <w:szCs w:val="22"/>
          </w:rPr>
          <m:t>y</m:t>
        </m:r>
      </m:oMath>
      <w:r w:rsidR="00380AA9">
        <w:rPr>
          <w:rFonts w:eastAsiaTheme="minorEastAsia" w:cstheme="minorHAnsi"/>
          <w:sz w:val="22"/>
          <w:szCs w:val="22"/>
        </w:rPr>
        <w:t xml:space="preserve">, </w:t>
      </w:r>
      <w:r w:rsidRPr="003241DE">
        <w:rPr>
          <w:rFonts w:cstheme="minorHAnsi"/>
          <w:sz w:val="22"/>
          <w:szCs w:val="22"/>
        </w:rPr>
        <w:t>in meters</w:t>
      </w:r>
      <w:r w:rsidR="00380AA9">
        <w:rPr>
          <w:rFonts w:cstheme="minorHAnsi"/>
          <w:sz w:val="22"/>
          <w:szCs w:val="22"/>
        </w:rPr>
        <w:t>,</w:t>
      </w:r>
      <w:r w:rsidRPr="003241DE">
        <w:rPr>
          <w:rFonts w:cstheme="minorHAnsi"/>
          <w:sz w:val="22"/>
          <w:szCs w:val="22"/>
        </w:rPr>
        <w:t xml:space="preserve"> after </w:t>
      </w:r>
      <m:oMath>
        <m:r>
          <w:rPr>
            <w:rFonts w:ascii="Cambria Math" w:hAnsi="Cambria Math" w:cstheme="minorHAnsi"/>
            <w:sz w:val="22"/>
            <w:szCs w:val="22"/>
          </w:rPr>
          <m:t>x</m:t>
        </m:r>
      </m:oMath>
      <w:r w:rsidRPr="003241DE">
        <w:rPr>
          <w:rFonts w:eastAsiaTheme="minorEastAsia" w:cstheme="minorHAnsi"/>
          <w:sz w:val="22"/>
          <w:szCs w:val="22"/>
        </w:rPr>
        <w:t xml:space="preserve"> seconds is modeled by the equation </w:t>
      </w:r>
      <m:oMath>
        <m:r>
          <w:rPr>
            <w:rFonts w:ascii="Cambria Math" w:eastAsiaTheme="minorEastAsia" w:hAnsi="Cambria Math" w:cstheme="minorHAnsi"/>
            <w:sz w:val="22"/>
            <w:szCs w:val="22"/>
          </w:rPr>
          <m:t>y=-</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2x</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+8x+1</m:t>
        </m:r>
      </m:oMath>
      <w:r w:rsidRPr="003241DE">
        <w:rPr>
          <w:rFonts w:eastAsiaTheme="minorEastAsia" w:cstheme="minorHAnsi"/>
          <w:sz w:val="22"/>
          <w:szCs w:val="22"/>
        </w:rPr>
        <w:t xml:space="preserve">. At the same time, a bird flies in a straight line, starting 4 meters above the ground and rising at a steady rate of 1 meter per second. The bird’s height (in meters) after </w:t>
      </w:r>
      <m:oMath>
        <m:r>
          <w:rPr>
            <w:rFonts w:ascii="Cambria Math" w:hAnsi="Cambria Math" w:cstheme="minorHAnsi"/>
            <w:sz w:val="22"/>
            <w:szCs w:val="22"/>
          </w:rPr>
          <m:t>x</m:t>
        </m:r>
      </m:oMath>
      <w:r w:rsidRPr="003241DE">
        <w:rPr>
          <w:rFonts w:eastAsiaTheme="minorEastAsia" w:cstheme="minorHAnsi"/>
          <w:sz w:val="22"/>
          <w:szCs w:val="22"/>
        </w:rPr>
        <w:t xml:space="preserve"> seconds is modeled by the equation </w:t>
      </w:r>
      <m:oMath>
        <m:r>
          <w:rPr>
            <w:rFonts w:ascii="Cambria Math" w:eastAsiaTheme="minorEastAsia" w:hAnsi="Cambria Math" w:cstheme="minorHAnsi"/>
            <w:sz w:val="22"/>
            <w:szCs w:val="22"/>
          </w:rPr>
          <m:t>y=x+4</m:t>
        </m:r>
      </m:oMath>
      <w:r w:rsidRPr="003241DE">
        <w:rPr>
          <w:rFonts w:eastAsiaTheme="minorEastAsia" w:cstheme="minorHAnsi"/>
          <w:sz w:val="22"/>
          <w:szCs w:val="22"/>
        </w:rPr>
        <w:t>. At what time will the water and the bird be at the same height?</w:t>
      </w:r>
    </w:p>
    <w:p w14:paraId="3DB4262E" w14:textId="77777777" w:rsidR="00F429F0" w:rsidRPr="003241DE" w:rsidRDefault="00F429F0" w:rsidP="00F429F0">
      <w:pPr>
        <w:ind w:left="720"/>
        <w:rPr>
          <w:rFonts w:cstheme="minorHAnsi"/>
          <w:i/>
          <w:iCs/>
          <w:sz w:val="22"/>
          <w:szCs w:val="22"/>
        </w:rPr>
      </w:pPr>
    </w:p>
    <w:p w14:paraId="2BB71242" w14:textId="1F664378" w:rsidR="00F429F0" w:rsidRPr="003241DE" w:rsidRDefault="00F429F0" w:rsidP="00F429F0">
      <w:pPr>
        <w:ind w:left="720"/>
        <w:rPr>
          <w:rFonts w:cstheme="minorHAnsi"/>
          <w:sz w:val="22"/>
          <w:szCs w:val="22"/>
        </w:rPr>
      </w:pPr>
      <w:r w:rsidRPr="003241DE">
        <w:rPr>
          <w:rFonts w:cstheme="minorHAnsi"/>
          <w:sz w:val="22"/>
          <w:szCs w:val="22"/>
        </w:rPr>
        <w:t xml:space="preserve">Students may be unsure how to solve this problem. Teachers should point out that both equations are written in the form “y </w:t>
      </w:r>
      <w:proofErr w:type="gramStart"/>
      <w:r w:rsidRPr="003241DE">
        <w:rPr>
          <w:rFonts w:cstheme="minorHAnsi"/>
          <w:sz w:val="22"/>
          <w:szCs w:val="22"/>
        </w:rPr>
        <w:t>= ”</w:t>
      </w:r>
      <w:proofErr w:type="gramEnd"/>
      <w:r w:rsidRPr="003241DE">
        <w:rPr>
          <w:rFonts w:cstheme="minorHAnsi"/>
          <w:sz w:val="22"/>
          <w:szCs w:val="22"/>
        </w:rPr>
        <w:t>, so the two equations can be set to equal each other. Additionally, students could graph the system of equations</w:t>
      </w:r>
      <w:r w:rsidR="00380AA9">
        <w:rPr>
          <w:rFonts w:cstheme="minorHAnsi"/>
          <w:sz w:val="22"/>
          <w:szCs w:val="22"/>
        </w:rPr>
        <w:t xml:space="preserve"> by hand and then verify</w:t>
      </w:r>
      <w:r w:rsidRPr="003241DE">
        <w:rPr>
          <w:rFonts w:cstheme="minorHAnsi"/>
          <w:sz w:val="22"/>
          <w:szCs w:val="22"/>
        </w:rPr>
        <w:t xml:space="preserve"> using </w:t>
      </w:r>
      <w:r w:rsidR="00380AA9">
        <w:rPr>
          <w:rFonts w:cstheme="minorHAnsi"/>
          <w:sz w:val="22"/>
          <w:szCs w:val="22"/>
        </w:rPr>
        <w:t xml:space="preserve">technology such as </w:t>
      </w:r>
      <w:r w:rsidRPr="003241DE">
        <w:rPr>
          <w:rFonts w:cstheme="minorHAnsi"/>
          <w:sz w:val="22"/>
          <w:szCs w:val="22"/>
        </w:rPr>
        <w:t>Desmos</w:t>
      </w:r>
      <w:r w:rsidR="00380AA9">
        <w:rPr>
          <w:rFonts w:cstheme="minorHAnsi"/>
          <w:sz w:val="22"/>
          <w:szCs w:val="22"/>
        </w:rPr>
        <w:t>. This</w:t>
      </w:r>
      <w:r w:rsidRPr="003241DE">
        <w:rPr>
          <w:rFonts w:cstheme="minorHAnsi"/>
          <w:sz w:val="22"/>
          <w:szCs w:val="22"/>
        </w:rPr>
        <w:t xml:space="preserve"> will enable them to see that there are two points of intersection. As the bird continues its upward trajectory, it will intersect the water once as the stream goes up and once as the stream goes down. Students can then verify their solutions algebraically.</w:t>
      </w:r>
    </w:p>
    <w:p w14:paraId="417523C7" w14:textId="77777777" w:rsidR="00D454F1" w:rsidRPr="003241DE" w:rsidRDefault="00D454F1" w:rsidP="000D2CB1">
      <w:pPr>
        <w:rPr>
          <w:rFonts w:cstheme="minorHAnsi"/>
          <w:sz w:val="22"/>
          <w:szCs w:val="22"/>
        </w:rPr>
      </w:pPr>
    </w:p>
    <w:p w14:paraId="64033004" w14:textId="62E9A16A" w:rsidR="005455C1" w:rsidRPr="003241DE" w:rsidRDefault="005455C1" w:rsidP="00D13CFA">
      <w:pPr>
        <w:rPr>
          <w:rFonts w:cstheme="minorHAnsi"/>
          <w:sz w:val="22"/>
          <w:szCs w:val="22"/>
        </w:rPr>
      </w:pPr>
      <w:r w:rsidRPr="003241DE">
        <w:rPr>
          <w:rFonts w:cstheme="minorHAnsi"/>
          <w:b/>
          <w:bCs/>
          <w:sz w:val="22"/>
          <w:szCs w:val="22"/>
        </w:rPr>
        <w:t xml:space="preserve">Mathematical Reasoning: </w:t>
      </w:r>
      <w:r w:rsidRPr="003241DE">
        <w:rPr>
          <w:rFonts w:cstheme="minorHAnsi"/>
          <w:sz w:val="22"/>
          <w:szCs w:val="22"/>
        </w:rPr>
        <w:t xml:space="preserve">As students </w:t>
      </w:r>
      <w:r w:rsidR="000D2CB1" w:rsidRPr="003241DE">
        <w:rPr>
          <w:rFonts w:cstheme="minorHAnsi"/>
          <w:sz w:val="22"/>
          <w:szCs w:val="22"/>
        </w:rPr>
        <w:t>deepen their understanding of</w:t>
      </w:r>
      <w:r w:rsidRPr="003241DE">
        <w:rPr>
          <w:rFonts w:cstheme="minorHAnsi"/>
          <w:sz w:val="22"/>
          <w:szCs w:val="22"/>
        </w:rPr>
        <w:t xml:space="preserve"> systems of equations, they may demonstrate several common errors. Two examples are shown below.</w:t>
      </w:r>
    </w:p>
    <w:p w14:paraId="6DF0F47E" w14:textId="77777777" w:rsidR="005455C1" w:rsidRPr="003241DE" w:rsidRDefault="005455C1" w:rsidP="00D13CFA">
      <w:pPr>
        <w:rPr>
          <w:rFonts w:cstheme="minorHAnsi"/>
          <w:sz w:val="22"/>
          <w:szCs w:val="22"/>
        </w:rPr>
      </w:pPr>
    </w:p>
    <w:p w14:paraId="6EC39024" w14:textId="47C57462" w:rsidR="005455C1" w:rsidRPr="003241DE" w:rsidRDefault="005455C1" w:rsidP="00385250">
      <w:pPr>
        <w:pStyle w:val="ListParagraph"/>
        <w:numPr>
          <w:ilvl w:val="0"/>
          <w:numId w:val="46"/>
        </w:numPr>
        <w:rPr>
          <w:rFonts w:cstheme="minorHAnsi"/>
          <w:sz w:val="22"/>
          <w:szCs w:val="22"/>
        </w:rPr>
      </w:pPr>
      <w:r w:rsidRPr="003241DE">
        <w:rPr>
          <w:rFonts w:cstheme="minorHAnsi"/>
          <w:sz w:val="22"/>
          <w:szCs w:val="22"/>
        </w:rPr>
        <w:t xml:space="preserve">Consider the following system of equations: </w:t>
      </w:r>
      <m:oMath>
        <m:d>
          <m:dPr>
            <m:begChr m:val="{"/>
            <m:endChr m:val=""/>
            <m:ctrlPr>
              <w:rPr>
                <w:rFonts w:ascii="Cambria Math" w:hAnsi="Cambria Math" w:cstheme="minorHAnsi"/>
                <w:i/>
                <w:sz w:val="22"/>
                <w:szCs w:val="22"/>
              </w:rPr>
            </m:ctrlPr>
          </m:dPr>
          <m:e>
            <m:eqArr>
              <m:eqArrPr>
                <m:ctrlPr>
                  <w:rPr>
                    <w:rFonts w:ascii="Cambria Math" w:hAnsi="Cambria Math" w:cstheme="minorHAnsi"/>
                    <w:i/>
                    <w:sz w:val="22"/>
                    <w:szCs w:val="22"/>
                  </w:rPr>
                </m:ctrlPr>
              </m:eqArrPr>
              <m:e>
                <m:r>
                  <w:rPr>
                    <w:rFonts w:ascii="Cambria Math" w:hAnsi="Cambria Math" w:cstheme="minorHAnsi"/>
                    <w:sz w:val="22"/>
                    <w:szCs w:val="22"/>
                  </w:rPr>
                  <m:t>y=</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-2x+1</m:t>
                </m:r>
              </m:e>
              <m:e>
                <m:r>
                  <w:rPr>
                    <w:rFonts w:ascii="Cambria Math" w:hAnsi="Cambria Math" w:cstheme="minorHAnsi"/>
                    <w:sz w:val="22"/>
                    <w:szCs w:val="22"/>
                  </w:rPr>
                  <m:t>y=3-x</m:t>
                </m:r>
              </m:e>
            </m:eqArr>
          </m:e>
        </m:d>
      </m:oMath>
    </w:p>
    <w:p w14:paraId="48295C8C" w14:textId="38B1B469" w:rsidR="005455C1" w:rsidRPr="003241DE" w:rsidRDefault="00321F2B" w:rsidP="00321F2B">
      <w:pPr>
        <w:pStyle w:val="ListParagraph"/>
        <w:rPr>
          <w:rFonts w:cstheme="minorHAnsi"/>
          <w:sz w:val="22"/>
          <w:szCs w:val="22"/>
        </w:rPr>
      </w:pPr>
      <w:r w:rsidRPr="003241DE">
        <w:rPr>
          <w:rFonts w:cstheme="minorHAnsi"/>
          <w:sz w:val="22"/>
          <w:szCs w:val="22"/>
        </w:rPr>
        <w:t xml:space="preserve">When solving this system of equations using substitution, students may substitute an expression for the wrong variable (e.g., in the above example, substituting </w:t>
      </w:r>
      <m:oMath>
        <m:r>
          <w:rPr>
            <w:rFonts w:ascii="Cambria Math" w:hAnsi="Cambria Math" w:cstheme="minorHAnsi"/>
            <w:sz w:val="22"/>
            <w:szCs w:val="22"/>
          </w:rPr>
          <m:t>3-x</m:t>
        </m:r>
      </m:oMath>
      <w:r w:rsidRPr="003241DE">
        <w:rPr>
          <w:rFonts w:eastAsiaTheme="minorEastAsia" w:cstheme="minorHAnsi"/>
          <w:sz w:val="22"/>
          <w:szCs w:val="22"/>
        </w:rPr>
        <w:t xml:space="preserve"> for </w:t>
      </w:r>
      <m:oMath>
        <m:r>
          <w:rPr>
            <w:rFonts w:ascii="Cambria Math" w:eastAsiaTheme="minorEastAsia" w:hAnsi="Cambria Math" w:cstheme="minorHAnsi"/>
            <w:sz w:val="22"/>
            <w:szCs w:val="22"/>
          </w:rPr>
          <m:t>x</m:t>
        </m:r>
      </m:oMath>
      <w:r w:rsidRPr="003241DE">
        <w:rPr>
          <w:rFonts w:eastAsiaTheme="minorEastAsia" w:cstheme="minorHAnsi"/>
          <w:sz w:val="22"/>
          <w:szCs w:val="22"/>
        </w:rPr>
        <w:t xml:space="preserve"> in the first equation would be incorrect). This error may indicate that students do not </w:t>
      </w:r>
      <w:r w:rsidRPr="003241DE">
        <w:rPr>
          <w:rFonts w:eastAsiaTheme="minorEastAsia" w:cstheme="minorHAnsi"/>
          <w:sz w:val="22"/>
          <w:szCs w:val="22"/>
        </w:rPr>
        <w:lastRenderedPageBreak/>
        <w:t xml:space="preserve">understand how to correctly use the substitution method when solving a system of equations. Teachers may want to show students that both equations are defined in terms of </w:t>
      </w:r>
      <m:oMath>
        <m:r>
          <w:rPr>
            <w:rFonts w:ascii="Cambria Math" w:eastAsiaTheme="minorEastAsia" w:hAnsi="Cambria Math" w:cstheme="minorHAnsi"/>
            <w:sz w:val="22"/>
            <w:szCs w:val="22"/>
          </w:rPr>
          <m:t>x</m:t>
        </m:r>
      </m:oMath>
      <w:r w:rsidRPr="003241DE">
        <w:rPr>
          <w:rFonts w:eastAsiaTheme="minorEastAsia" w:cstheme="minorHAnsi"/>
          <w:sz w:val="22"/>
          <w:szCs w:val="22"/>
        </w:rPr>
        <w:t xml:space="preserve"> and set up as “</w:t>
      </w:r>
      <m:oMath>
        <m:r>
          <w:rPr>
            <w:rFonts w:ascii="Cambria Math" w:eastAsiaTheme="minorEastAsia" w:hAnsi="Cambria Math" w:cstheme="minorHAnsi"/>
            <w:sz w:val="22"/>
            <w:szCs w:val="22"/>
          </w:rPr>
          <m:t>y=</m:t>
        </m:r>
      </m:oMath>
      <w:r w:rsidRPr="003241DE">
        <w:rPr>
          <w:rFonts w:eastAsiaTheme="minorEastAsia" w:cstheme="minorHAnsi"/>
          <w:sz w:val="22"/>
          <w:szCs w:val="22"/>
        </w:rPr>
        <w:t xml:space="preserve">”. Therefore, students can set the two expressions </w:t>
      </w:r>
      <w:proofErr w:type="gramStart"/>
      <w:r w:rsidRPr="003241DE">
        <w:rPr>
          <w:rFonts w:eastAsiaTheme="minorEastAsia" w:cstheme="minorHAnsi"/>
          <w:sz w:val="22"/>
          <w:szCs w:val="22"/>
        </w:rPr>
        <w:t>equal to each other</w:t>
      </w:r>
      <w:proofErr w:type="gramEnd"/>
      <w:r w:rsidRPr="003241DE">
        <w:rPr>
          <w:rFonts w:eastAsiaTheme="minorEastAsia" w:cstheme="minorHAnsi"/>
          <w:sz w:val="22"/>
          <w:szCs w:val="22"/>
        </w:rPr>
        <w:t xml:space="preserve"> </w:t>
      </w:r>
      <m:oMath>
        <m:r>
          <w:rPr>
            <w:rFonts w:ascii="Cambria Math" w:eastAsiaTheme="minorEastAsia" w:hAnsi="Cambria Math" w:cstheme="minorHAnsi"/>
            <w:sz w:val="22"/>
            <w:szCs w:val="22"/>
          </w:rPr>
          <m:t>(</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x</m:t>
            </m:r>
          </m:e>
          <m:sup>
            <m:r>
              <w:rPr>
                <w:rFonts w:ascii="Cambria Math" w:eastAsiaTheme="minorEastAsia" w:hAnsi="Cambria Math" w:cstheme="minorHAnsi"/>
                <w:sz w:val="22"/>
                <w:szCs w:val="22"/>
              </w:rPr>
              <m:t>2</m:t>
            </m:r>
          </m:sup>
        </m:sSup>
        <m:r>
          <w:rPr>
            <w:rFonts w:ascii="Cambria Math" w:hAnsi="Cambria Math" w:cstheme="minorHAnsi"/>
            <w:sz w:val="22"/>
            <w:szCs w:val="22"/>
          </w:rPr>
          <m:t>-2x+1=3-x</m:t>
        </m:r>
      </m:oMath>
      <w:r w:rsidR="009A25A2" w:rsidRPr="003241DE">
        <w:rPr>
          <w:rFonts w:eastAsiaTheme="minorEastAsia" w:cstheme="minorHAnsi"/>
          <w:sz w:val="22"/>
          <w:szCs w:val="22"/>
        </w:rPr>
        <w:t>) and</w:t>
      </w:r>
      <w:r w:rsidRPr="003241DE">
        <w:rPr>
          <w:rFonts w:eastAsiaTheme="minorEastAsia" w:cstheme="minorHAnsi"/>
          <w:sz w:val="22"/>
          <w:szCs w:val="22"/>
        </w:rPr>
        <w:t xml:space="preserve"> solve for </w:t>
      </w:r>
      <m:oMath>
        <m:r>
          <w:rPr>
            <w:rFonts w:ascii="Cambria Math" w:eastAsiaTheme="minorEastAsia" w:hAnsi="Cambria Math" w:cstheme="minorHAnsi"/>
            <w:sz w:val="22"/>
            <w:szCs w:val="22"/>
          </w:rPr>
          <m:t>x</m:t>
        </m:r>
      </m:oMath>
      <w:r w:rsidRPr="003241DE">
        <w:rPr>
          <w:rFonts w:eastAsiaTheme="minorEastAsia" w:cstheme="minorHAnsi"/>
          <w:sz w:val="22"/>
          <w:szCs w:val="22"/>
        </w:rPr>
        <w:t xml:space="preserve">. Additionally, it may be beneficial for students to graph the functions </w:t>
      </w:r>
      <w:r w:rsidR="007715BF">
        <w:rPr>
          <w:rFonts w:eastAsiaTheme="minorEastAsia" w:cstheme="minorHAnsi"/>
          <w:sz w:val="22"/>
          <w:szCs w:val="22"/>
        </w:rPr>
        <w:t xml:space="preserve">and verify using technology, such as </w:t>
      </w:r>
      <w:r w:rsidRPr="003241DE">
        <w:rPr>
          <w:rFonts w:eastAsiaTheme="minorEastAsia" w:cstheme="minorHAnsi"/>
          <w:sz w:val="22"/>
          <w:szCs w:val="22"/>
        </w:rPr>
        <w:t>Desmos</w:t>
      </w:r>
      <w:r w:rsidR="007715BF">
        <w:rPr>
          <w:rFonts w:eastAsiaTheme="minorEastAsia" w:cstheme="minorHAnsi"/>
          <w:sz w:val="22"/>
          <w:szCs w:val="22"/>
        </w:rPr>
        <w:t>,</w:t>
      </w:r>
      <w:r w:rsidRPr="003241DE">
        <w:rPr>
          <w:rFonts w:eastAsiaTheme="minorEastAsia" w:cstheme="minorHAnsi"/>
          <w:sz w:val="22"/>
          <w:szCs w:val="22"/>
        </w:rPr>
        <w:t xml:space="preserve"> after solving the system of equations algebraically. When </w:t>
      </w:r>
      <w:r w:rsidR="00005B14">
        <w:rPr>
          <w:rFonts w:eastAsiaTheme="minorEastAsia" w:cstheme="minorHAnsi"/>
          <w:sz w:val="22"/>
          <w:szCs w:val="22"/>
        </w:rPr>
        <w:t>graphing the system</w:t>
      </w:r>
      <w:r w:rsidRPr="003241DE">
        <w:rPr>
          <w:rFonts w:eastAsiaTheme="minorEastAsia" w:cstheme="minorHAnsi"/>
          <w:sz w:val="22"/>
          <w:szCs w:val="22"/>
        </w:rPr>
        <w:t>, students will notice that the system of equations above has two points of intersection and thus, they should find two solutions.</w:t>
      </w:r>
    </w:p>
    <w:p w14:paraId="51D8DE7E" w14:textId="77777777" w:rsidR="005455C1" w:rsidRPr="003241DE" w:rsidRDefault="005455C1" w:rsidP="00D13CFA">
      <w:pPr>
        <w:rPr>
          <w:rFonts w:cstheme="minorHAnsi"/>
          <w:sz w:val="22"/>
          <w:szCs w:val="22"/>
        </w:rPr>
      </w:pPr>
    </w:p>
    <w:p w14:paraId="50B770A0" w14:textId="2E3BFD67" w:rsidR="00321F2B" w:rsidRPr="003241DE" w:rsidRDefault="00321F2B" w:rsidP="00385250">
      <w:pPr>
        <w:pStyle w:val="ListParagraph"/>
        <w:numPr>
          <w:ilvl w:val="0"/>
          <w:numId w:val="46"/>
        </w:numPr>
        <w:rPr>
          <w:rFonts w:cstheme="minorHAnsi"/>
          <w:sz w:val="22"/>
          <w:szCs w:val="22"/>
        </w:rPr>
      </w:pPr>
      <w:r w:rsidRPr="003241DE">
        <w:rPr>
          <w:rFonts w:cstheme="minorHAnsi"/>
          <w:sz w:val="22"/>
          <w:szCs w:val="22"/>
        </w:rPr>
        <w:t xml:space="preserve">Consider the following system of equations: </w:t>
      </w:r>
      <m:oMath>
        <m:d>
          <m:dPr>
            <m:begChr m:val="{"/>
            <m:endChr m:val=""/>
            <m:ctrlPr>
              <w:rPr>
                <w:rFonts w:ascii="Cambria Math" w:hAnsi="Cambria Math" w:cstheme="minorHAnsi"/>
                <w:i/>
                <w:sz w:val="22"/>
                <w:szCs w:val="22"/>
              </w:rPr>
            </m:ctrlPr>
          </m:dPr>
          <m:e>
            <m:eqArr>
              <m:eqArrPr>
                <m:ctrlPr>
                  <w:rPr>
                    <w:rFonts w:ascii="Cambria Math" w:hAnsi="Cambria Math" w:cstheme="minorHAnsi"/>
                    <w:i/>
                    <w:sz w:val="22"/>
                    <w:szCs w:val="22"/>
                  </w:rPr>
                </m:ctrlPr>
              </m:eqArrPr>
              <m:e>
                <m:r>
                  <w:rPr>
                    <w:rFonts w:ascii="Cambria Math" w:hAnsi="Cambria Math" w:cstheme="minorHAnsi"/>
                    <w:sz w:val="22"/>
                    <w:szCs w:val="22"/>
                  </w:rPr>
                  <m:t>y=</m:t>
                </m:r>
                <m:sSup>
                  <m:sSupPr>
                    <m:ctrlPr>
                      <w:rPr>
                        <w:rFonts w:ascii="Cambria Math" w:hAnsi="Cambria Math" w:cstheme="minorHAnsi"/>
                        <w:i/>
                        <w:sz w:val="22"/>
                        <w:szCs w:val="22"/>
                      </w:rPr>
                    </m:ctrlPr>
                  </m:sSupPr>
                  <m:e>
                    <m:r>
                      <w:rPr>
                        <w:rFonts w:ascii="Cambria Math" w:hAnsi="Cambria Math" w:cstheme="minorHAnsi"/>
                        <w:sz w:val="22"/>
                        <w:szCs w:val="22"/>
                      </w:rPr>
                      <m:t>(x-3)</m:t>
                    </m:r>
                  </m:e>
                  <m:sup>
                    <m:r>
                      <w:rPr>
                        <w:rFonts w:ascii="Cambria Math" w:hAnsi="Cambria Math" w:cstheme="minorHAnsi"/>
                        <w:sz w:val="22"/>
                        <w:szCs w:val="22"/>
                      </w:rPr>
                      <m:t>2</m:t>
                    </m:r>
                  </m:sup>
                </m:sSup>
                <m:r>
                  <w:rPr>
                    <w:rFonts w:ascii="Cambria Math" w:hAnsi="Cambria Math" w:cstheme="minorHAnsi"/>
                    <w:sz w:val="22"/>
                    <w:szCs w:val="22"/>
                  </w:rPr>
                  <m:t>-1</m:t>
                </m:r>
              </m:e>
              <m:e>
                <m:r>
                  <w:rPr>
                    <w:rFonts w:ascii="Cambria Math" w:hAnsi="Cambria Math" w:cstheme="minorHAnsi"/>
                    <w:sz w:val="22"/>
                    <w:szCs w:val="22"/>
                  </w:rPr>
                  <m:t>y=-</m:t>
                </m:r>
                <m:sSup>
                  <m:sSupPr>
                    <m:ctrlPr>
                      <w:rPr>
                        <w:rFonts w:ascii="Cambria Math" w:hAnsi="Cambria Math" w:cstheme="minorHAnsi"/>
                        <w:i/>
                        <w:sz w:val="22"/>
                        <w:szCs w:val="22"/>
                      </w:rPr>
                    </m:ctrlPr>
                  </m:sSupPr>
                  <m:e>
                    <m:d>
                      <m:dPr>
                        <m:ctrlPr>
                          <w:rPr>
                            <w:rFonts w:ascii="Cambria Math" w:hAnsi="Cambria Math" w:cstheme="minorHAnsi"/>
                            <w:i/>
                            <w:sz w:val="22"/>
                            <w:szCs w:val="22"/>
                          </w:rPr>
                        </m:ctrlPr>
                      </m:dPr>
                      <m:e>
                        <m:r>
                          <w:rPr>
                            <w:rFonts w:ascii="Cambria Math" w:hAnsi="Cambria Math" w:cstheme="minorHAnsi"/>
                            <w:sz w:val="22"/>
                            <w:szCs w:val="22"/>
                          </w:rPr>
                          <m:t>2x+9</m:t>
                        </m:r>
                      </m:e>
                    </m:d>
                  </m:e>
                  <m:sup>
                    <m:r>
                      <w:rPr>
                        <w:rFonts w:ascii="Cambria Math" w:hAnsi="Cambria Math" w:cstheme="minorHAnsi"/>
                        <w:sz w:val="22"/>
                        <w:szCs w:val="22"/>
                      </w:rPr>
                      <m:t>2</m:t>
                    </m:r>
                  </m:sup>
                </m:sSup>
                <m:r>
                  <w:rPr>
                    <w:rFonts w:ascii="Cambria Math" w:hAnsi="Cambria Math" w:cstheme="minorHAnsi"/>
                    <w:sz w:val="22"/>
                    <w:szCs w:val="22"/>
                  </w:rPr>
                  <m:t>-5</m:t>
                </m:r>
              </m:e>
            </m:eqArr>
          </m:e>
        </m:d>
      </m:oMath>
    </w:p>
    <w:p w14:paraId="698DB7CF" w14:textId="77777777" w:rsidR="00321F2B" w:rsidRPr="003241DE" w:rsidRDefault="00321F2B" w:rsidP="00321F2B">
      <w:pPr>
        <w:rPr>
          <w:rFonts w:cstheme="minorHAnsi"/>
          <w:sz w:val="22"/>
          <w:szCs w:val="22"/>
        </w:rPr>
      </w:pPr>
    </w:p>
    <w:p w14:paraId="7FB44F8D" w14:textId="4F682572" w:rsidR="00321F2B" w:rsidRPr="003241DE" w:rsidRDefault="00321F2B" w:rsidP="00321F2B">
      <w:pPr>
        <w:ind w:left="720"/>
        <w:rPr>
          <w:rFonts w:cstheme="minorHAnsi"/>
          <w:sz w:val="22"/>
          <w:szCs w:val="22"/>
        </w:rPr>
      </w:pPr>
      <w:r w:rsidRPr="003241DE">
        <w:rPr>
          <w:rFonts w:cstheme="minorHAnsi"/>
          <w:sz w:val="22"/>
          <w:szCs w:val="22"/>
        </w:rPr>
        <w:t xml:space="preserve">When determining the number of solutions for this system of equations, some students may incorrectly state that there are two solutions. This indicates that students believe that because the system consists of quadratic equations, the graphs must intersect in two locations and therefore, the number of solutions should be two. It would be beneficial to have students graph the system of equations using </w:t>
      </w:r>
      <w:r w:rsidR="006A2E5D">
        <w:rPr>
          <w:rFonts w:cstheme="minorHAnsi"/>
          <w:sz w:val="22"/>
          <w:szCs w:val="22"/>
        </w:rPr>
        <w:t xml:space="preserve">technology, such as </w:t>
      </w:r>
      <w:r w:rsidRPr="003241DE">
        <w:rPr>
          <w:rFonts w:cstheme="minorHAnsi"/>
          <w:sz w:val="22"/>
          <w:szCs w:val="22"/>
        </w:rPr>
        <w:t>Desmos</w:t>
      </w:r>
      <w:r w:rsidR="006A2E5D">
        <w:rPr>
          <w:rFonts w:cstheme="minorHAnsi"/>
          <w:sz w:val="22"/>
          <w:szCs w:val="22"/>
        </w:rPr>
        <w:t>,</w:t>
      </w:r>
      <w:r w:rsidRPr="003241DE">
        <w:rPr>
          <w:rFonts w:cstheme="minorHAnsi"/>
          <w:sz w:val="22"/>
          <w:szCs w:val="22"/>
        </w:rPr>
        <w:t xml:space="preserve"> to represent the system visually to verify the correct number of solutions.</w:t>
      </w:r>
      <w:r w:rsidR="000D2CB1" w:rsidRPr="003241DE">
        <w:rPr>
          <w:rFonts w:cstheme="minorHAnsi"/>
          <w:sz w:val="22"/>
          <w:szCs w:val="22"/>
        </w:rPr>
        <w:t xml:space="preserve"> As demonstrated by the graph below, this system of equations has 0 solutions because the graphs of the two equations do not intersect.</w:t>
      </w:r>
    </w:p>
    <w:p w14:paraId="0FFAB63C" w14:textId="58D263D2" w:rsidR="004114D8" w:rsidRPr="003241DE" w:rsidRDefault="004114D8" w:rsidP="000D2CB1">
      <w:pPr>
        <w:jc w:val="center"/>
        <w:rPr>
          <w:rFonts w:cstheme="minorHAnsi"/>
          <w:sz w:val="22"/>
          <w:szCs w:val="22"/>
        </w:rPr>
      </w:pPr>
      <w:r w:rsidRPr="004114D8">
        <w:rPr>
          <w:rFonts w:cstheme="minorHAnsi"/>
          <w:noProof/>
          <w:sz w:val="22"/>
          <w:szCs w:val="22"/>
        </w:rPr>
        <w:drawing>
          <wp:inline distT="0" distB="0" distL="0" distR="0" wp14:anchorId="1A4C4289" wp14:editId="4E7B181B">
            <wp:extent cx="3149762" cy="3111660"/>
            <wp:effectExtent l="0" t="0" r="0" b="0"/>
            <wp:docPr id="1396451577" name="Picture 1" descr="Graph of a quadratic-quadratic system of equations with 0 points of inter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451577" name="Picture 1" descr="Graph of a quadratic-quadratic system of equations with 0 points of intersection"/>
                    <pic:cNvPicPr/>
                  </pic:nvPicPr>
                  <pic:blipFill>
                    <a:blip r:embed="rId48"/>
                    <a:stretch>
                      <a:fillRect/>
                    </a:stretch>
                  </pic:blipFill>
                  <pic:spPr>
                    <a:xfrm>
                      <a:off x="0" y="0"/>
                      <a:ext cx="3149762" cy="3111660"/>
                    </a:xfrm>
                    <a:prstGeom prst="rect">
                      <a:avLst/>
                    </a:prstGeom>
                  </pic:spPr>
                </pic:pic>
              </a:graphicData>
            </a:graphic>
          </wp:inline>
        </w:drawing>
      </w:r>
    </w:p>
    <w:p w14:paraId="1634E9EF" w14:textId="77777777" w:rsidR="00321F2B" w:rsidRPr="003241DE" w:rsidRDefault="00321F2B" w:rsidP="00321F2B">
      <w:pPr>
        <w:rPr>
          <w:rFonts w:cstheme="minorHAnsi"/>
          <w:sz w:val="22"/>
          <w:szCs w:val="22"/>
        </w:rPr>
      </w:pPr>
    </w:p>
    <w:p w14:paraId="51D07E81" w14:textId="02F3F4CE" w:rsidR="00D13CFA" w:rsidRPr="003241DE" w:rsidRDefault="00EC6124" w:rsidP="00D13CFA">
      <w:pPr>
        <w:rPr>
          <w:rFonts w:cstheme="minorHAnsi"/>
          <w:sz w:val="22"/>
          <w:szCs w:val="22"/>
        </w:rPr>
      </w:pPr>
      <w:r w:rsidRPr="003241DE">
        <w:rPr>
          <w:rFonts w:cstheme="minorHAnsi"/>
          <w:b/>
          <w:bCs/>
          <w:sz w:val="22"/>
          <w:szCs w:val="22"/>
        </w:rPr>
        <w:lastRenderedPageBreak/>
        <w:t xml:space="preserve">Mathematical </w:t>
      </w:r>
      <w:r w:rsidR="00D13CFA" w:rsidRPr="003241DE">
        <w:rPr>
          <w:rFonts w:cstheme="minorHAnsi"/>
          <w:b/>
          <w:bCs/>
          <w:sz w:val="22"/>
          <w:szCs w:val="22"/>
        </w:rPr>
        <w:t>Representations</w:t>
      </w:r>
      <w:r w:rsidRPr="003241DE">
        <w:rPr>
          <w:rFonts w:cstheme="minorHAnsi"/>
          <w:b/>
          <w:bCs/>
          <w:sz w:val="22"/>
          <w:szCs w:val="22"/>
        </w:rPr>
        <w:t>:</w:t>
      </w:r>
      <w:r w:rsidR="00D13CFA" w:rsidRPr="003241DE">
        <w:rPr>
          <w:rFonts w:cstheme="minorHAnsi"/>
          <w:b/>
          <w:bCs/>
          <w:sz w:val="22"/>
          <w:szCs w:val="22"/>
        </w:rPr>
        <w:t xml:space="preserve"> </w:t>
      </w:r>
      <w:r w:rsidR="00D13CFA" w:rsidRPr="003241DE">
        <w:rPr>
          <w:rFonts w:cstheme="minorHAnsi"/>
          <w:sz w:val="22"/>
          <w:szCs w:val="22"/>
        </w:rPr>
        <w:t xml:space="preserve">Systems of equations can be represented graphically, with the solution set being the point(s) of intersection of the two equations. Consider the following example. </w:t>
      </w:r>
    </w:p>
    <w:p w14:paraId="67573B38" w14:textId="77777777" w:rsidR="00D13CFA" w:rsidRPr="003241DE" w:rsidRDefault="00D13CFA" w:rsidP="00D13CFA">
      <w:pPr>
        <w:rPr>
          <w:rFonts w:cstheme="minorHAnsi"/>
          <w:sz w:val="22"/>
          <w:szCs w:val="22"/>
        </w:rPr>
      </w:pPr>
    </w:p>
    <w:p w14:paraId="259C88E3" w14:textId="520CEBA2" w:rsidR="00D13CFA" w:rsidRPr="003241DE" w:rsidRDefault="00D13CFA" w:rsidP="00D13CFA">
      <w:pPr>
        <w:rPr>
          <w:rFonts w:cstheme="minorHAnsi"/>
          <w:sz w:val="22"/>
          <w:szCs w:val="22"/>
        </w:rPr>
      </w:pPr>
      <w:r w:rsidRPr="003241DE">
        <w:rPr>
          <w:rFonts w:cstheme="minorHAnsi"/>
          <w:sz w:val="22"/>
          <w:szCs w:val="22"/>
        </w:rPr>
        <w:tab/>
        <w:t>The graph</w:t>
      </w:r>
      <w:r w:rsidR="00825124">
        <w:rPr>
          <w:rFonts w:cstheme="minorHAnsi"/>
          <w:sz w:val="22"/>
          <w:szCs w:val="22"/>
        </w:rPr>
        <w:t>s</w:t>
      </w:r>
      <w:r w:rsidRPr="003241DE">
        <w:rPr>
          <w:rFonts w:cstheme="minorHAnsi"/>
          <w:sz w:val="22"/>
          <w:szCs w:val="22"/>
        </w:rPr>
        <w:t xml:space="preserve"> of functions </w:t>
      </w:r>
      <m:oMath>
        <m:r>
          <w:rPr>
            <w:rFonts w:ascii="Cambria Math" w:hAnsi="Cambria Math" w:cstheme="minorHAnsi"/>
            <w:sz w:val="22"/>
            <w:szCs w:val="22"/>
          </w:rPr>
          <m:t>f(x)</m:t>
        </m:r>
      </m:oMath>
      <w:r w:rsidRPr="003241DE">
        <w:rPr>
          <w:rFonts w:eastAsiaTheme="minorEastAsia" w:cstheme="minorHAnsi"/>
          <w:sz w:val="22"/>
          <w:szCs w:val="22"/>
        </w:rPr>
        <w:t xml:space="preserve"> and </w:t>
      </w:r>
      <m:oMath>
        <m:r>
          <w:rPr>
            <w:rFonts w:ascii="Cambria Math" w:hAnsi="Cambria Math" w:cstheme="minorHAnsi"/>
            <w:sz w:val="22"/>
            <w:szCs w:val="22"/>
          </w:rPr>
          <m:t>g(x)</m:t>
        </m:r>
      </m:oMath>
      <w:r w:rsidRPr="003241DE">
        <w:rPr>
          <w:rFonts w:eastAsiaTheme="minorEastAsia" w:cstheme="minorHAnsi"/>
          <w:sz w:val="22"/>
          <w:szCs w:val="22"/>
        </w:rPr>
        <w:t xml:space="preserve"> are </w:t>
      </w:r>
      <w:r w:rsidR="00825124">
        <w:rPr>
          <w:rFonts w:eastAsiaTheme="minorEastAsia" w:cstheme="minorHAnsi"/>
          <w:sz w:val="22"/>
          <w:szCs w:val="22"/>
        </w:rPr>
        <w:t>shown</w:t>
      </w:r>
      <w:r w:rsidRPr="003241DE">
        <w:rPr>
          <w:rFonts w:eastAsiaTheme="minorEastAsia" w:cstheme="minorHAnsi"/>
          <w:sz w:val="22"/>
          <w:szCs w:val="22"/>
        </w:rPr>
        <w:t xml:space="preserve"> below. How many solutions does the system</w:t>
      </w:r>
      <w:r w:rsidR="007715BF">
        <w:rPr>
          <w:rFonts w:eastAsiaTheme="minorEastAsia" w:cstheme="minorHAnsi"/>
          <w:sz w:val="22"/>
          <w:szCs w:val="22"/>
        </w:rPr>
        <w:t xml:space="preserve"> appear</w:t>
      </w:r>
      <w:r w:rsidRPr="003241DE">
        <w:rPr>
          <w:rFonts w:eastAsiaTheme="minorEastAsia" w:cstheme="minorHAnsi"/>
          <w:sz w:val="22"/>
          <w:szCs w:val="22"/>
        </w:rPr>
        <w:t xml:space="preserve"> </w:t>
      </w:r>
      <w:r w:rsidR="003760D2">
        <w:rPr>
          <w:rFonts w:eastAsiaTheme="minorEastAsia" w:cstheme="minorHAnsi"/>
          <w:sz w:val="22"/>
          <w:szCs w:val="22"/>
        </w:rPr>
        <w:t xml:space="preserve">to </w:t>
      </w:r>
      <w:r w:rsidRPr="003241DE">
        <w:rPr>
          <w:rFonts w:eastAsiaTheme="minorEastAsia" w:cstheme="minorHAnsi"/>
          <w:sz w:val="22"/>
          <w:szCs w:val="22"/>
        </w:rPr>
        <w:t>have?</w:t>
      </w:r>
    </w:p>
    <w:p w14:paraId="0D4C4B58" w14:textId="6D2F35B5" w:rsidR="00B02F65" w:rsidRPr="000D2CB1" w:rsidRDefault="00B02F65" w:rsidP="00D13CFA">
      <w:pPr>
        <w:jc w:val="center"/>
        <w:rPr>
          <w:rFonts w:cstheme="minorHAnsi"/>
          <w:sz w:val="22"/>
          <w:szCs w:val="22"/>
          <w:highlight w:val="green"/>
        </w:rPr>
      </w:pPr>
      <w:r w:rsidRPr="00B02F65">
        <w:rPr>
          <w:rFonts w:cstheme="minorHAnsi"/>
          <w:noProof/>
          <w:sz w:val="22"/>
          <w:szCs w:val="22"/>
        </w:rPr>
        <w:drawing>
          <wp:inline distT="0" distB="0" distL="0" distR="0" wp14:anchorId="472C587D" wp14:editId="22A71334">
            <wp:extent cx="4032250" cy="3027759"/>
            <wp:effectExtent l="0" t="0" r="6350" b="1270"/>
            <wp:docPr id="842650948" name="Picture 1" descr="Two quadratic equations graphed on a coordinate plane with two points of inter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50948" name="Picture 1" descr="Two quadratic equations graphed on a coordinate plane with two points of intersection"/>
                    <pic:cNvPicPr/>
                  </pic:nvPicPr>
                  <pic:blipFill>
                    <a:blip r:embed="rId49"/>
                    <a:stretch>
                      <a:fillRect/>
                    </a:stretch>
                  </pic:blipFill>
                  <pic:spPr>
                    <a:xfrm>
                      <a:off x="0" y="0"/>
                      <a:ext cx="4035971" cy="3030553"/>
                    </a:xfrm>
                    <a:prstGeom prst="rect">
                      <a:avLst/>
                    </a:prstGeom>
                  </pic:spPr>
                </pic:pic>
              </a:graphicData>
            </a:graphic>
          </wp:inline>
        </w:drawing>
      </w:r>
    </w:p>
    <w:p w14:paraId="5717FD29" w14:textId="73B5BF77" w:rsidR="00D13CFA" w:rsidRPr="005455C1" w:rsidRDefault="00D13CFA" w:rsidP="00D13CFA">
      <w:pPr>
        <w:ind w:left="720"/>
        <w:rPr>
          <w:rFonts w:cstheme="minorHAnsi"/>
          <w:sz w:val="22"/>
          <w:szCs w:val="22"/>
        </w:rPr>
      </w:pPr>
      <w:r w:rsidRPr="003241DE">
        <w:rPr>
          <w:rFonts w:cstheme="minorHAnsi"/>
          <w:sz w:val="22"/>
          <w:szCs w:val="22"/>
        </w:rPr>
        <w:t xml:space="preserve">A common error is for students to </w:t>
      </w:r>
      <w:r w:rsidR="00825124">
        <w:rPr>
          <w:rFonts w:cstheme="minorHAnsi"/>
          <w:sz w:val="22"/>
          <w:szCs w:val="22"/>
        </w:rPr>
        <w:t>state</w:t>
      </w:r>
      <w:r w:rsidRPr="003241DE">
        <w:rPr>
          <w:rFonts w:cstheme="minorHAnsi"/>
          <w:sz w:val="22"/>
          <w:szCs w:val="22"/>
        </w:rPr>
        <w:t xml:space="preserve"> that there are 4 solutions to this system. This indicates that students are considering the </w:t>
      </w:r>
      <w:r w:rsidRPr="003241DE">
        <w:rPr>
          <w:rFonts w:cstheme="minorHAnsi"/>
          <w:i/>
          <w:iCs/>
          <w:sz w:val="22"/>
          <w:szCs w:val="22"/>
        </w:rPr>
        <w:t>x</w:t>
      </w:r>
      <w:r w:rsidRPr="003241DE">
        <w:rPr>
          <w:rFonts w:cstheme="minorHAnsi"/>
          <w:sz w:val="22"/>
          <w:szCs w:val="22"/>
        </w:rPr>
        <w:t>-intercepts as the solutions, rather than the points of intersection. Students should be encouraged to circle or highlight the points of intersection to help them identify the solutions to the system of equations. In the above example, there are two points of intersection and thus, there are two solutions.</w:t>
      </w:r>
    </w:p>
    <w:p w14:paraId="10E97EC8" w14:textId="77777777" w:rsidR="002617DE" w:rsidRPr="00455BCA" w:rsidRDefault="002617DE" w:rsidP="002617DE"/>
    <w:p w14:paraId="68B16B76" w14:textId="77777777" w:rsidR="002617DE" w:rsidRDefault="002617DE" w:rsidP="002617DE">
      <w:pPr>
        <w:pStyle w:val="Heading6"/>
      </w:pPr>
      <w:r>
        <w:t>Concepts and Connections</w:t>
      </w:r>
    </w:p>
    <w:p w14:paraId="79747F88" w14:textId="77777777" w:rsidR="002617DE" w:rsidRDefault="002617DE" w:rsidP="002617DE">
      <w:pPr>
        <w:pStyle w:val="Heading7"/>
      </w:pPr>
      <w:r>
        <w:t>Concepts</w:t>
      </w:r>
    </w:p>
    <w:p w14:paraId="054D734E" w14:textId="33E6E1D3" w:rsidR="002617DE" w:rsidRPr="00EC6124" w:rsidRDefault="00EC6124" w:rsidP="00EC6124">
      <w:pPr>
        <w:shd w:val="clear" w:color="auto" w:fill="FFFFFF"/>
        <w:spacing w:after="240" w:line="345" w:lineRule="atLeast"/>
        <w:rPr>
          <w:rFonts w:eastAsia="Times New Roman" w:cs="Calibri"/>
          <w:color w:val="1F1F1F"/>
          <w:sz w:val="22"/>
          <w:szCs w:val="22"/>
        </w:rPr>
      </w:pPr>
      <w:r w:rsidRPr="00EC6124">
        <w:rPr>
          <w:rFonts w:eastAsia="Times New Roman" w:cs="Calibri"/>
          <w:color w:val="1F1F1F"/>
          <w:sz w:val="22"/>
          <w:szCs w:val="22"/>
        </w:rPr>
        <w:t xml:space="preserve">Systems of quadratic equations can be used to model real-life contextual situations. </w:t>
      </w:r>
    </w:p>
    <w:p w14:paraId="074D2439" w14:textId="77777777" w:rsidR="002617DE" w:rsidRDefault="002617DE" w:rsidP="002617DE">
      <w:pPr>
        <w:pStyle w:val="Heading7"/>
      </w:pPr>
      <w:r>
        <w:t>Connections</w:t>
      </w:r>
    </w:p>
    <w:p w14:paraId="326D8028" w14:textId="77777777" w:rsidR="00EC6124" w:rsidRPr="00EC6124" w:rsidRDefault="00EC6124" w:rsidP="0089773F">
      <w:pPr>
        <w:pStyle w:val="ListParagraph"/>
        <w:numPr>
          <w:ilvl w:val="0"/>
          <w:numId w:val="25"/>
        </w:numPr>
        <w:rPr>
          <w:rFonts w:cs="Calibri"/>
          <w:sz w:val="22"/>
          <w:szCs w:val="22"/>
        </w:rPr>
      </w:pPr>
      <w:r w:rsidRPr="00EC6124">
        <w:rPr>
          <w:rFonts w:cs="Calibri"/>
          <w:i/>
          <w:iCs/>
          <w:sz w:val="22"/>
          <w:szCs w:val="22"/>
        </w:rPr>
        <w:t>Within the grade level/course:</w:t>
      </w:r>
    </w:p>
    <w:p w14:paraId="2DDA5201" w14:textId="77777777" w:rsidR="00EC6124" w:rsidRPr="00EC6124" w:rsidRDefault="00EC6124" w:rsidP="0089773F">
      <w:pPr>
        <w:pStyle w:val="ListParagraph"/>
        <w:numPr>
          <w:ilvl w:val="1"/>
          <w:numId w:val="25"/>
        </w:numPr>
        <w:shd w:val="clear" w:color="auto" w:fill="FFFFFF"/>
        <w:rPr>
          <w:rFonts w:eastAsia="Times New Roman" w:cstheme="minorHAnsi"/>
          <w:color w:val="000000"/>
          <w:sz w:val="22"/>
          <w:szCs w:val="22"/>
        </w:rPr>
      </w:pPr>
      <w:r w:rsidRPr="00EC6124">
        <w:rPr>
          <w:rFonts w:cstheme="minorHAnsi"/>
          <w:sz w:val="22"/>
          <w:szCs w:val="22"/>
        </w:rPr>
        <w:lastRenderedPageBreak/>
        <w:t>A2.EI.1 – The student will represent, solve, and interpret the solution to absolute value equations and inequalities in one variable.</w:t>
      </w:r>
    </w:p>
    <w:p w14:paraId="2B88B12E"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A2.EI.2 – The student will represent, solve, and interpret the solution to quadratic equations in one variable over the set of complex numbers and solve quadratic inequalities in one variable.</w:t>
      </w:r>
    </w:p>
    <w:p w14:paraId="3601E9C2"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A2.EI.4 – The student will represent, solve, and interpret the solution to an equation containing rational algebraic expressions.</w:t>
      </w:r>
    </w:p>
    <w:p w14:paraId="02718C39"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A2.EI.5 – The student will represent, solve, and interpret the solution to an equation containing a radical expression.</w:t>
      </w:r>
    </w:p>
    <w:p w14:paraId="591D2AE4"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A2.EI.6 – The student will represent, solve, and interpret the solution to a polynomial equation.</w:t>
      </w:r>
    </w:p>
    <w:p w14:paraId="4F0351E8" w14:textId="77777777" w:rsidR="00EC6124" w:rsidRPr="00EC6124" w:rsidRDefault="00EC6124" w:rsidP="0089773F">
      <w:pPr>
        <w:pStyle w:val="ListParagraph"/>
        <w:numPr>
          <w:ilvl w:val="0"/>
          <w:numId w:val="25"/>
        </w:numPr>
        <w:rPr>
          <w:rFonts w:cs="Calibri"/>
          <w:sz w:val="22"/>
          <w:szCs w:val="22"/>
        </w:rPr>
      </w:pPr>
      <w:r w:rsidRPr="00EC6124">
        <w:rPr>
          <w:rFonts w:cs="Calibri"/>
          <w:i/>
          <w:iCs/>
          <w:sz w:val="22"/>
          <w:szCs w:val="22"/>
        </w:rPr>
        <w:t>Vertical Progression</w:t>
      </w:r>
      <w:r w:rsidRPr="00EC6124">
        <w:rPr>
          <w:rFonts w:cs="Calibri"/>
          <w:sz w:val="22"/>
          <w:szCs w:val="22"/>
        </w:rPr>
        <w:t xml:space="preserve">: </w:t>
      </w:r>
    </w:p>
    <w:p w14:paraId="4D6A2366" w14:textId="77777777" w:rsidR="00EC6124" w:rsidRPr="00EC6124" w:rsidRDefault="00EC6124" w:rsidP="0089773F">
      <w:pPr>
        <w:pStyle w:val="ListParagraph"/>
        <w:numPr>
          <w:ilvl w:val="1"/>
          <w:numId w:val="25"/>
        </w:numPr>
        <w:shd w:val="clear" w:color="auto" w:fill="FFFFFF"/>
        <w:rPr>
          <w:rFonts w:eastAsia="Times New Roman" w:cs="Calibri"/>
          <w:color w:val="000000"/>
          <w:sz w:val="22"/>
          <w:szCs w:val="22"/>
        </w:rPr>
      </w:pPr>
      <w:r w:rsidRPr="00EC6124">
        <w:rPr>
          <w:rFonts w:cs="Calibri"/>
          <w:sz w:val="22"/>
          <w:szCs w:val="22"/>
        </w:rPr>
        <w:t xml:space="preserve">A.EI.1 – The student will represent, solve, explain, and interpret the solution to multistep linear equations and inequalities in one variable and literal equations for a specified variable. </w:t>
      </w:r>
    </w:p>
    <w:p w14:paraId="3B90113D" w14:textId="77777777" w:rsidR="00EC6124" w:rsidRPr="00EC6124" w:rsidRDefault="00EC6124" w:rsidP="0089773F">
      <w:pPr>
        <w:pStyle w:val="ListParagraph"/>
        <w:numPr>
          <w:ilvl w:val="1"/>
          <w:numId w:val="25"/>
        </w:numPr>
        <w:shd w:val="clear" w:color="auto" w:fill="FFFFFF"/>
        <w:rPr>
          <w:rFonts w:eastAsia="Times New Roman" w:cs="Calibri"/>
          <w:color w:val="000000"/>
          <w:sz w:val="22"/>
          <w:szCs w:val="22"/>
        </w:rPr>
      </w:pPr>
      <w:r w:rsidRPr="00EC6124">
        <w:rPr>
          <w:rFonts w:cs="Calibri"/>
          <w:sz w:val="22"/>
          <w:szCs w:val="22"/>
        </w:rPr>
        <w:t>A.EI.2 – The student will represent, solve, explain, and interpret the solution to a system of two linear equations, a linear inequality in two variables, or a system of two linear inequalities in two variables.</w:t>
      </w:r>
    </w:p>
    <w:p w14:paraId="2B55FFD2" w14:textId="1C124360" w:rsidR="002617DE" w:rsidRPr="00EC6124" w:rsidRDefault="00EC6124" w:rsidP="0089773F">
      <w:pPr>
        <w:pStyle w:val="ListParagraph"/>
        <w:numPr>
          <w:ilvl w:val="1"/>
          <w:numId w:val="25"/>
        </w:numPr>
        <w:shd w:val="clear" w:color="auto" w:fill="FFFFFF"/>
        <w:spacing w:after="240"/>
        <w:rPr>
          <w:rFonts w:eastAsia="Times New Roman" w:cs="Calibri"/>
          <w:color w:val="000000"/>
          <w:sz w:val="22"/>
          <w:szCs w:val="22"/>
        </w:rPr>
      </w:pPr>
      <w:r w:rsidRPr="00EC6124">
        <w:rPr>
          <w:rFonts w:cs="Calibri"/>
          <w:sz w:val="22"/>
          <w:szCs w:val="22"/>
        </w:rPr>
        <w:t>A.EI.3 – The student will represent, solve, and interpret the solution to a quadratic equation in one variable.</w:t>
      </w:r>
    </w:p>
    <w:p w14:paraId="1D43EA0B" w14:textId="77777777" w:rsidR="002617DE" w:rsidRDefault="002617DE" w:rsidP="002617DE">
      <w:pPr>
        <w:pStyle w:val="Heading6"/>
      </w:pPr>
      <w:r>
        <w:t xml:space="preserve">Resources to Support Local Curriculum </w:t>
      </w:r>
    </w:p>
    <w:p w14:paraId="517657CD" w14:textId="77777777" w:rsidR="002617DE" w:rsidRDefault="002617DE"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50" w:history="1">
        <w:r w:rsidRPr="004709B7">
          <w:rPr>
            <w:rStyle w:val="Hyperlink"/>
            <w:sz w:val="22"/>
            <w:szCs w:val="22"/>
          </w:rPr>
          <w:t>website</w:t>
        </w:r>
      </w:hyperlink>
      <w:r w:rsidRPr="00BA75EB">
        <w:rPr>
          <w:sz w:val="22"/>
          <w:szCs w:val="22"/>
        </w:rPr>
        <w:t xml:space="preserve">. </w:t>
      </w:r>
    </w:p>
    <w:p w14:paraId="0D690923" w14:textId="77777777" w:rsidR="00F27D45" w:rsidRDefault="00F27D45" w:rsidP="00F27D45">
      <w:pPr>
        <w:pStyle w:val="ListParagraph"/>
        <w:numPr>
          <w:ilvl w:val="0"/>
          <w:numId w:val="5"/>
        </w:numPr>
        <w:rPr>
          <w:sz w:val="22"/>
          <w:szCs w:val="22"/>
        </w:rPr>
      </w:pPr>
      <w:hyperlink r:id="rId51"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11902B0E" w14:textId="77777777" w:rsidR="00F27D45" w:rsidRPr="004A785D" w:rsidRDefault="00F27D45" w:rsidP="00F27D45">
      <w:pPr>
        <w:pStyle w:val="ListParagraph"/>
        <w:numPr>
          <w:ilvl w:val="0"/>
          <w:numId w:val="5"/>
        </w:numPr>
        <w:rPr>
          <w:sz w:val="22"/>
          <w:szCs w:val="22"/>
        </w:rPr>
      </w:pPr>
      <w:hyperlink r:id="rId52" w:tgtFrame="_blank" w:history="1">
        <w:r w:rsidRPr="004A785D">
          <w:rPr>
            <w:rStyle w:val="Hyperlink"/>
            <w:sz w:val="22"/>
            <w:szCs w:val="22"/>
          </w:rPr>
          <w:t>Table of Standard Normal Probabilities</w:t>
        </w:r>
      </w:hyperlink>
      <w:r w:rsidRPr="004A785D">
        <w:rPr>
          <w:sz w:val="22"/>
          <w:szCs w:val="22"/>
        </w:rPr>
        <w:t> (</w:t>
      </w:r>
      <w:r w:rsidRPr="00EC6124">
        <w:rPr>
          <w:i/>
          <w:iCs/>
          <w:sz w:val="22"/>
          <w:szCs w:val="22"/>
        </w:rPr>
        <w:t>z</w:t>
      </w:r>
      <w:r w:rsidRPr="004A785D">
        <w:rPr>
          <w:sz w:val="22"/>
          <w:szCs w:val="22"/>
        </w:rPr>
        <w:t>-table) (PDF)</w:t>
      </w:r>
    </w:p>
    <w:p w14:paraId="2149204E" w14:textId="77777777" w:rsidR="00F27D45" w:rsidRPr="00F27D45" w:rsidRDefault="00F27D45" w:rsidP="00F27D45">
      <w:pPr>
        <w:rPr>
          <w:sz w:val="22"/>
          <w:szCs w:val="22"/>
        </w:rPr>
      </w:pPr>
    </w:p>
    <w:p w14:paraId="335FD9BE" w14:textId="77777777" w:rsidR="002617DE" w:rsidRDefault="002617DE">
      <w:pPr>
        <w:rPr>
          <w:rFonts w:asciiTheme="majorHAnsi" w:eastAsiaTheme="majorEastAsia" w:hAnsiTheme="majorHAnsi"/>
          <w:b/>
          <w:bCs/>
          <w:color w:val="003C71" w:themeColor="accent1"/>
          <w:sz w:val="36"/>
          <w:szCs w:val="36"/>
        </w:rPr>
      </w:pPr>
      <w:r>
        <w:rPr>
          <w:rFonts w:asciiTheme="majorHAnsi" w:eastAsiaTheme="majorEastAsia" w:hAnsiTheme="majorHAnsi"/>
          <w:b/>
          <w:bCs/>
          <w:color w:val="003C71" w:themeColor="accent1"/>
          <w:sz w:val="36"/>
          <w:szCs w:val="36"/>
        </w:rPr>
        <w:br w:type="page"/>
      </w:r>
    </w:p>
    <w:p w14:paraId="7F3122B0" w14:textId="629632E0" w:rsidR="002617DE" w:rsidRDefault="002617DE" w:rsidP="002617DE">
      <w:pPr>
        <w:pStyle w:val="Heading3"/>
      </w:pPr>
      <w:bookmarkStart w:id="21" w:name="_Toc201058762"/>
      <w:r>
        <w:lastRenderedPageBreak/>
        <w:t>A2.EI.4</w:t>
      </w:r>
      <w:bookmarkEnd w:id="21"/>
    </w:p>
    <w:p w14:paraId="1A71CAD6" w14:textId="77777777" w:rsidR="001204FC" w:rsidRPr="001645E1" w:rsidRDefault="001204FC" w:rsidP="001204FC">
      <w:pPr>
        <w:pStyle w:val="Heading5"/>
      </w:pPr>
      <w:r w:rsidRPr="001645E1">
        <w:t>The student will represent, solve, and interpret the solution to an equation containing rational algebraic expressions.</w:t>
      </w:r>
    </w:p>
    <w:p w14:paraId="1A7F39E1" w14:textId="77777777" w:rsidR="001204FC" w:rsidRPr="001645E1" w:rsidRDefault="001204FC" w:rsidP="001204FC">
      <w:pPr>
        <w:pStyle w:val="SOLTSWBAT"/>
        <w:rPr>
          <w:rFonts w:asciiTheme="minorHAnsi" w:hAnsiTheme="minorHAnsi" w:cstheme="minorHAnsi"/>
          <w:b/>
          <w:bCs/>
          <w:sz w:val="22"/>
          <w:szCs w:val="22"/>
        </w:rPr>
      </w:pPr>
      <w:r w:rsidRPr="001645E1">
        <w:rPr>
          <w:rFonts w:asciiTheme="minorHAnsi" w:hAnsiTheme="minorHAnsi" w:cstheme="minorHAnsi"/>
          <w:sz w:val="22"/>
          <w:szCs w:val="22"/>
        </w:rPr>
        <w:t>Students will demonstrate the following Knowledge and Skills:</w:t>
      </w:r>
    </w:p>
    <w:p w14:paraId="1DDC20D1" w14:textId="77777777" w:rsidR="001204FC" w:rsidRPr="001645E1" w:rsidRDefault="001204FC" w:rsidP="00F864C7">
      <w:pPr>
        <w:pStyle w:val="NewLettering"/>
        <w:numPr>
          <w:ilvl w:val="0"/>
          <w:numId w:val="15"/>
        </w:numPr>
        <w:rPr>
          <w:rFonts w:asciiTheme="minorHAnsi" w:hAnsiTheme="minorHAnsi" w:cstheme="minorHAnsi"/>
          <w:sz w:val="22"/>
          <w:szCs w:val="22"/>
        </w:rPr>
      </w:pPr>
      <w:r w:rsidRPr="001645E1">
        <w:rPr>
          <w:rFonts w:asciiTheme="minorHAnsi" w:hAnsiTheme="minorHAnsi" w:cstheme="minorHAnsi"/>
          <w:sz w:val="22"/>
          <w:szCs w:val="22"/>
        </w:rPr>
        <w:t>Create an equation containing a rational expression to model a contextual situation.</w:t>
      </w:r>
    </w:p>
    <w:p w14:paraId="20E3AE9F" w14:textId="77777777" w:rsidR="001204FC" w:rsidRPr="001645E1" w:rsidRDefault="001204FC" w:rsidP="00F864C7">
      <w:pPr>
        <w:pStyle w:val="NewLettering"/>
        <w:numPr>
          <w:ilvl w:val="0"/>
          <w:numId w:val="15"/>
        </w:numPr>
        <w:rPr>
          <w:rFonts w:asciiTheme="minorHAnsi" w:hAnsiTheme="minorHAnsi" w:cstheme="minorHAnsi"/>
          <w:sz w:val="22"/>
          <w:szCs w:val="22"/>
        </w:rPr>
      </w:pPr>
      <w:r w:rsidRPr="001645E1">
        <w:rPr>
          <w:rFonts w:asciiTheme="minorHAnsi" w:hAnsiTheme="minorHAnsi" w:cstheme="minorHAnsi"/>
          <w:sz w:val="22"/>
          <w:szCs w:val="22"/>
        </w:rPr>
        <w:t>Solve rational equations with real solutions containing factorable algebraic expressions algebraically and graphically. Algebraic expressions should be limited to linear and quadratic expressions.</w:t>
      </w:r>
    </w:p>
    <w:p w14:paraId="59AEC22E" w14:textId="77777777" w:rsidR="001204FC" w:rsidRPr="001645E1" w:rsidRDefault="001204FC" w:rsidP="00F864C7">
      <w:pPr>
        <w:pStyle w:val="NewLettering"/>
        <w:numPr>
          <w:ilvl w:val="0"/>
          <w:numId w:val="15"/>
        </w:numPr>
        <w:rPr>
          <w:rFonts w:asciiTheme="minorHAnsi" w:hAnsiTheme="minorHAnsi" w:cstheme="minorHAnsi"/>
          <w:sz w:val="22"/>
          <w:szCs w:val="22"/>
        </w:rPr>
      </w:pPr>
      <w:r w:rsidRPr="001645E1">
        <w:rPr>
          <w:rFonts w:asciiTheme="minorHAnsi" w:hAnsiTheme="minorHAnsi" w:cstheme="minorHAnsi"/>
          <w:sz w:val="22"/>
          <w:szCs w:val="22"/>
        </w:rPr>
        <w:t>Verify possible solution(s) to rational equations algebraically, graphically, and with technology to justify the reasonableness of answer(s). Explain the solution method and interpret solutions for problems given in context.</w:t>
      </w:r>
    </w:p>
    <w:p w14:paraId="1B0CC3E2" w14:textId="0438B1D1" w:rsidR="002617DE" w:rsidRPr="00EC6124" w:rsidRDefault="001204FC" w:rsidP="001204FC">
      <w:pPr>
        <w:pStyle w:val="NewLettering"/>
        <w:numPr>
          <w:ilvl w:val="0"/>
          <w:numId w:val="15"/>
        </w:numPr>
        <w:spacing w:after="240"/>
        <w:rPr>
          <w:rFonts w:asciiTheme="minorHAnsi" w:hAnsiTheme="minorHAnsi" w:cstheme="minorHAnsi"/>
          <w:sz w:val="22"/>
          <w:szCs w:val="22"/>
        </w:rPr>
      </w:pPr>
      <w:r w:rsidRPr="001645E1">
        <w:rPr>
          <w:rFonts w:asciiTheme="minorHAnsi" w:hAnsiTheme="minorHAnsi" w:cstheme="minorHAnsi"/>
          <w:sz w:val="22"/>
          <w:szCs w:val="22"/>
        </w:rPr>
        <w:t>Justify why a possible solution to an equation containing a rational expression might be extraneous.</w:t>
      </w:r>
    </w:p>
    <w:p w14:paraId="53C37803" w14:textId="77777777" w:rsidR="002617DE" w:rsidRDefault="002617DE" w:rsidP="002617DE">
      <w:pPr>
        <w:pStyle w:val="Heading6"/>
      </w:pPr>
      <w:r>
        <w:t>Understanding the Standard</w:t>
      </w:r>
    </w:p>
    <w:p w14:paraId="2CFFCF02" w14:textId="77777777" w:rsidR="00EC6124" w:rsidRPr="009A4F30" w:rsidRDefault="00EC6124" w:rsidP="0089773F">
      <w:pPr>
        <w:pStyle w:val="CFUSFormatting"/>
        <w:numPr>
          <w:ilvl w:val="0"/>
          <w:numId w:val="23"/>
        </w:numPr>
        <w:ind w:left="345"/>
        <w:rPr>
          <w:rFonts w:asciiTheme="minorHAnsi" w:hAnsiTheme="minorHAnsi" w:cstheme="minorHAnsi"/>
          <w:color w:val="auto"/>
          <w:sz w:val="22"/>
          <w:szCs w:val="22"/>
        </w:rPr>
      </w:pPr>
      <w:r w:rsidRPr="009A4F30">
        <w:rPr>
          <w:rFonts w:asciiTheme="minorHAnsi" w:hAnsiTheme="minorHAnsi" w:cstheme="minorHAnsi"/>
          <w:color w:val="auto"/>
          <w:sz w:val="22"/>
          <w:szCs w:val="22"/>
        </w:rPr>
        <w:t>Equations that contain rational expressions can be used to represent, interpret, and solve contextual problems.</w:t>
      </w:r>
    </w:p>
    <w:p w14:paraId="6CB55CDC" w14:textId="77777777" w:rsidR="00EC6124" w:rsidRPr="003241DE" w:rsidRDefault="00EC6124" w:rsidP="0089773F">
      <w:pPr>
        <w:pStyle w:val="CFUSFormatting"/>
        <w:numPr>
          <w:ilvl w:val="0"/>
          <w:numId w:val="23"/>
        </w:numPr>
        <w:ind w:left="345"/>
        <w:rPr>
          <w:rFonts w:asciiTheme="minorHAnsi" w:hAnsiTheme="minorHAnsi" w:cstheme="minorHAnsi"/>
          <w:color w:val="auto"/>
          <w:sz w:val="22"/>
          <w:szCs w:val="22"/>
        </w:rPr>
      </w:pPr>
      <w:r w:rsidRPr="009A4F30">
        <w:rPr>
          <w:rFonts w:asciiTheme="minorHAnsi" w:hAnsiTheme="minorHAnsi" w:cstheme="minorHAnsi"/>
          <w:color w:val="auto"/>
          <w:sz w:val="22"/>
          <w:szCs w:val="22"/>
        </w:rPr>
        <w:t xml:space="preserve">Equations that contain </w:t>
      </w:r>
      <w:r w:rsidRPr="003241DE">
        <w:rPr>
          <w:rFonts w:asciiTheme="minorHAnsi" w:hAnsiTheme="minorHAnsi" w:cstheme="minorHAnsi"/>
          <w:color w:val="auto"/>
          <w:sz w:val="22"/>
          <w:szCs w:val="22"/>
        </w:rPr>
        <w:t>rational expressions can be solved in a variety of ways.</w:t>
      </w:r>
    </w:p>
    <w:p w14:paraId="04B85BA9" w14:textId="77777777" w:rsidR="00EC6124" w:rsidRPr="003241DE" w:rsidRDefault="00EC6124" w:rsidP="0089773F">
      <w:pPr>
        <w:pStyle w:val="CFUSFormatting"/>
        <w:numPr>
          <w:ilvl w:val="0"/>
          <w:numId w:val="23"/>
        </w:numPr>
        <w:ind w:left="345"/>
        <w:rPr>
          <w:rFonts w:asciiTheme="minorHAnsi" w:hAnsiTheme="minorHAnsi" w:cstheme="minorHAnsi"/>
          <w:color w:val="auto"/>
          <w:sz w:val="22"/>
          <w:szCs w:val="22"/>
        </w:rPr>
      </w:pPr>
      <w:r w:rsidRPr="003241DE">
        <w:rPr>
          <w:rFonts w:asciiTheme="minorHAnsi" w:hAnsiTheme="minorHAnsi" w:cstheme="minorHAnsi"/>
          <w:color w:val="auto"/>
          <w:sz w:val="22"/>
          <w:szCs w:val="22"/>
        </w:rPr>
        <w:t xml:space="preserve">The process of solving equations that contain rational expressions can lead to extraneous solutions. </w:t>
      </w:r>
    </w:p>
    <w:p w14:paraId="2FA12010" w14:textId="1FC95E5D" w:rsidR="00EC6124" w:rsidRPr="003241DE" w:rsidRDefault="00EC6124" w:rsidP="0089773F">
      <w:pPr>
        <w:pStyle w:val="CFUSFormatting"/>
        <w:numPr>
          <w:ilvl w:val="0"/>
          <w:numId w:val="23"/>
        </w:numPr>
        <w:ind w:left="345"/>
        <w:rPr>
          <w:rFonts w:asciiTheme="minorHAnsi" w:hAnsiTheme="minorHAnsi" w:cstheme="minorHAnsi"/>
          <w:color w:val="auto"/>
          <w:sz w:val="22"/>
          <w:szCs w:val="22"/>
        </w:rPr>
      </w:pPr>
      <w:r w:rsidRPr="003241DE">
        <w:rPr>
          <w:rFonts w:asciiTheme="minorHAnsi" w:hAnsiTheme="minorHAnsi" w:cstheme="minorHAnsi"/>
          <w:color w:val="auto"/>
          <w:sz w:val="22"/>
          <w:szCs w:val="22"/>
        </w:rPr>
        <w:t>An extraneous solution is a solution of the simplified form of an equation that does not satisfy the original equation. Use substitution to verify solutions.</w:t>
      </w:r>
      <w:r w:rsidR="000B62F6" w:rsidRPr="003241DE">
        <w:rPr>
          <w:rFonts w:asciiTheme="minorHAnsi" w:hAnsiTheme="minorHAnsi" w:cstheme="minorHAnsi"/>
          <w:color w:val="auto"/>
          <w:sz w:val="22"/>
          <w:szCs w:val="22"/>
        </w:rPr>
        <w:t xml:space="preserve"> For example, consider the equation </w:t>
      </w:r>
      <m:oMath>
        <m:f>
          <m:fPr>
            <m:ctrlPr>
              <w:rPr>
                <w:rFonts w:ascii="Cambria Math" w:hAnsi="Cambria Math" w:cstheme="minorHAnsi"/>
                <w:i/>
                <w:color w:val="auto"/>
                <w:sz w:val="22"/>
                <w:szCs w:val="22"/>
              </w:rPr>
            </m:ctrlPr>
          </m:fPr>
          <m:num>
            <m:sSup>
              <m:sSupPr>
                <m:ctrlPr>
                  <w:rPr>
                    <w:rFonts w:ascii="Cambria Math" w:hAnsi="Cambria Math" w:cstheme="minorHAnsi"/>
                    <w:i/>
                    <w:color w:val="auto"/>
                    <w:sz w:val="22"/>
                    <w:szCs w:val="22"/>
                  </w:rPr>
                </m:ctrlPr>
              </m:sSupPr>
              <m:e>
                <m:r>
                  <w:rPr>
                    <w:rFonts w:ascii="Cambria Math" w:hAnsi="Cambria Math" w:cstheme="minorHAnsi"/>
                    <w:color w:val="auto"/>
                    <w:sz w:val="22"/>
                    <w:szCs w:val="22"/>
                  </w:rPr>
                  <m:t>x</m:t>
                </m:r>
              </m:e>
              <m:sup>
                <m:r>
                  <w:rPr>
                    <w:rFonts w:ascii="Cambria Math" w:hAnsi="Cambria Math" w:cstheme="minorHAnsi"/>
                    <w:color w:val="auto"/>
                    <w:sz w:val="22"/>
                    <w:szCs w:val="22"/>
                  </w:rPr>
                  <m:t>2</m:t>
                </m:r>
              </m:sup>
            </m:sSup>
          </m:num>
          <m:den>
            <m:r>
              <w:rPr>
                <w:rFonts w:ascii="Cambria Math" w:hAnsi="Cambria Math" w:cstheme="minorHAnsi"/>
                <w:color w:val="auto"/>
                <w:sz w:val="22"/>
                <w:szCs w:val="22"/>
              </w:rPr>
              <m:t>x+3</m:t>
            </m:r>
          </m:den>
        </m:f>
        <m:r>
          <w:rPr>
            <w:rFonts w:ascii="Cambria Math" w:hAnsi="Cambria Math" w:cstheme="minorHAnsi"/>
            <w:color w:val="auto"/>
            <w:sz w:val="22"/>
            <w:szCs w:val="22"/>
          </w:rPr>
          <m:t>=</m:t>
        </m:r>
        <m:f>
          <m:fPr>
            <m:ctrlPr>
              <w:rPr>
                <w:rFonts w:ascii="Cambria Math" w:hAnsi="Cambria Math" w:cstheme="minorHAnsi"/>
                <w:i/>
                <w:color w:val="auto"/>
                <w:sz w:val="22"/>
                <w:szCs w:val="22"/>
              </w:rPr>
            </m:ctrlPr>
          </m:fPr>
          <m:num>
            <m:r>
              <w:rPr>
                <w:rFonts w:ascii="Cambria Math" w:hAnsi="Cambria Math" w:cstheme="minorHAnsi"/>
                <w:color w:val="auto"/>
                <w:sz w:val="22"/>
                <w:szCs w:val="22"/>
              </w:rPr>
              <m:t>9</m:t>
            </m:r>
          </m:num>
          <m:den>
            <m:r>
              <w:rPr>
                <w:rFonts w:ascii="Cambria Math" w:hAnsi="Cambria Math" w:cstheme="minorHAnsi"/>
                <w:color w:val="auto"/>
                <w:sz w:val="22"/>
                <w:szCs w:val="22"/>
              </w:rPr>
              <m:t>x+3</m:t>
            </m:r>
          </m:den>
        </m:f>
      </m:oMath>
      <w:r w:rsidR="000B62F6" w:rsidRPr="003241DE">
        <w:rPr>
          <w:rFonts w:asciiTheme="minorHAnsi" w:hAnsiTheme="minorHAnsi" w:cstheme="minorHAnsi"/>
          <w:color w:val="auto"/>
          <w:sz w:val="22"/>
          <w:szCs w:val="22"/>
        </w:rPr>
        <w:t>. Solving this equation results in two solutions</w:t>
      </w:r>
      <w:r w:rsidR="000B62F6" w:rsidRPr="003241DE">
        <w:rPr>
          <w:rFonts w:asciiTheme="minorHAnsi" w:hAnsiTheme="minorHAnsi" w:cstheme="minorHAnsi"/>
          <w:sz w:val="22"/>
          <w:szCs w:val="22"/>
        </w:rPr>
        <w:t xml:space="preserve">, </w:t>
      </w:r>
      <m:oMath>
        <m:r>
          <w:rPr>
            <w:rFonts w:ascii="Cambria Math" w:hAnsi="Cambria Math" w:cstheme="minorHAnsi"/>
            <w:sz w:val="22"/>
            <w:szCs w:val="22"/>
          </w:rPr>
          <m:t>x=3</m:t>
        </m:r>
      </m:oMath>
      <w:r w:rsidR="000B62F6" w:rsidRPr="003241DE">
        <w:rPr>
          <w:rFonts w:asciiTheme="minorHAnsi" w:hAnsiTheme="minorHAnsi" w:cstheme="minorHAnsi"/>
          <w:sz w:val="22"/>
          <w:szCs w:val="22"/>
        </w:rPr>
        <w:t xml:space="preserve"> or </w:t>
      </w:r>
      <m:oMath>
        <m:r>
          <w:rPr>
            <w:rFonts w:ascii="Cambria Math" w:hAnsi="Cambria Math" w:cstheme="minorHAnsi"/>
            <w:sz w:val="22"/>
            <w:szCs w:val="22"/>
          </w:rPr>
          <m:t>x=-3</m:t>
        </m:r>
      </m:oMath>
      <w:r w:rsidR="000B62F6" w:rsidRPr="003241DE">
        <w:rPr>
          <w:rFonts w:asciiTheme="minorHAnsi" w:hAnsiTheme="minorHAnsi" w:cstheme="minorHAnsi"/>
          <w:sz w:val="22"/>
          <w:szCs w:val="22"/>
        </w:rPr>
        <w:t xml:space="preserve">. However, substituting </w:t>
      </w:r>
      <m:oMath>
        <m:r>
          <w:rPr>
            <w:rFonts w:ascii="Cambria Math" w:hAnsi="Cambria Math" w:cstheme="minorHAnsi"/>
            <w:sz w:val="22"/>
            <w:szCs w:val="22"/>
          </w:rPr>
          <m:t>x=-3</m:t>
        </m:r>
      </m:oMath>
      <w:r w:rsidR="000B62F6" w:rsidRPr="003241DE">
        <w:rPr>
          <w:rFonts w:asciiTheme="minorHAnsi" w:hAnsiTheme="minorHAnsi" w:cstheme="minorHAnsi"/>
          <w:sz w:val="22"/>
          <w:szCs w:val="22"/>
        </w:rPr>
        <w:t xml:space="preserve"> into the original equation produces a 0 in the denominator, which is undefined. Therefore, </w:t>
      </w:r>
      <m:oMath>
        <m:r>
          <w:rPr>
            <w:rFonts w:ascii="Cambria Math" w:hAnsi="Cambria Math" w:cstheme="minorHAnsi"/>
            <w:sz w:val="22"/>
            <w:szCs w:val="22"/>
          </w:rPr>
          <m:t>x=-3</m:t>
        </m:r>
      </m:oMath>
      <w:r w:rsidR="000B62F6" w:rsidRPr="003241DE">
        <w:rPr>
          <w:rFonts w:asciiTheme="minorHAnsi" w:hAnsiTheme="minorHAnsi" w:cstheme="minorHAnsi"/>
          <w:sz w:val="22"/>
          <w:szCs w:val="22"/>
        </w:rPr>
        <w:t xml:space="preserve"> is an extraneous solution.  </w:t>
      </w:r>
    </w:p>
    <w:p w14:paraId="0E8D09F7" w14:textId="77777777" w:rsidR="00EC6124" w:rsidRPr="003241DE" w:rsidRDefault="00EC6124" w:rsidP="0089773F">
      <w:pPr>
        <w:pStyle w:val="CFUSFormatting"/>
        <w:numPr>
          <w:ilvl w:val="0"/>
          <w:numId w:val="23"/>
        </w:numPr>
        <w:ind w:left="345" w:hanging="345"/>
        <w:rPr>
          <w:rFonts w:asciiTheme="minorHAnsi" w:hAnsiTheme="minorHAnsi" w:cstheme="minorHAnsi"/>
          <w:color w:val="auto"/>
          <w:sz w:val="22"/>
          <w:szCs w:val="22"/>
        </w:rPr>
      </w:pPr>
      <w:r w:rsidRPr="003241DE">
        <w:rPr>
          <w:rFonts w:asciiTheme="minorHAnsi" w:hAnsiTheme="minorHAnsi" w:cstheme="minorHAnsi"/>
          <w:color w:val="auto"/>
          <w:sz w:val="22"/>
          <w:szCs w:val="22"/>
        </w:rPr>
        <w:t xml:space="preserve">The process used to solve an equation with a rational expression may lead to solving an equivalent equation containing a polynomial expression. In Algebra 2, these experiences should be limited to equivalent linear or quadratic equations. </w:t>
      </w:r>
    </w:p>
    <w:p w14:paraId="0CDFECCD" w14:textId="3E16DF9B" w:rsidR="002617DE" w:rsidRPr="003241DE" w:rsidRDefault="00EC6124" w:rsidP="0089773F">
      <w:pPr>
        <w:pStyle w:val="CFUSFormatting"/>
        <w:numPr>
          <w:ilvl w:val="0"/>
          <w:numId w:val="23"/>
        </w:numPr>
        <w:spacing w:after="240"/>
        <w:ind w:left="346" w:hanging="346"/>
        <w:rPr>
          <w:rFonts w:asciiTheme="minorHAnsi" w:hAnsiTheme="minorHAnsi" w:cstheme="minorHAnsi"/>
          <w:color w:val="auto"/>
          <w:sz w:val="22"/>
          <w:szCs w:val="22"/>
        </w:rPr>
      </w:pPr>
      <w:r w:rsidRPr="003241DE">
        <w:rPr>
          <w:rFonts w:asciiTheme="minorHAnsi" w:hAnsiTheme="minorHAnsi" w:cstheme="minorHAnsi"/>
          <w:color w:val="auto"/>
          <w:sz w:val="22"/>
          <w:szCs w:val="22"/>
        </w:rPr>
        <w:t>Solving an equation graphically with technology may lead to approximate solutions. The context of the problem should be considered when determining whether to report an exact or approximate solution.</w:t>
      </w:r>
    </w:p>
    <w:p w14:paraId="058C228F" w14:textId="77777777" w:rsidR="002617DE" w:rsidRDefault="002617DE" w:rsidP="002617DE">
      <w:pPr>
        <w:pStyle w:val="Heading6"/>
      </w:pPr>
      <w:r>
        <w:t>Skills in Practice</w:t>
      </w:r>
    </w:p>
    <w:p w14:paraId="56D0A452" w14:textId="77777777" w:rsidR="00EC6124" w:rsidRPr="003241DE" w:rsidRDefault="00EC6124" w:rsidP="00EC6124">
      <w:pPr>
        <w:rPr>
          <w:rFonts w:eastAsia="Times New Roman" w:cstheme="minorHAnsi"/>
          <w:sz w:val="22"/>
          <w:szCs w:val="22"/>
        </w:rPr>
      </w:pPr>
      <w:r w:rsidRPr="005A4577">
        <w:rPr>
          <w:rFonts w:eastAsia="Times New Roman" w:cs="Calibri"/>
          <w:sz w:val="22"/>
          <w:szCs w:val="22"/>
        </w:rPr>
        <w:t xml:space="preserve">While the five process goals are expected to be embedded in each standard, the Skills in Practice highlight the most prevalent process goals in relation to the </w:t>
      </w:r>
      <w:r w:rsidRPr="003241DE">
        <w:rPr>
          <w:rFonts w:eastAsia="Times New Roman" w:cs="Calibri"/>
          <w:sz w:val="22"/>
          <w:szCs w:val="22"/>
        </w:rPr>
        <w:t xml:space="preserve">content </w:t>
      </w:r>
      <w:r w:rsidRPr="003241DE">
        <w:rPr>
          <w:rFonts w:eastAsia="Times New Roman" w:cstheme="minorHAnsi"/>
          <w:sz w:val="22"/>
          <w:szCs w:val="22"/>
        </w:rPr>
        <w:t>presented.</w:t>
      </w:r>
    </w:p>
    <w:p w14:paraId="1D3CD2E8" w14:textId="77777777" w:rsidR="00EC6124" w:rsidRPr="003241DE" w:rsidRDefault="00EC6124" w:rsidP="00EC6124">
      <w:pPr>
        <w:rPr>
          <w:rFonts w:eastAsia="Times New Roman" w:cstheme="minorHAnsi"/>
          <w:sz w:val="22"/>
          <w:szCs w:val="22"/>
        </w:rPr>
      </w:pPr>
    </w:p>
    <w:p w14:paraId="095D4E97" w14:textId="77777777" w:rsidR="0016230F" w:rsidRPr="003241DE" w:rsidRDefault="0016230F" w:rsidP="0016230F">
      <w:pPr>
        <w:rPr>
          <w:rFonts w:cstheme="minorHAnsi"/>
          <w:sz w:val="22"/>
          <w:szCs w:val="22"/>
        </w:rPr>
      </w:pPr>
      <w:r w:rsidRPr="003241DE">
        <w:rPr>
          <w:rFonts w:cstheme="minorHAnsi"/>
          <w:b/>
          <w:bCs/>
          <w:sz w:val="22"/>
          <w:szCs w:val="22"/>
        </w:rPr>
        <w:t xml:space="preserve">Problem Solving: </w:t>
      </w:r>
      <w:r w:rsidRPr="003241DE">
        <w:rPr>
          <w:rFonts w:cstheme="minorHAnsi"/>
          <w:sz w:val="22"/>
          <w:szCs w:val="22"/>
        </w:rPr>
        <w:t xml:space="preserve">As students gain experience with absolute value equations and inequalities, quadratic equations and inequalities, systems of equations containing a quadratic expression, and equations containing rational algebraic expressions, they may have </w:t>
      </w:r>
      <w:r w:rsidRPr="003241DE">
        <w:rPr>
          <w:rFonts w:cstheme="minorHAnsi"/>
          <w:sz w:val="22"/>
          <w:szCs w:val="22"/>
        </w:rPr>
        <w:lastRenderedPageBreak/>
        <w:t xml:space="preserve">difficulty distinguishing between the types of equations and inequalities. In addition, they may struggle to determine when each type applies to a contextual situation and may have difficulty creating equations and inequalities to match contextual situations. </w:t>
      </w:r>
    </w:p>
    <w:p w14:paraId="19435780" w14:textId="77777777" w:rsidR="00825124" w:rsidRDefault="00825124" w:rsidP="00EC6124">
      <w:pPr>
        <w:rPr>
          <w:rFonts w:cstheme="minorHAnsi"/>
          <w:sz w:val="22"/>
          <w:szCs w:val="22"/>
        </w:rPr>
      </w:pPr>
    </w:p>
    <w:p w14:paraId="7756DCBB" w14:textId="646BDE7D" w:rsidR="0016230F" w:rsidRPr="003241DE" w:rsidRDefault="005A4577" w:rsidP="00EC6124">
      <w:pPr>
        <w:rPr>
          <w:rFonts w:cstheme="minorHAnsi"/>
          <w:sz w:val="22"/>
          <w:szCs w:val="22"/>
        </w:rPr>
      </w:pPr>
      <w:r w:rsidRPr="003241DE">
        <w:rPr>
          <w:rFonts w:cstheme="minorHAnsi"/>
          <w:sz w:val="22"/>
          <w:szCs w:val="22"/>
        </w:rPr>
        <w:t>As students deepen their understanding of equations that contain rational expressions, they may have difficulty creating an equation to model a contextual situation. Consider the following scenario.</w:t>
      </w:r>
    </w:p>
    <w:p w14:paraId="00F39818" w14:textId="77777777" w:rsidR="005A4577" w:rsidRPr="003241DE" w:rsidRDefault="005A4577" w:rsidP="00EC6124">
      <w:pPr>
        <w:rPr>
          <w:rFonts w:cstheme="minorHAnsi"/>
          <w:sz w:val="22"/>
          <w:szCs w:val="22"/>
        </w:rPr>
      </w:pPr>
    </w:p>
    <w:p w14:paraId="5794A86C" w14:textId="1A3BAC79" w:rsidR="005A4577" w:rsidRPr="003241DE" w:rsidRDefault="005A4577" w:rsidP="005A4577">
      <w:pPr>
        <w:ind w:left="720"/>
        <w:rPr>
          <w:rFonts w:eastAsiaTheme="minorEastAsia" w:cstheme="minorHAnsi"/>
          <w:sz w:val="22"/>
          <w:szCs w:val="22"/>
        </w:rPr>
      </w:pPr>
      <w:r w:rsidRPr="003241DE">
        <w:rPr>
          <w:rFonts w:cstheme="minorHAnsi"/>
          <w:sz w:val="22"/>
          <w:szCs w:val="22"/>
        </w:rPr>
        <w:t xml:space="preserve">A printer can complete a print job in </w:t>
      </w:r>
      <m:oMath>
        <m:r>
          <w:rPr>
            <w:rFonts w:ascii="Cambria Math" w:hAnsi="Cambria Math" w:cstheme="minorHAnsi"/>
            <w:sz w:val="22"/>
            <w:szCs w:val="22"/>
          </w:rPr>
          <m:t>x</m:t>
        </m:r>
      </m:oMath>
      <w:r w:rsidRPr="003241DE">
        <w:rPr>
          <w:rFonts w:eastAsiaTheme="minorEastAsia" w:cstheme="minorHAnsi"/>
          <w:sz w:val="22"/>
          <w:szCs w:val="22"/>
        </w:rPr>
        <w:t xml:space="preserve"> hours. A second, faster printer can complete the same print job in </w:t>
      </w:r>
      <m:oMath>
        <m:r>
          <w:rPr>
            <w:rFonts w:ascii="Cambria Math" w:hAnsi="Cambria Math" w:cstheme="minorHAnsi"/>
            <w:sz w:val="22"/>
            <w:szCs w:val="22"/>
          </w:rPr>
          <m:t>x-2</m:t>
        </m:r>
      </m:oMath>
      <w:r w:rsidRPr="003241DE">
        <w:rPr>
          <w:rFonts w:eastAsiaTheme="minorEastAsia" w:cstheme="minorHAnsi"/>
          <w:sz w:val="22"/>
          <w:szCs w:val="22"/>
        </w:rPr>
        <w:t xml:space="preserve"> hours. Working together, they can complete the job in 3 hours. What is the value of </w:t>
      </w:r>
      <m:oMath>
        <m:r>
          <w:rPr>
            <w:rFonts w:ascii="Cambria Math" w:hAnsi="Cambria Math" w:cstheme="minorHAnsi"/>
            <w:sz w:val="22"/>
            <w:szCs w:val="22"/>
          </w:rPr>
          <m:t>x</m:t>
        </m:r>
      </m:oMath>
      <w:r w:rsidRPr="003241DE">
        <w:rPr>
          <w:rFonts w:eastAsiaTheme="minorEastAsia" w:cstheme="minorHAnsi"/>
          <w:sz w:val="22"/>
          <w:szCs w:val="22"/>
        </w:rPr>
        <w:t>?</w:t>
      </w:r>
    </w:p>
    <w:p w14:paraId="0648C408" w14:textId="77777777" w:rsidR="005A4577" w:rsidRPr="003241DE" w:rsidRDefault="005A4577" w:rsidP="005A4577">
      <w:pPr>
        <w:ind w:left="720"/>
        <w:rPr>
          <w:rFonts w:cstheme="minorHAnsi"/>
          <w:sz w:val="22"/>
          <w:szCs w:val="22"/>
        </w:rPr>
      </w:pPr>
    </w:p>
    <w:p w14:paraId="62BA77ED" w14:textId="5FBE2B93" w:rsidR="005A4577" w:rsidRPr="00977466" w:rsidRDefault="005A4577" w:rsidP="005A4577">
      <w:pPr>
        <w:ind w:left="720"/>
        <w:rPr>
          <w:rFonts w:eastAsiaTheme="minorEastAsia" w:cstheme="minorHAnsi"/>
          <w:b/>
          <w:bCs/>
          <w:sz w:val="22"/>
          <w:szCs w:val="22"/>
        </w:rPr>
      </w:pPr>
      <w:r w:rsidRPr="003241DE">
        <w:rPr>
          <w:rFonts w:cstheme="minorHAnsi"/>
          <w:sz w:val="22"/>
          <w:szCs w:val="22"/>
        </w:rPr>
        <w:t xml:space="preserve">Students may be unsure how to begin this problem. They may recognize that the two printers are working together, which represents addition, but may </w:t>
      </w:r>
      <w:r w:rsidR="00977466" w:rsidRPr="003241DE">
        <w:rPr>
          <w:rFonts w:cstheme="minorHAnsi"/>
          <w:sz w:val="22"/>
          <w:szCs w:val="22"/>
        </w:rPr>
        <w:t xml:space="preserve">incorrectly </w:t>
      </w:r>
      <w:r w:rsidRPr="003241DE">
        <w:rPr>
          <w:rFonts w:cstheme="minorHAnsi"/>
          <w:sz w:val="22"/>
          <w:szCs w:val="22"/>
        </w:rPr>
        <w:t xml:space="preserve">represent the contextual situation as </w:t>
      </w:r>
      <m:oMath>
        <m:r>
          <w:rPr>
            <w:rFonts w:ascii="Cambria Math" w:hAnsi="Cambria Math" w:cstheme="minorHAnsi"/>
            <w:sz w:val="22"/>
            <w:szCs w:val="22"/>
          </w:rPr>
          <m:t>x+</m:t>
        </m:r>
        <m:d>
          <m:dPr>
            <m:ctrlPr>
              <w:rPr>
                <w:rFonts w:ascii="Cambria Math" w:hAnsi="Cambria Math" w:cstheme="minorHAnsi"/>
                <w:i/>
                <w:sz w:val="22"/>
                <w:szCs w:val="22"/>
              </w:rPr>
            </m:ctrlPr>
          </m:dPr>
          <m:e>
            <m:r>
              <w:rPr>
                <w:rFonts w:ascii="Cambria Math" w:hAnsi="Cambria Math" w:cstheme="minorHAnsi"/>
                <w:sz w:val="22"/>
                <w:szCs w:val="22"/>
              </w:rPr>
              <m:t>x-2</m:t>
            </m:r>
          </m:e>
        </m:d>
        <m:r>
          <w:rPr>
            <w:rFonts w:ascii="Cambria Math" w:hAnsi="Cambria Math" w:cstheme="minorHAnsi"/>
            <w:sz w:val="22"/>
            <w:szCs w:val="22"/>
          </w:rPr>
          <m:t>=3.</m:t>
        </m:r>
      </m:oMath>
      <w:r w:rsidR="00977466" w:rsidRPr="003241DE">
        <w:rPr>
          <w:rFonts w:eastAsiaTheme="minorEastAsia" w:cstheme="minorHAnsi"/>
          <w:sz w:val="22"/>
          <w:szCs w:val="22"/>
        </w:rPr>
        <w:t xml:space="preserve"> Instead, students should understand that the work rate of each printer is represented by the rational expression </w:t>
      </w:r>
      <m:oMath>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a</m:t>
            </m:r>
          </m:num>
          <m:den>
            <m:r>
              <w:rPr>
                <w:rFonts w:ascii="Cambria Math" w:eastAsiaTheme="minorEastAsia" w:hAnsi="Cambria Math" w:cstheme="minorHAnsi"/>
                <w:sz w:val="22"/>
                <w:szCs w:val="22"/>
              </w:rPr>
              <m:t>b</m:t>
            </m:r>
          </m:den>
        </m:f>
        <m:r>
          <w:rPr>
            <w:rFonts w:ascii="Cambria Math" w:eastAsiaTheme="minorEastAsia" w:hAnsi="Cambria Math" w:cstheme="minorHAnsi"/>
            <w:sz w:val="22"/>
            <w:szCs w:val="22"/>
          </w:rPr>
          <m:t>, b≠0</m:t>
        </m:r>
      </m:oMath>
      <w:r w:rsidR="00977466" w:rsidRPr="003241DE">
        <w:rPr>
          <w:rFonts w:eastAsiaTheme="minorEastAsia" w:cstheme="minorHAnsi"/>
          <w:sz w:val="22"/>
          <w:szCs w:val="22"/>
        </w:rPr>
        <w:t xml:space="preserve">, where </w:t>
      </w:r>
      <m:oMath>
        <m:r>
          <w:rPr>
            <w:rFonts w:ascii="Cambria Math" w:eastAsiaTheme="minorEastAsia" w:hAnsi="Cambria Math" w:cstheme="minorHAnsi"/>
            <w:sz w:val="22"/>
            <w:szCs w:val="22"/>
          </w:rPr>
          <m:t>a</m:t>
        </m:r>
      </m:oMath>
      <w:r w:rsidR="00977466" w:rsidRPr="003241DE">
        <w:rPr>
          <w:rFonts w:eastAsiaTheme="minorEastAsia" w:cstheme="minorHAnsi"/>
          <w:sz w:val="22"/>
          <w:szCs w:val="22"/>
        </w:rPr>
        <w:t xml:space="preserve"> represents the amount of work and </w:t>
      </w:r>
      <m:oMath>
        <m:r>
          <w:rPr>
            <w:rFonts w:ascii="Cambria Math" w:eastAsiaTheme="minorEastAsia" w:hAnsi="Cambria Math" w:cstheme="minorHAnsi"/>
            <w:sz w:val="22"/>
            <w:szCs w:val="22"/>
          </w:rPr>
          <m:t>b</m:t>
        </m:r>
      </m:oMath>
      <w:r w:rsidR="00977466" w:rsidRPr="003241DE">
        <w:rPr>
          <w:rFonts w:eastAsiaTheme="minorEastAsia" w:cstheme="minorHAnsi"/>
          <w:sz w:val="22"/>
          <w:szCs w:val="22"/>
        </w:rPr>
        <w:t xml:space="preserve"> represents the amount of time taken. Thus, the equation to represent the above contextual situation should be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x</m:t>
            </m:r>
          </m:den>
        </m:f>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x-2</m:t>
            </m:r>
          </m:den>
        </m:f>
        <m:r>
          <w:rPr>
            <w:rFonts w:ascii="Cambria Math" w:hAnsi="Cambria Math" w:cstheme="minorHAnsi"/>
            <w:sz w:val="22"/>
            <w:szCs w:val="22"/>
          </w:rPr>
          <m:t>=</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3</m:t>
            </m:r>
          </m:den>
        </m:f>
      </m:oMath>
      <w:r w:rsidR="00977466" w:rsidRPr="003241DE">
        <w:rPr>
          <w:rFonts w:eastAsiaTheme="minorEastAsia" w:cstheme="minorHAnsi"/>
          <w:sz w:val="22"/>
          <w:szCs w:val="22"/>
        </w:rPr>
        <w:t xml:space="preserve">. Another common error </w:t>
      </w:r>
      <w:r w:rsidR="005E798F">
        <w:rPr>
          <w:rFonts w:eastAsiaTheme="minorEastAsia" w:cstheme="minorHAnsi"/>
          <w:sz w:val="22"/>
          <w:szCs w:val="22"/>
        </w:rPr>
        <w:t>may occur when</w:t>
      </w:r>
      <w:r w:rsidR="00977466" w:rsidRPr="003241DE">
        <w:rPr>
          <w:rFonts w:eastAsiaTheme="minorEastAsia" w:cstheme="minorHAnsi"/>
          <w:sz w:val="22"/>
          <w:szCs w:val="22"/>
        </w:rPr>
        <w:t xml:space="preserve"> solving the example above </w:t>
      </w:r>
      <w:r w:rsidR="005E798F">
        <w:rPr>
          <w:rFonts w:eastAsiaTheme="minorEastAsia" w:cstheme="minorHAnsi"/>
          <w:sz w:val="22"/>
          <w:szCs w:val="22"/>
        </w:rPr>
        <w:t xml:space="preserve">by </w:t>
      </w:r>
      <w:r w:rsidR="00977466" w:rsidRPr="003241DE">
        <w:rPr>
          <w:rFonts w:eastAsiaTheme="minorEastAsia" w:cstheme="minorHAnsi"/>
          <w:sz w:val="22"/>
          <w:szCs w:val="22"/>
        </w:rPr>
        <w:t>us</w:t>
      </w:r>
      <w:r w:rsidR="005E798F">
        <w:rPr>
          <w:rFonts w:eastAsiaTheme="minorEastAsia" w:cstheme="minorHAnsi"/>
          <w:sz w:val="22"/>
          <w:szCs w:val="22"/>
        </w:rPr>
        <w:t>ing</w:t>
      </w:r>
      <w:r w:rsidR="00977466" w:rsidRPr="003241DE">
        <w:rPr>
          <w:rFonts w:eastAsiaTheme="minorEastAsia" w:cstheme="minorHAnsi"/>
          <w:sz w:val="22"/>
          <w:szCs w:val="22"/>
        </w:rPr>
        <w:t xml:space="preserve"> the quadratic formula, resulting in two possible solutions, </w:t>
      </w:r>
      <m:oMath>
        <m:r>
          <w:rPr>
            <w:rFonts w:ascii="Cambria Math" w:eastAsiaTheme="minorEastAsia" w:hAnsi="Cambria Math" w:cstheme="minorHAnsi"/>
            <w:sz w:val="22"/>
            <w:szCs w:val="22"/>
          </w:rPr>
          <m:t>x≈0.838</m:t>
        </m:r>
      </m:oMath>
      <w:r w:rsidR="00977466" w:rsidRPr="003241DE">
        <w:rPr>
          <w:rFonts w:eastAsiaTheme="minorEastAsia" w:cstheme="minorHAnsi"/>
          <w:sz w:val="22"/>
          <w:szCs w:val="22"/>
        </w:rPr>
        <w:t xml:space="preserve"> hours or </w:t>
      </w:r>
      <m:oMath>
        <m:r>
          <w:rPr>
            <w:rFonts w:ascii="Cambria Math" w:eastAsiaTheme="minorEastAsia" w:hAnsi="Cambria Math" w:cstheme="minorHAnsi"/>
            <w:sz w:val="22"/>
            <w:szCs w:val="22"/>
          </w:rPr>
          <m:t>x≈</m:t>
        </m:r>
      </m:oMath>
      <w:r w:rsidR="00977466" w:rsidRPr="003241DE">
        <w:rPr>
          <w:rFonts w:eastAsiaTheme="minorEastAsia" w:cstheme="minorHAnsi"/>
          <w:sz w:val="22"/>
          <w:szCs w:val="22"/>
        </w:rPr>
        <w:t xml:space="preserve"> 7.162 hours. However, students should recognize that </w:t>
      </w:r>
      <m:oMath>
        <m:r>
          <w:rPr>
            <w:rFonts w:ascii="Cambria Math" w:eastAsiaTheme="minorEastAsia" w:hAnsi="Cambria Math" w:cstheme="minorHAnsi"/>
            <w:sz w:val="22"/>
            <w:szCs w:val="22"/>
          </w:rPr>
          <m:t>x≈0.838</m:t>
        </m:r>
      </m:oMath>
      <w:r w:rsidR="00977466" w:rsidRPr="003241DE">
        <w:rPr>
          <w:rFonts w:eastAsiaTheme="minorEastAsia" w:cstheme="minorHAnsi"/>
          <w:sz w:val="22"/>
          <w:szCs w:val="22"/>
        </w:rPr>
        <w:t xml:space="preserve"> is not a possible solution, as it would result in a negative number of hours</w:t>
      </w:r>
      <w:r w:rsidR="005E798F">
        <w:rPr>
          <w:rFonts w:eastAsiaTheme="minorEastAsia" w:cstheme="minorHAnsi"/>
          <w:sz w:val="22"/>
          <w:szCs w:val="22"/>
        </w:rPr>
        <w:t xml:space="preserve"> for the second printer</w:t>
      </w:r>
      <w:r w:rsidR="00977466" w:rsidRPr="003241DE">
        <w:rPr>
          <w:rFonts w:eastAsiaTheme="minorEastAsia" w:cstheme="minorHAnsi"/>
          <w:sz w:val="22"/>
          <w:szCs w:val="22"/>
        </w:rPr>
        <w:t xml:space="preserve"> (</w:t>
      </w:r>
      <m:oMath>
        <m:r>
          <w:rPr>
            <w:rFonts w:ascii="Cambria Math" w:eastAsiaTheme="minorEastAsia" w:hAnsi="Cambria Math" w:cstheme="minorHAnsi"/>
            <w:sz w:val="22"/>
            <w:szCs w:val="22"/>
          </w:rPr>
          <m:t>x-2≈-1.162</m:t>
        </m:r>
      </m:oMath>
      <w:r w:rsidR="00977466" w:rsidRPr="003241DE">
        <w:rPr>
          <w:rFonts w:eastAsiaTheme="minorEastAsia" w:cstheme="minorHAnsi"/>
          <w:sz w:val="22"/>
          <w:szCs w:val="22"/>
        </w:rPr>
        <w:t xml:space="preserve"> hours).</w:t>
      </w:r>
    </w:p>
    <w:p w14:paraId="30E8C57D" w14:textId="77777777" w:rsidR="005A4577" w:rsidRPr="005A4577" w:rsidRDefault="005A4577" w:rsidP="005A4577">
      <w:pPr>
        <w:ind w:left="720"/>
        <w:rPr>
          <w:rFonts w:eastAsiaTheme="minorEastAsia" w:cstheme="minorHAnsi"/>
          <w:sz w:val="22"/>
          <w:szCs w:val="22"/>
        </w:rPr>
      </w:pPr>
    </w:p>
    <w:p w14:paraId="0892CDD9" w14:textId="77777777" w:rsidR="0016230F" w:rsidRDefault="0016230F" w:rsidP="00EC6124">
      <w:pPr>
        <w:rPr>
          <w:rFonts w:cstheme="minorHAnsi"/>
          <w:b/>
          <w:bCs/>
          <w:sz w:val="22"/>
          <w:szCs w:val="22"/>
        </w:rPr>
      </w:pPr>
    </w:p>
    <w:p w14:paraId="4173BE16" w14:textId="3BC45DFF" w:rsidR="00EC6124" w:rsidRPr="003E3299" w:rsidRDefault="00EC6124" w:rsidP="00EC6124">
      <w:pPr>
        <w:rPr>
          <w:rFonts w:cs="Calibri"/>
          <w:color w:val="000000"/>
          <w:sz w:val="22"/>
          <w:szCs w:val="22"/>
        </w:rPr>
      </w:pPr>
      <w:r w:rsidRPr="003E3299">
        <w:rPr>
          <w:rFonts w:cstheme="minorHAnsi"/>
          <w:b/>
          <w:bCs/>
          <w:sz w:val="22"/>
          <w:szCs w:val="22"/>
        </w:rPr>
        <w:t xml:space="preserve">Mathematical </w:t>
      </w:r>
      <w:r w:rsidR="000B62F6" w:rsidRPr="003E3299">
        <w:rPr>
          <w:rFonts w:cstheme="minorHAnsi"/>
          <w:b/>
          <w:bCs/>
          <w:sz w:val="22"/>
          <w:szCs w:val="22"/>
        </w:rPr>
        <w:t>Reasoning</w:t>
      </w:r>
      <w:r w:rsidRPr="003E3299">
        <w:rPr>
          <w:rFonts w:cstheme="minorHAnsi"/>
          <w:b/>
          <w:bCs/>
          <w:sz w:val="22"/>
          <w:szCs w:val="22"/>
        </w:rPr>
        <w:t xml:space="preserve">: </w:t>
      </w:r>
      <w:r w:rsidR="000B62F6" w:rsidRPr="003E3299">
        <w:rPr>
          <w:rFonts w:cstheme="minorHAnsi"/>
          <w:sz w:val="22"/>
          <w:szCs w:val="22"/>
        </w:rPr>
        <w:t xml:space="preserve">As students build their proficiency with equations containing rational expressions, they may demonstrate </w:t>
      </w:r>
      <w:r w:rsidR="000B62F6" w:rsidRPr="003E3299">
        <w:rPr>
          <w:rFonts w:cs="Calibri"/>
          <w:color w:val="000000"/>
          <w:sz w:val="22"/>
          <w:szCs w:val="22"/>
        </w:rPr>
        <w:t xml:space="preserve">common errors or misconceptions. </w:t>
      </w:r>
    </w:p>
    <w:p w14:paraId="57527779" w14:textId="77777777" w:rsidR="000B62F6" w:rsidRPr="003E3299" w:rsidRDefault="000B62F6" w:rsidP="00EC6124">
      <w:pPr>
        <w:rPr>
          <w:rFonts w:cs="Calibri"/>
          <w:color w:val="000000"/>
          <w:sz w:val="22"/>
          <w:szCs w:val="22"/>
        </w:rPr>
      </w:pPr>
    </w:p>
    <w:p w14:paraId="11D74655" w14:textId="77777777" w:rsidR="000B62F6" w:rsidRPr="003E3299" w:rsidRDefault="000B62F6" w:rsidP="00385250">
      <w:pPr>
        <w:pStyle w:val="ListParagraph"/>
        <w:numPr>
          <w:ilvl w:val="0"/>
          <w:numId w:val="47"/>
        </w:numPr>
        <w:rPr>
          <w:rFonts w:cstheme="minorHAnsi"/>
          <w:sz w:val="22"/>
          <w:szCs w:val="22"/>
        </w:rPr>
      </w:pPr>
      <w:r w:rsidRPr="003E3299">
        <w:rPr>
          <w:rFonts w:cstheme="minorHAnsi"/>
          <w:sz w:val="22"/>
          <w:szCs w:val="22"/>
        </w:rPr>
        <w:t>Consider the following equation.</w:t>
      </w:r>
    </w:p>
    <w:p w14:paraId="48D04736" w14:textId="65B83F20" w:rsidR="000B62F6" w:rsidRPr="003E3299" w:rsidRDefault="00DF0C44" w:rsidP="000B62F6">
      <w:pPr>
        <w:ind w:left="360"/>
        <w:jc w:val="center"/>
        <w:rPr>
          <w:rFonts w:cstheme="minorHAnsi"/>
          <w:sz w:val="22"/>
          <w:szCs w:val="22"/>
        </w:rPr>
      </w:pPr>
      <m:oMath>
        <m:f>
          <m:fPr>
            <m:ctrlPr>
              <w:rPr>
                <w:rFonts w:ascii="Cambria Math" w:hAnsi="Cambria Math" w:cstheme="minorHAnsi"/>
                <w:i/>
                <w:sz w:val="22"/>
                <w:szCs w:val="22"/>
              </w:rPr>
            </m:ctrlPr>
          </m:fPr>
          <m:num>
            <m:r>
              <w:rPr>
                <w:rFonts w:ascii="Cambria Math" w:hAnsi="Cambria Math" w:cstheme="minorHAnsi"/>
                <w:sz w:val="22"/>
                <w:szCs w:val="22"/>
              </w:rPr>
              <m:t>-x+4</m:t>
            </m:r>
          </m:num>
          <m:den>
            <m:r>
              <w:rPr>
                <w:rFonts w:ascii="Cambria Math" w:hAnsi="Cambria Math" w:cstheme="minorHAnsi"/>
                <w:sz w:val="22"/>
                <w:szCs w:val="22"/>
              </w:rPr>
              <m:t>2-x</m:t>
            </m:r>
          </m:den>
        </m:f>
        <m:r>
          <w:rPr>
            <w:rFonts w:ascii="Cambria Math" w:eastAsiaTheme="minorEastAsia" w:hAnsi="Cambria Math" w:cstheme="minorHAnsi"/>
            <w:sz w:val="22"/>
            <w:szCs w:val="22"/>
          </w:rPr>
          <m:t>+4x=</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2x+1</m:t>
            </m:r>
          </m:num>
          <m:den>
            <m:r>
              <w:rPr>
                <w:rFonts w:ascii="Cambria Math" w:eastAsiaTheme="minorEastAsia" w:hAnsi="Cambria Math" w:cstheme="minorHAnsi"/>
                <w:sz w:val="22"/>
                <w:szCs w:val="22"/>
              </w:rPr>
              <m:t>2x+3</m:t>
            </m:r>
          </m:den>
        </m:f>
      </m:oMath>
      <w:r w:rsidR="000B62F6" w:rsidRPr="003E3299">
        <w:rPr>
          <w:rFonts w:eastAsiaTheme="minorEastAsia" w:cstheme="minorHAnsi"/>
          <w:sz w:val="22"/>
          <w:szCs w:val="22"/>
        </w:rPr>
        <w:t>.</w:t>
      </w:r>
    </w:p>
    <w:p w14:paraId="655260F7" w14:textId="77777777" w:rsidR="00EC6124" w:rsidRPr="003E3299" w:rsidRDefault="00EC6124" w:rsidP="00EC6124">
      <w:pPr>
        <w:rPr>
          <w:rFonts w:cstheme="minorHAnsi"/>
          <w:b/>
          <w:bCs/>
          <w:sz w:val="22"/>
          <w:szCs w:val="22"/>
        </w:rPr>
      </w:pPr>
    </w:p>
    <w:p w14:paraId="3EFAF196" w14:textId="5CFE7592" w:rsidR="000B62F6" w:rsidRPr="003241DE" w:rsidRDefault="00C635A0" w:rsidP="00C635A0">
      <w:pPr>
        <w:ind w:left="360"/>
        <w:rPr>
          <w:rFonts w:cstheme="minorHAnsi"/>
          <w:sz w:val="22"/>
          <w:szCs w:val="22"/>
        </w:rPr>
      </w:pPr>
      <w:r w:rsidRPr="003E3299">
        <w:rPr>
          <w:rFonts w:cstheme="minorHAnsi"/>
          <w:sz w:val="22"/>
          <w:szCs w:val="22"/>
        </w:rPr>
        <w:t>As their first step, s</w:t>
      </w:r>
      <w:r w:rsidR="000B62F6" w:rsidRPr="003E3299">
        <w:rPr>
          <w:rFonts w:cstheme="minorHAnsi"/>
          <w:sz w:val="22"/>
          <w:szCs w:val="22"/>
        </w:rPr>
        <w:t xml:space="preserve">tudents </w:t>
      </w:r>
      <w:r w:rsidRPr="003E3299">
        <w:rPr>
          <w:rFonts w:cstheme="minorHAnsi"/>
          <w:sz w:val="22"/>
          <w:szCs w:val="22"/>
        </w:rPr>
        <w:t xml:space="preserve">may incorrectly </w:t>
      </w:r>
      <w:r w:rsidR="0004653A">
        <w:rPr>
          <w:rFonts w:cstheme="minorHAnsi"/>
          <w:sz w:val="22"/>
          <w:szCs w:val="22"/>
        </w:rPr>
        <w:t>simplify by factoring and reducing terms rather than common factors</w:t>
      </w:r>
      <w:r w:rsidRPr="003241DE">
        <w:rPr>
          <w:rFonts w:cstheme="minorHAnsi"/>
          <w:sz w:val="22"/>
          <w:szCs w:val="22"/>
        </w:rPr>
        <w:t xml:space="preserve">. In the example above, students may incorrectly try to simplify the equation to </w:t>
      </w:r>
      <m:oMath>
        <m:f>
          <m:fPr>
            <m:ctrlPr>
              <w:rPr>
                <w:rFonts w:ascii="Cambria Math" w:hAnsi="Cambria Math" w:cstheme="minorHAnsi"/>
                <w:i/>
                <w:sz w:val="22"/>
                <w:szCs w:val="22"/>
              </w:rPr>
            </m:ctrlPr>
          </m:fPr>
          <m:num>
            <m:r>
              <w:rPr>
                <w:rFonts w:ascii="Cambria Math" w:hAnsi="Cambria Math" w:cstheme="minorHAnsi"/>
                <w:sz w:val="22"/>
                <w:szCs w:val="22"/>
              </w:rPr>
              <m:t>4</m:t>
            </m:r>
          </m:num>
          <m:den>
            <m:r>
              <w:rPr>
                <w:rFonts w:ascii="Cambria Math" w:hAnsi="Cambria Math" w:cstheme="minorHAnsi"/>
                <w:sz w:val="22"/>
                <w:szCs w:val="22"/>
              </w:rPr>
              <m:t>2</m:t>
            </m:r>
          </m:den>
        </m:f>
        <m:r>
          <w:rPr>
            <w:rFonts w:ascii="Cambria Math" w:hAnsi="Cambria Math" w:cstheme="minorHAnsi"/>
            <w:sz w:val="22"/>
            <w:szCs w:val="22"/>
          </w:rPr>
          <m:t>+4x=</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3</m:t>
            </m:r>
          </m:den>
        </m:f>
      </m:oMath>
      <w:r w:rsidRPr="003241DE">
        <w:rPr>
          <w:rFonts w:eastAsiaTheme="minorEastAsia" w:cstheme="minorHAnsi"/>
          <w:sz w:val="22"/>
          <w:szCs w:val="22"/>
        </w:rPr>
        <w:t xml:space="preserve">. This demonstrates that they </w:t>
      </w:r>
      <w:r w:rsidR="005E798F">
        <w:rPr>
          <w:rFonts w:eastAsiaTheme="minorEastAsia" w:cstheme="minorHAnsi"/>
          <w:sz w:val="22"/>
          <w:szCs w:val="22"/>
        </w:rPr>
        <w:t>removed</w:t>
      </w:r>
      <w:r w:rsidRPr="003241DE">
        <w:rPr>
          <w:rFonts w:cstheme="minorHAnsi"/>
          <w:sz w:val="22"/>
          <w:szCs w:val="22"/>
        </w:rPr>
        <w:t xml:space="preserve"> </w:t>
      </w:r>
      <m:oMath>
        <m:r>
          <w:rPr>
            <w:rFonts w:ascii="Cambria Math" w:eastAsiaTheme="minorEastAsia" w:hAnsi="Cambria Math" w:cstheme="minorHAnsi"/>
            <w:sz w:val="22"/>
            <w:szCs w:val="22"/>
          </w:rPr>
          <m:t>-x</m:t>
        </m:r>
      </m:oMath>
      <w:r w:rsidRPr="003241DE">
        <w:rPr>
          <w:rFonts w:eastAsiaTheme="minorEastAsia" w:cstheme="minorHAnsi"/>
          <w:sz w:val="22"/>
          <w:szCs w:val="22"/>
        </w:rPr>
        <w:t xml:space="preserve"> from the numerator and denominator of the first term on the left side of the equation, and they</w:t>
      </w:r>
      <w:r w:rsidR="0004653A">
        <w:rPr>
          <w:rFonts w:eastAsiaTheme="minorEastAsia" w:cstheme="minorHAnsi"/>
          <w:sz w:val="22"/>
          <w:szCs w:val="22"/>
        </w:rPr>
        <w:t xml:space="preserve"> </w:t>
      </w:r>
      <w:r w:rsidR="005E798F">
        <w:rPr>
          <w:rFonts w:eastAsiaTheme="minorEastAsia" w:cstheme="minorHAnsi"/>
          <w:sz w:val="22"/>
          <w:szCs w:val="22"/>
        </w:rPr>
        <w:t>removed</w:t>
      </w:r>
      <w:r w:rsidRPr="003241DE">
        <w:rPr>
          <w:rFonts w:eastAsiaTheme="minorEastAsia" w:cstheme="minorHAnsi"/>
          <w:sz w:val="22"/>
          <w:szCs w:val="22"/>
        </w:rPr>
        <w:t xml:space="preserve"> </w:t>
      </w:r>
      <m:oMath>
        <m:r>
          <w:rPr>
            <w:rFonts w:ascii="Cambria Math" w:eastAsiaTheme="minorEastAsia" w:hAnsi="Cambria Math" w:cstheme="minorHAnsi"/>
            <w:sz w:val="22"/>
            <w:szCs w:val="22"/>
          </w:rPr>
          <m:t>2x</m:t>
        </m:r>
      </m:oMath>
      <w:r w:rsidRPr="003241DE">
        <w:rPr>
          <w:rFonts w:eastAsiaTheme="minorEastAsia" w:cstheme="minorHAnsi"/>
          <w:sz w:val="22"/>
          <w:szCs w:val="22"/>
        </w:rPr>
        <w:t xml:space="preserve"> from the numerator and the denominator from the right side of the equation. This error indicates that students may not understand that terms can only be </w:t>
      </w:r>
      <w:r w:rsidR="0004653A">
        <w:rPr>
          <w:rFonts w:eastAsiaTheme="minorEastAsia" w:cstheme="minorHAnsi"/>
          <w:sz w:val="22"/>
          <w:szCs w:val="22"/>
        </w:rPr>
        <w:t>simplified</w:t>
      </w:r>
      <w:r w:rsidR="00B073BE">
        <w:rPr>
          <w:rFonts w:eastAsiaTheme="minorEastAsia" w:cstheme="minorHAnsi"/>
          <w:sz w:val="22"/>
          <w:szCs w:val="22"/>
        </w:rPr>
        <w:t xml:space="preserve"> and reduced</w:t>
      </w:r>
      <w:r w:rsidRPr="003241DE">
        <w:rPr>
          <w:rFonts w:eastAsiaTheme="minorEastAsia" w:cstheme="minorHAnsi"/>
          <w:sz w:val="22"/>
          <w:szCs w:val="22"/>
        </w:rPr>
        <w:t xml:space="preserve"> when written as a monomial expression and that </w:t>
      </w:r>
      <w:r w:rsidR="005E798F">
        <w:rPr>
          <w:rFonts w:eastAsiaTheme="minorEastAsia" w:cstheme="minorHAnsi"/>
          <w:sz w:val="22"/>
          <w:szCs w:val="22"/>
        </w:rPr>
        <w:t xml:space="preserve">a </w:t>
      </w:r>
      <w:r w:rsidRPr="003241DE">
        <w:rPr>
          <w:rFonts w:eastAsiaTheme="minorEastAsia" w:cstheme="minorHAnsi"/>
          <w:sz w:val="22"/>
          <w:szCs w:val="22"/>
        </w:rPr>
        <w:t xml:space="preserve">binomial expression cannot be </w:t>
      </w:r>
      <w:r w:rsidR="00B073BE">
        <w:rPr>
          <w:rFonts w:eastAsiaTheme="minorEastAsia" w:cstheme="minorHAnsi"/>
          <w:sz w:val="22"/>
          <w:szCs w:val="22"/>
        </w:rPr>
        <w:t>simplified and reduced</w:t>
      </w:r>
      <w:r w:rsidRPr="003241DE">
        <w:rPr>
          <w:rFonts w:eastAsiaTheme="minorEastAsia" w:cstheme="minorHAnsi"/>
          <w:sz w:val="22"/>
          <w:szCs w:val="22"/>
        </w:rPr>
        <w:t xml:space="preserve"> unless it is a common factor. Teachers should encourage students to circle the entire binomial factor. Additionally, teachers may wish to have students solve rational </w:t>
      </w:r>
      <w:r w:rsidR="00B073BE">
        <w:rPr>
          <w:rFonts w:eastAsiaTheme="minorEastAsia" w:cstheme="minorHAnsi"/>
          <w:sz w:val="22"/>
          <w:szCs w:val="22"/>
        </w:rPr>
        <w:t>equations with less complex expressions that include</w:t>
      </w:r>
      <w:r w:rsidRPr="003241DE">
        <w:rPr>
          <w:rFonts w:eastAsiaTheme="minorEastAsia" w:cstheme="minorHAnsi"/>
          <w:sz w:val="22"/>
          <w:szCs w:val="22"/>
        </w:rPr>
        <w:t xml:space="preserve"> monomial and binomial </w:t>
      </w:r>
      <w:r w:rsidR="00B073BE">
        <w:rPr>
          <w:rFonts w:eastAsiaTheme="minorEastAsia" w:cstheme="minorHAnsi"/>
          <w:sz w:val="22"/>
          <w:szCs w:val="22"/>
        </w:rPr>
        <w:t>factors</w:t>
      </w:r>
      <w:r w:rsidRPr="003241DE">
        <w:rPr>
          <w:rFonts w:eastAsiaTheme="minorEastAsia" w:cstheme="minorHAnsi"/>
          <w:sz w:val="22"/>
          <w:szCs w:val="22"/>
        </w:rPr>
        <w:t xml:space="preserve"> to ensure they understand when and how to properly </w:t>
      </w:r>
      <w:r w:rsidR="00B073BE">
        <w:rPr>
          <w:rFonts w:eastAsiaTheme="minorEastAsia" w:cstheme="minorHAnsi"/>
          <w:sz w:val="22"/>
          <w:szCs w:val="22"/>
        </w:rPr>
        <w:t>simplify</w:t>
      </w:r>
      <w:r w:rsidRPr="003241DE">
        <w:rPr>
          <w:rFonts w:eastAsiaTheme="minorEastAsia" w:cstheme="minorHAnsi"/>
          <w:sz w:val="22"/>
          <w:szCs w:val="22"/>
        </w:rPr>
        <w:t xml:space="preserve"> factors.  </w:t>
      </w:r>
    </w:p>
    <w:p w14:paraId="5D7D3F9A" w14:textId="77777777" w:rsidR="000B62F6" w:rsidRPr="003241DE" w:rsidRDefault="000B62F6" w:rsidP="00EC6124">
      <w:pPr>
        <w:rPr>
          <w:rFonts w:cstheme="minorHAnsi"/>
          <w:b/>
          <w:bCs/>
          <w:sz w:val="22"/>
          <w:szCs w:val="22"/>
        </w:rPr>
      </w:pPr>
    </w:p>
    <w:p w14:paraId="15D1A744" w14:textId="1AFD4981" w:rsidR="00C635A0" w:rsidRPr="003241DE" w:rsidRDefault="00C635A0" w:rsidP="0089773F">
      <w:pPr>
        <w:pStyle w:val="ListParagraph"/>
        <w:numPr>
          <w:ilvl w:val="0"/>
          <w:numId w:val="29"/>
        </w:numPr>
        <w:rPr>
          <w:rFonts w:cstheme="minorHAnsi"/>
          <w:sz w:val="22"/>
          <w:szCs w:val="22"/>
        </w:rPr>
      </w:pPr>
      <w:r w:rsidRPr="003241DE">
        <w:rPr>
          <w:rFonts w:cstheme="minorHAnsi"/>
          <w:sz w:val="22"/>
          <w:szCs w:val="22"/>
        </w:rPr>
        <w:t>Consider the following equation.</w:t>
      </w:r>
    </w:p>
    <w:p w14:paraId="417C998A" w14:textId="7A7A4822" w:rsidR="00EC6124" w:rsidRPr="00764E44" w:rsidRDefault="00DF0C44" w:rsidP="00C635A0">
      <w:pPr>
        <w:pStyle w:val="ListParagraph"/>
        <w:rPr>
          <w:rFonts w:eastAsiaTheme="minorEastAsia" w:cstheme="minorHAnsi"/>
        </w:rPr>
      </w:pPr>
      <m:oMathPara>
        <m:oMath>
          <m:f>
            <m:fPr>
              <m:ctrlPr>
                <w:rPr>
                  <w:rFonts w:ascii="Cambria Math" w:eastAsia="Cambria Math" w:hAnsi="Cambria Math" w:cstheme="minorHAnsi"/>
                </w:rPr>
              </m:ctrlPr>
            </m:fPr>
            <m:num>
              <m:r>
                <w:rPr>
                  <w:rFonts w:ascii="Cambria Math" w:eastAsia="Cambria Math" w:hAnsi="Cambria Math" w:cstheme="minorHAnsi"/>
                </w:rPr>
                <m:t>2x</m:t>
              </m:r>
            </m:num>
            <m:den>
              <m:r>
                <w:rPr>
                  <w:rFonts w:ascii="Cambria Math" w:eastAsia="Cambria Math" w:hAnsi="Cambria Math" w:cstheme="minorHAnsi"/>
                </w:rPr>
                <m:t>3</m:t>
              </m:r>
              <m:sSup>
                <m:sSupPr>
                  <m:ctrlPr>
                    <w:rPr>
                      <w:rFonts w:ascii="Cambria Math" w:eastAsia="Cambria Math" w:hAnsi="Cambria Math" w:cstheme="minorHAnsi"/>
                    </w:rPr>
                  </m:ctrlPr>
                </m:sSupPr>
                <m:e>
                  <m:r>
                    <w:rPr>
                      <w:rFonts w:ascii="Cambria Math" w:eastAsia="Cambria Math" w:hAnsi="Cambria Math" w:cstheme="minorHAnsi"/>
                    </w:rPr>
                    <m:t>x</m:t>
                  </m:r>
                </m:e>
                <m:sup>
                  <m:r>
                    <w:rPr>
                      <w:rFonts w:ascii="Cambria Math" w:eastAsia="Cambria Math" w:hAnsi="Cambria Math" w:cstheme="minorHAnsi"/>
                    </w:rPr>
                    <m:t>2</m:t>
                  </m:r>
                </m:sup>
              </m:sSup>
            </m:den>
          </m:f>
          <m:r>
            <w:rPr>
              <w:rFonts w:ascii="Cambria Math" w:eastAsia="Cambria Math" w:hAnsi="Cambria Math" w:cstheme="minorHAnsi"/>
            </w:rPr>
            <m:t>+</m:t>
          </m:r>
          <m:f>
            <m:fPr>
              <m:ctrlPr>
                <w:rPr>
                  <w:rFonts w:ascii="Cambria Math" w:eastAsia="Cambria Math" w:hAnsi="Cambria Math" w:cstheme="minorHAnsi"/>
                </w:rPr>
              </m:ctrlPr>
            </m:fPr>
            <m:num>
              <m:r>
                <w:rPr>
                  <w:rFonts w:ascii="Cambria Math" w:eastAsia="Cambria Math" w:hAnsi="Cambria Math" w:cstheme="minorHAnsi"/>
                </w:rPr>
                <m:t>7x</m:t>
              </m:r>
            </m:num>
            <m:den>
              <m:r>
                <w:rPr>
                  <w:rFonts w:ascii="Cambria Math" w:eastAsia="Cambria Math" w:hAnsi="Cambria Math" w:cstheme="minorHAnsi"/>
                </w:rPr>
                <m:t>4</m:t>
              </m:r>
            </m:den>
          </m:f>
          <m:r>
            <w:rPr>
              <w:rFonts w:ascii="Cambria Math" w:eastAsia="Cambria Math" w:hAnsi="Cambria Math" w:cstheme="minorHAnsi"/>
            </w:rPr>
            <m:t xml:space="preserve"> =5</m:t>
          </m:r>
        </m:oMath>
      </m:oMathPara>
    </w:p>
    <w:p w14:paraId="46251F4D" w14:textId="77777777" w:rsidR="00C635A0" w:rsidRPr="0016230F" w:rsidRDefault="00C635A0" w:rsidP="00C635A0">
      <w:pPr>
        <w:pStyle w:val="ListParagraph"/>
        <w:rPr>
          <w:rFonts w:cstheme="minorHAnsi"/>
          <w:sz w:val="22"/>
          <w:szCs w:val="22"/>
        </w:rPr>
      </w:pPr>
    </w:p>
    <w:p w14:paraId="456B2EDB" w14:textId="16E36C1E" w:rsidR="00A929C8" w:rsidRPr="00F42000" w:rsidRDefault="00EC6124" w:rsidP="00A929C8">
      <w:pPr>
        <w:spacing w:after="240"/>
        <w:ind w:left="360"/>
        <w:rPr>
          <w:rFonts w:cstheme="minorHAnsi"/>
          <w:iCs/>
          <w:sz w:val="22"/>
          <w:szCs w:val="22"/>
        </w:rPr>
      </w:pPr>
      <w:r w:rsidRPr="00D017DA">
        <w:rPr>
          <w:rFonts w:cstheme="minorHAnsi"/>
          <w:iCs/>
          <w:sz w:val="22"/>
          <w:szCs w:val="22"/>
        </w:rPr>
        <w:t>A common error some students may make is to combine the denominators of two fractions without first finding a common denominator</w:t>
      </w:r>
      <w:r>
        <w:rPr>
          <w:rFonts w:cstheme="minorHAnsi"/>
          <w:iCs/>
          <w:sz w:val="22"/>
          <w:szCs w:val="22"/>
        </w:rPr>
        <w:t>,</w:t>
      </w:r>
      <w:r w:rsidRPr="00D017DA">
        <w:rPr>
          <w:rFonts w:cstheme="minorHAnsi"/>
          <w:iCs/>
          <w:sz w:val="22"/>
          <w:szCs w:val="22"/>
        </w:rPr>
        <w:t xml:space="preserve"> </w:t>
      </w:r>
      <w:r w:rsidR="005E798F">
        <w:rPr>
          <w:rFonts w:cstheme="minorHAnsi"/>
          <w:iCs/>
          <w:sz w:val="22"/>
          <w:szCs w:val="22"/>
        </w:rPr>
        <w:t>incorrectly simplifying the above equation to</w:t>
      </w:r>
      <w:r w:rsidRPr="00D017DA">
        <w:rPr>
          <w:rFonts w:cstheme="minorHAnsi"/>
          <w:i/>
          <w:sz w:val="22"/>
          <w:szCs w:val="22"/>
        </w:rPr>
        <w:t xml:space="preserve">  </w:t>
      </w:r>
      <m:oMath>
        <m:f>
          <m:fPr>
            <m:ctrlPr>
              <w:rPr>
                <w:rFonts w:ascii="Cambria Math" w:eastAsia="Cambria Math" w:hAnsi="Cambria Math" w:cstheme="minorHAnsi"/>
                <w:i/>
                <w:sz w:val="22"/>
                <w:szCs w:val="22"/>
              </w:rPr>
            </m:ctrlPr>
          </m:fPr>
          <m:num>
            <m:r>
              <w:rPr>
                <w:rFonts w:ascii="Cambria Math" w:eastAsia="Cambria Math" w:hAnsi="Cambria Math" w:cstheme="minorHAnsi"/>
                <w:sz w:val="22"/>
                <w:szCs w:val="22"/>
              </w:rPr>
              <m:t>9x</m:t>
            </m:r>
          </m:num>
          <m:den>
            <m:r>
              <w:rPr>
                <w:rFonts w:ascii="Cambria Math" w:eastAsia="Cambria Math" w:hAnsi="Cambria Math" w:cstheme="minorHAnsi"/>
                <w:sz w:val="22"/>
                <w:szCs w:val="22"/>
              </w:rPr>
              <m:t>3</m:t>
            </m:r>
            <m:sSup>
              <m:sSupPr>
                <m:ctrlPr>
                  <w:rPr>
                    <w:rFonts w:ascii="Cambria Math" w:eastAsia="Cambria Math" w:hAnsi="Cambria Math" w:cstheme="minorHAnsi"/>
                    <w:i/>
                    <w:sz w:val="22"/>
                    <w:szCs w:val="22"/>
                  </w:rPr>
                </m:ctrlPr>
              </m:sSupPr>
              <m:e>
                <m:r>
                  <w:rPr>
                    <w:rFonts w:ascii="Cambria Math" w:eastAsia="Cambria Math" w:hAnsi="Cambria Math" w:cstheme="minorHAnsi"/>
                    <w:sz w:val="22"/>
                    <w:szCs w:val="22"/>
                  </w:rPr>
                  <m:t>x</m:t>
                </m:r>
              </m:e>
              <m:sup>
                <m:r>
                  <w:rPr>
                    <w:rFonts w:ascii="Cambria Math" w:eastAsia="Cambria Math" w:hAnsi="Cambria Math" w:cstheme="minorHAnsi"/>
                    <w:sz w:val="22"/>
                    <w:szCs w:val="22"/>
                  </w:rPr>
                  <m:t>2</m:t>
                </m:r>
              </m:sup>
            </m:sSup>
            <m:r>
              <w:rPr>
                <w:rFonts w:ascii="Cambria Math" w:eastAsia="Cambria Math" w:hAnsi="Cambria Math" w:cstheme="minorHAnsi"/>
                <w:sz w:val="22"/>
                <w:szCs w:val="22"/>
              </w:rPr>
              <m:t>+4</m:t>
            </m:r>
          </m:den>
        </m:f>
        <m:r>
          <w:rPr>
            <w:rFonts w:ascii="Cambria Math" w:eastAsia="Cambria Math" w:hAnsi="Cambria Math" w:cstheme="minorHAnsi"/>
            <w:sz w:val="22"/>
            <w:szCs w:val="22"/>
          </w:rPr>
          <m:t>=5</m:t>
        </m:r>
      </m:oMath>
      <w:r w:rsidRPr="00D017DA">
        <w:rPr>
          <w:rFonts w:cstheme="minorHAnsi"/>
          <w:i/>
          <w:sz w:val="22"/>
          <w:szCs w:val="22"/>
        </w:rPr>
        <w:t xml:space="preserve">. </w:t>
      </w:r>
      <w:r w:rsidRPr="00D017DA">
        <w:rPr>
          <w:rFonts w:cstheme="minorHAnsi"/>
          <w:iCs/>
          <w:sz w:val="22"/>
          <w:szCs w:val="22"/>
        </w:rPr>
        <w:t xml:space="preserve">This may indicate that students do not understand that the fractions must be rewritten as equivalent fractions using common denominators before combining and writing as one fraction. Students may also not understand how to find the least common multiple of different denominators. Teachers may want to provide additional practice </w:t>
      </w:r>
      <w:r w:rsidR="00B073BE">
        <w:rPr>
          <w:rFonts w:cstheme="minorHAnsi"/>
          <w:iCs/>
          <w:sz w:val="22"/>
          <w:szCs w:val="22"/>
        </w:rPr>
        <w:t xml:space="preserve">solving rational equations that </w:t>
      </w:r>
      <w:r w:rsidR="00B073BE" w:rsidRPr="00F42000">
        <w:rPr>
          <w:rFonts w:cstheme="minorHAnsi"/>
          <w:iCs/>
          <w:sz w:val="22"/>
          <w:szCs w:val="22"/>
        </w:rPr>
        <w:t>require students to find common denominators using algebraic expressions</w:t>
      </w:r>
      <w:r w:rsidRPr="00F42000">
        <w:rPr>
          <w:rFonts w:cstheme="minorHAnsi"/>
          <w:i/>
          <w:sz w:val="22"/>
          <w:szCs w:val="22"/>
        </w:rPr>
        <w:t xml:space="preserve">.  </w:t>
      </w:r>
    </w:p>
    <w:p w14:paraId="025D9147" w14:textId="009FC894" w:rsidR="00710F64" w:rsidRPr="00F42000" w:rsidRDefault="00A929C8" w:rsidP="00A929C8">
      <w:pPr>
        <w:spacing w:after="240"/>
        <w:ind w:left="360"/>
        <w:rPr>
          <w:rFonts w:cstheme="minorHAnsi"/>
          <w:iCs/>
          <w:sz w:val="22"/>
          <w:szCs w:val="22"/>
        </w:rPr>
      </w:pPr>
      <w:r w:rsidRPr="00F42000">
        <w:rPr>
          <w:rFonts w:cstheme="minorHAnsi"/>
          <w:b/>
          <w:bCs/>
          <w:iCs/>
          <w:sz w:val="22"/>
          <w:szCs w:val="22"/>
        </w:rPr>
        <w:t>Mathematical Representations:</w:t>
      </w:r>
      <w:r w:rsidR="00710F64" w:rsidRPr="00F42000">
        <w:rPr>
          <w:rFonts w:cstheme="minorHAnsi"/>
          <w:b/>
          <w:bCs/>
          <w:iCs/>
          <w:sz w:val="22"/>
          <w:szCs w:val="22"/>
        </w:rPr>
        <w:t xml:space="preserve"> </w:t>
      </w:r>
      <w:r w:rsidR="00710F64" w:rsidRPr="00F42000">
        <w:rPr>
          <w:rFonts w:cstheme="minorHAnsi"/>
          <w:iCs/>
          <w:sz w:val="22"/>
          <w:szCs w:val="22"/>
        </w:rPr>
        <w:t>A common student error is failing to check an equation for extraneous solutions. This may indicate that students assume all answers found are actual solutions to a problem. Consider the following equation.</w:t>
      </w:r>
    </w:p>
    <w:p w14:paraId="4EA03414" w14:textId="6B793E32" w:rsidR="00710F64" w:rsidRPr="00F42000" w:rsidRDefault="00DF0C44" w:rsidP="00A929C8">
      <w:pPr>
        <w:spacing w:after="240"/>
        <w:ind w:left="360"/>
        <w:rPr>
          <w:rFonts w:cstheme="minorHAnsi"/>
          <w:iCs/>
          <w:sz w:val="22"/>
          <w:szCs w:val="22"/>
        </w:rPr>
      </w:pPr>
      <m:oMathPara>
        <m:oMath>
          <m:f>
            <m:fPr>
              <m:ctrlPr>
                <w:rPr>
                  <w:rFonts w:ascii="Cambria Math" w:hAnsi="Cambria Math" w:cstheme="minorHAnsi"/>
                  <w:i/>
                  <w:iCs/>
                  <w:sz w:val="22"/>
                  <w:szCs w:val="22"/>
                </w:rPr>
              </m:ctrlPr>
            </m:fPr>
            <m:num>
              <m:sSup>
                <m:sSupPr>
                  <m:ctrlPr>
                    <w:rPr>
                      <w:rFonts w:ascii="Cambria Math" w:hAnsi="Cambria Math" w:cstheme="minorHAnsi"/>
                      <w:i/>
                      <w:iCs/>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-4</m:t>
              </m:r>
            </m:num>
            <m:den>
              <m:r>
                <w:rPr>
                  <w:rFonts w:ascii="Cambria Math" w:hAnsi="Cambria Math" w:cstheme="minorHAnsi"/>
                  <w:sz w:val="22"/>
                  <w:szCs w:val="22"/>
                </w:rPr>
                <m:t>x-2</m:t>
              </m:r>
            </m:den>
          </m:f>
          <m:r>
            <w:rPr>
              <w:rFonts w:ascii="Cambria Math" w:hAnsi="Cambria Math" w:cstheme="minorHAnsi"/>
              <w:sz w:val="22"/>
              <w:szCs w:val="22"/>
            </w:rPr>
            <m:t>=x+2</m:t>
          </m:r>
        </m:oMath>
      </m:oMathPara>
    </w:p>
    <w:p w14:paraId="495FAC41" w14:textId="781479FF" w:rsidR="00710F64" w:rsidRDefault="00710F64" w:rsidP="00A929C8">
      <w:pPr>
        <w:spacing w:after="240"/>
        <w:ind w:left="360"/>
        <w:rPr>
          <w:rFonts w:eastAsiaTheme="minorEastAsia" w:cstheme="minorHAnsi"/>
          <w:iCs/>
          <w:sz w:val="22"/>
          <w:szCs w:val="22"/>
        </w:rPr>
      </w:pPr>
      <w:r w:rsidRPr="00F42000">
        <w:rPr>
          <w:rFonts w:cstheme="minorHAnsi"/>
          <w:iCs/>
          <w:sz w:val="22"/>
          <w:szCs w:val="22"/>
        </w:rPr>
        <w:t xml:space="preserve">Students may incorrectly state that the solutions are </w:t>
      </w:r>
      <m:oMath>
        <m:r>
          <w:rPr>
            <w:rFonts w:ascii="Cambria Math" w:hAnsi="Cambria Math" w:cstheme="minorHAnsi"/>
            <w:sz w:val="22"/>
            <w:szCs w:val="22"/>
          </w:rPr>
          <m:t>x=2</m:t>
        </m:r>
      </m:oMath>
      <w:r w:rsidRPr="00F42000">
        <w:rPr>
          <w:rFonts w:eastAsiaTheme="minorEastAsia" w:cstheme="minorHAnsi"/>
          <w:iCs/>
          <w:sz w:val="22"/>
          <w:szCs w:val="22"/>
        </w:rPr>
        <w:t xml:space="preserve"> and </w:t>
      </w:r>
      <m:oMath>
        <m:r>
          <w:rPr>
            <w:rFonts w:ascii="Cambria Math" w:eastAsiaTheme="minorEastAsia" w:hAnsi="Cambria Math" w:cstheme="minorHAnsi"/>
            <w:sz w:val="22"/>
            <w:szCs w:val="22"/>
          </w:rPr>
          <m:t>x=-2</m:t>
        </m:r>
      </m:oMath>
      <w:r w:rsidRPr="00F42000">
        <w:rPr>
          <w:rFonts w:eastAsiaTheme="minorEastAsia" w:cstheme="minorHAnsi"/>
          <w:iCs/>
          <w:sz w:val="22"/>
          <w:szCs w:val="22"/>
        </w:rPr>
        <w:t xml:space="preserve">. This indicates that students do not recognize </w:t>
      </w:r>
      <m:oMath>
        <m:r>
          <w:rPr>
            <w:rFonts w:ascii="Cambria Math" w:eastAsiaTheme="minorEastAsia" w:hAnsi="Cambria Math" w:cstheme="minorHAnsi"/>
            <w:sz w:val="22"/>
            <w:szCs w:val="22"/>
          </w:rPr>
          <m:t>x=2</m:t>
        </m:r>
      </m:oMath>
      <w:r w:rsidRPr="00F42000">
        <w:rPr>
          <w:rFonts w:eastAsiaTheme="minorEastAsia" w:cstheme="minorHAnsi"/>
          <w:iCs/>
          <w:sz w:val="22"/>
          <w:szCs w:val="22"/>
        </w:rPr>
        <w:t xml:space="preserve"> as an extraneous solution because it will result in division by 0 in the original equation. Students may benefit from using a graphical approach to graph the related function. They can then check for extraneous solutions by exploring the restricted domain values. If students use technology to check for extraneous solutions, they should become familiar with how the technology program represents extraneous solutions. For example, </w:t>
      </w:r>
      <w:r w:rsidR="00657FD2" w:rsidRPr="00F42000">
        <w:rPr>
          <w:rFonts w:eastAsiaTheme="minorEastAsia" w:cstheme="minorHAnsi"/>
          <w:iCs/>
          <w:sz w:val="22"/>
          <w:szCs w:val="22"/>
        </w:rPr>
        <w:t xml:space="preserve">when using Desmos, extraneous solutions are not visually apparent. Yet, when hovering over the point of the extraneous solution, a hole appears on the graph and the ordered pair is listed as </w:t>
      </w:r>
      <m:oMath>
        <m:r>
          <w:rPr>
            <w:rFonts w:ascii="Cambria Math" w:eastAsiaTheme="minorEastAsia" w:hAnsi="Cambria Math" w:cstheme="minorHAnsi"/>
            <w:sz w:val="22"/>
            <w:szCs w:val="22"/>
          </w:rPr>
          <m:t>(x</m:t>
        </m:r>
      </m:oMath>
      <w:r w:rsidR="00657FD2" w:rsidRPr="00F42000">
        <w:rPr>
          <w:rFonts w:eastAsiaTheme="minorEastAsia" w:cstheme="minorHAnsi"/>
          <w:iCs/>
          <w:sz w:val="22"/>
          <w:szCs w:val="22"/>
        </w:rPr>
        <w:t>-</w:t>
      </w:r>
      <m:oMath>
        <m:r>
          <m:rPr>
            <m:sty m:val="p"/>
          </m:rPr>
          <w:rPr>
            <w:rFonts w:ascii="Cambria Math" w:eastAsiaTheme="minorEastAsia" w:hAnsi="Cambria Math" w:cstheme="minorHAnsi"/>
            <w:sz w:val="22"/>
            <w:szCs w:val="22"/>
          </w:rPr>
          <m:t>value</m:t>
        </m:r>
        <m:r>
          <w:rPr>
            <w:rFonts w:ascii="Cambria Math" w:eastAsiaTheme="minorEastAsia" w:hAnsi="Cambria Math" w:cstheme="minorHAnsi"/>
            <w:sz w:val="22"/>
            <w:szCs w:val="22"/>
          </w:rPr>
          <m:t xml:space="preserve">, </m:t>
        </m:r>
        <m:r>
          <m:rPr>
            <m:sty m:val="p"/>
          </m:rPr>
          <w:rPr>
            <w:rFonts w:ascii="Cambria Math" w:eastAsiaTheme="minorEastAsia" w:hAnsi="Cambria Math" w:cstheme="minorHAnsi"/>
            <w:sz w:val="22"/>
            <w:szCs w:val="22"/>
          </w:rPr>
          <m:t>undefined</m:t>
        </m:r>
        <m:r>
          <w:rPr>
            <w:rFonts w:ascii="Cambria Math" w:eastAsiaTheme="minorEastAsia" w:hAnsi="Cambria Math" w:cstheme="minorHAnsi"/>
            <w:sz w:val="22"/>
            <w:szCs w:val="22"/>
          </w:rPr>
          <m:t>).</m:t>
        </m:r>
      </m:oMath>
      <w:r w:rsidR="00657FD2" w:rsidRPr="00F42000">
        <w:rPr>
          <w:rFonts w:eastAsiaTheme="minorEastAsia" w:cstheme="minorHAnsi"/>
          <w:iCs/>
          <w:sz w:val="22"/>
          <w:szCs w:val="22"/>
        </w:rPr>
        <w:t xml:space="preserve"> See the example below, which models </w:t>
      </w:r>
      <m:oMath>
        <m:r>
          <w:rPr>
            <w:rFonts w:ascii="Cambria Math" w:eastAsiaTheme="minorEastAsia" w:hAnsi="Cambria Math" w:cstheme="minorHAnsi"/>
            <w:sz w:val="22"/>
            <w:szCs w:val="22"/>
          </w:rPr>
          <m:t>f</m:t>
        </m:r>
        <m:d>
          <m:dPr>
            <m:ctrlPr>
              <w:rPr>
                <w:rFonts w:ascii="Cambria Math" w:eastAsiaTheme="minorEastAsia" w:hAnsi="Cambria Math" w:cstheme="minorHAnsi"/>
                <w:i/>
                <w:iCs/>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m:t>
        </m:r>
        <m:f>
          <m:fPr>
            <m:ctrlPr>
              <w:rPr>
                <w:rFonts w:ascii="Cambria Math" w:eastAsiaTheme="minorEastAsia" w:hAnsi="Cambria Math" w:cstheme="minorHAnsi"/>
                <w:i/>
                <w:iCs/>
                <w:sz w:val="22"/>
                <w:szCs w:val="22"/>
              </w:rPr>
            </m:ctrlPr>
          </m:fPr>
          <m:num>
            <m:sSup>
              <m:sSupPr>
                <m:ctrlPr>
                  <w:rPr>
                    <w:rFonts w:ascii="Cambria Math" w:eastAsiaTheme="minorEastAsia" w:hAnsi="Cambria Math" w:cstheme="minorHAnsi"/>
                    <w:i/>
                    <w:iCs/>
                    <w:sz w:val="22"/>
                    <w:szCs w:val="22"/>
                  </w:rPr>
                </m:ctrlPr>
              </m:sSupPr>
              <m:e>
                <m:r>
                  <w:rPr>
                    <w:rFonts w:ascii="Cambria Math" w:eastAsiaTheme="minorEastAsia" w:hAnsi="Cambria Math" w:cstheme="minorHAnsi"/>
                    <w:sz w:val="22"/>
                    <w:szCs w:val="22"/>
                  </w:rPr>
                  <m:t>x</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-4</m:t>
            </m:r>
          </m:num>
          <m:den>
            <m:r>
              <w:rPr>
                <w:rFonts w:ascii="Cambria Math" w:eastAsiaTheme="minorEastAsia" w:hAnsi="Cambria Math" w:cstheme="minorHAnsi"/>
                <w:sz w:val="22"/>
                <w:szCs w:val="22"/>
              </w:rPr>
              <m:t>x-2</m:t>
            </m:r>
          </m:den>
        </m:f>
      </m:oMath>
      <w:r w:rsidR="00657FD2" w:rsidRPr="00F42000">
        <w:rPr>
          <w:rFonts w:eastAsiaTheme="minorEastAsia" w:cstheme="minorHAnsi"/>
          <w:iCs/>
          <w:sz w:val="22"/>
          <w:szCs w:val="22"/>
        </w:rPr>
        <w:t>.</w:t>
      </w:r>
    </w:p>
    <w:p w14:paraId="422E148C" w14:textId="0D2294A7" w:rsidR="00657FD2" w:rsidRDefault="00510F71" w:rsidP="00510F71">
      <w:pPr>
        <w:spacing w:after="240"/>
        <w:ind w:left="360"/>
        <w:jc w:val="center"/>
        <w:rPr>
          <w:rFonts w:eastAsiaTheme="minorEastAsia" w:cstheme="minorHAnsi"/>
          <w:iCs/>
          <w:sz w:val="22"/>
          <w:szCs w:val="22"/>
        </w:rPr>
      </w:pPr>
      <w:r w:rsidRPr="00510F71">
        <w:rPr>
          <w:rFonts w:eastAsiaTheme="minorEastAsia" w:cstheme="minorHAnsi"/>
          <w:iCs/>
          <w:noProof/>
          <w:sz w:val="22"/>
          <w:szCs w:val="22"/>
        </w:rPr>
        <w:lastRenderedPageBreak/>
        <w:drawing>
          <wp:inline distT="0" distB="0" distL="0" distR="0" wp14:anchorId="02AD803F" wp14:editId="23F2A632">
            <wp:extent cx="3365500" cy="3323367"/>
            <wp:effectExtent l="0" t="0" r="6350" b="0"/>
            <wp:docPr id="2081946804" name="Picture 1" descr="Graph of f(x)=(x^2-4)/(x-2), with a removable discontinuity at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46804" name="Picture 1" descr="Graph of f(x)=(x^2-4)/(x-2), with a removable discontinuity at x=2."/>
                    <pic:cNvPicPr/>
                  </pic:nvPicPr>
                  <pic:blipFill>
                    <a:blip r:embed="rId53"/>
                    <a:stretch>
                      <a:fillRect/>
                    </a:stretch>
                  </pic:blipFill>
                  <pic:spPr>
                    <a:xfrm>
                      <a:off x="0" y="0"/>
                      <a:ext cx="3378015" cy="3335726"/>
                    </a:xfrm>
                    <a:prstGeom prst="rect">
                      <a:avLst/>
                    </a:prstGeom>
                  </pic:spPr>
                </pic:pic>
              </a:graphicData>
            </a:graphic>
          </wp:inline>
        </w:drawing>
      </w:r>
    </w:p>
    <w:p w14:paraId="33DD898A" w14:textId="77777777" w:rsidR="002617DE" w:rsidRDefault="002617DE" w:rsidP="002617DE">
      <w:pPr>
        <w:pStyle w:val="Heading6"/>
      </w:pPr>
      <w:r>
        <w:t>Concepts and Connections</w:t>
      </w:r>
    </w:p>
    <w:p w14:paraId="54F24CD2" w14:textId="77777777" w:rsidR="002617DE" w:rsidRDefault="002617DE" w:rsidP="002617DE">
      <w:pPr>
        <w:pStyle w:val="Heading7"/>
      </w:pPr>
      <w:r>
        <w:t>Concepts</w:t>
      </w:r>
    </w:p>
    <w:p w14:paraId="6E79FE63" w14:textId="5CBCEF64" w:rsidR="002617DE" w:rsidRPr="00EC6124" w:rsidRDefault="00EC6124" w:rsidP="00EC6124">
      <w:pPr>
        <w:shd w:val="clear" w:color="auto" w:fill="FFFFFF"/>
        <w:spacing w:after="240" w:line="345" w:lineRule="atLeast"/>
        <w:rPr>
          <w:rFonts w:eastAsia="Times New Roman" w:cs="Calibri"/>
          <w:color w:val="1F1F1F"/>
          <w:sz w:val="22"/>
          <w:szCs w:val="22"/>
        </w:rPr>
      </w:pPr>
      <w:r w:rsidRPr="00EC6124">
        <w:rPr>
          <w:rFonts w:eastAsia="Times New Roman" w:cs="Calibri"/>
          <w:color w:val="1F1F1F"/>
          <w:sz w:val="22"/>
          <w:szCs w:val="22"/>
        </w:rPr>
        <w:t xml:space="preserve">Rational equations can be used to model real-life contextual situations. </w:t>
      </w:r>
    </w:p>
    <w:p w14:paraId="5920FD98" w14:textId="77777777" w:rsidR="002617DE" w:rsidRDefault="002617DE" w:rsidP="002617DE">
      <w:pPr>
        <w:pStyle w:val="Heading7"/>
      </w:pPr>
      <w:r>
        <w:t>Connections</w:t>
      </w:r>
    </w:p>
    <w:p w14:paraId="4EF6E188" w14:textId="77777777" w:rsidR="00EC6124" w:rsidRPr="00EC6124" w:rsidRDefault="00EC6124" w:rsidP="0089773F">
      <w:pPr>
        <w:pStyle w:val="ListParagraph"/>
        <w:numPr>
          <w:ilvl w:val="0"/>
          <w:numId w:val="25"/>
        </w:numPr>
        <w:rPr>
          <w:rFonts w:cs="Calibri"/>
          <w:sz w:val="22"/>
          <w:szCs w:val="22"/>
        </w:rPr>
      </w:pPr>
      <w:r w:rsidRPr="00EC6124">
        <w:rPr>
          <w:rFonts w:cs="Calibri"/>
          <w:i/>
          <w:iCs/>
          <w:sz w:val="22"/>
          <w:szCs w:val="22"/>
        </w:rPr>
        <w:t>Within the grade level/course:</w:t>
      </w:r>
    </w:p>
    <w:p w14:paraId="70370967" w14:textId="77777777" w:rsidR="00EC6124" w:rsidRPr="00EC6124" w:rsidRDefault="00EC6124" w:rsidP="0089773F">
      <w:pPr>
        <w:pStyle w:val="ListParagraph"/>
        <w:numPr>
          <w:ilvl w:val="1"/>
          <w:numId w:val="25"/>
        </w:numPr>
        <w:shd w:val="clear" w:color="auto" w:fill="FFFFFF"/>
        <w:rPr>
          <w:rFonts w:eastAsia="Times New Roman" w:cstheme="minorHAnsi"/>
          <w:color w:val="000000"/>
          <w:sz w:val="22"/>
          <w:szCs w:val="22"/>
        </w:rPr>
      </w:pPr>
      <w:r w:rsidRPr="00EC6124">
        <w:rPr>
          <w:rFonts w:cstheme="minorHAnsi"/>
          <w:sz w:val="22"/>
          <w:szCs w:val="22"/>
        </w:rPr>
        <w:t>A2.EI.1 – The student will represent, solve, and interpret the solution to absolute value equations and inequalities in one variable.</w:t>
      </w:r>
    </w:p>
    <w:p w14:paraId="0A709CF2"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A2.EI.2 – The student will represent, solve, and interpret the solution to quadratic equations in one variable over the set of complex numbers and solve quadratic inequalities in one variable.</w:t>
      </w:r>
    </w:p>
    <w:p w14:paraId="1D41B261"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A2.EI.3 – The student will solve a system of equations in two variables containing a quadratic expression.</w:t>
      </w:r>
    </w:p>
    <w:p w14:paraId="7C64EB22"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A2.EI.5 – The student will represent, solve, and interpret the solution to an equation containing a radical expression.</w:t>
      </w:r>
    </w:p>
    <w:p w14:paraId="469D6486"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A2.EI.6 – The student will represent, solve, and interpret the solution to a polynomial equation.</w:t>
      </w:r>
    </w:p>
    <w:p w14:paraId="1F26352F" w14:textId="77777777" w:rsidR="00EC6124" w:rsidRPr="00EC6124" w:rsidRDefault="00EC6124" w:rsidP="0089773F">
      <w:pPr>
        <w:pStyle w:val="ListParagraph"/>
        <w:numPr>
          <w:ilvl w:val="0"/>
          <w:numId w:val="25"/>
        </w:numPr>
        <w:rPr>
          <w:rFonts w:cs="Calibri"/>
          <w:sz w:val="22"/>
          <w:szCs w:val="22"/>
        </w:rPr>
      </w:pPr>
      <w:r w:rsidRPr="00EC6124">
        <w:rPr>
          <w:rFonts w:cs="Calibri"/>
          <w:i/>
          <w:iCs/>
          <w:sz w:val="22"/>
          <w:szCs w:val="22"/>
        </w:rPr>
        <w:lastRenderedPageBreak/>
        <w:t>Vertical Progression</w:t>
      </w:r>
      <w:r w:rsidRPr="00EC6124">
        <w:rPr>
          <w:rFonts w:cs="Calibri"/>
          <w:sz w:val="22"/>
          <w:szCs w:val="22"/>
        </w:rPr>
        <w:t xml:space="preserve">: </w:t>
      </w:r>
    </w:p>
    <w:p w14:paraId="60ADF789" w14:textId="77777777" w:rsidR="00EC6124" w:rsidRPr="00EC6124" w:rsidRDefault="00EC6124" w:rsidP="0089773F">
      <w:pPr>
        <w:pStyle w:val="ListParagraph"/>
        <w:numPr>
          <w:ilvl w:val="1"/>
          <w:numId w:val="25"/>
        </w:numPr>
        <w:shd w:val="clear" w:color="auto" w:fill="FFFFFF"/>
        <w:rPr>
          <w:rFonts w:eastAsia="Times New Roman" w:cs="Calibri"/>
          <w:color w:val="000000"/>
          <w:sz w:val="22"/>
          <w:szCs w:val="22"/>
        </w:rPr>
      </w:pPr>
      <w:r w:rsidRPr="00EC6124">
        <w:rPr>
          <w:rFonts w:cs="Calibri"/>
          <w:sz w:val="22"/>
          <w:szCs w:val="22"/>
        </w:rPr>
        <w:t xml:space="preserve">A.EI.1 – The student will represent, solve, explain, and interpret the solution to multistep linear equations and inequalities in one variable and literal equations for a specified variable. </w:t>
      </w:r>
    </w:p>
    <w:p w14:paraId="59EBF79A" w14:textId="28D5C3F1" w:rsidR="002617DE" w:rsidRPr="00EC6124" w:rsidRDefault="00EC6124" w:rsidP="0089773F">
      <w:pPr>
        <w:pStyle w:val="ListParagraph"/>
        <w:numPr>
          <w:ilvl w:val="1"/>
          <w:numId w:val="25"/>
        </w:numPr>
        <w:shd w:val="clear" w:color="auto" w:fill="FFFFFF"/>
        <w:spacing w:after="240"/>
        <w:rPr>
          <w:rFonts w:eastAsia="Times New Roman" w:cs="Calibri"/>
          <w:color w:val="000000"/>
          <w:sz w:val="22"/>
          <w:szCs w:val="22"/>
        </w:rPr>
      </w:pPr>
      <w:r w:rsidRPr="00EC6124">
        <w:rPr>
          <w:rFonts w:cs="Calibri"/>
          <w:sz w:val="22"/>
          <w:szCs w:val="22"/>
        </w:rPr>
        <w:t>A.EI.3 – The student will represent, solve, and interpret the solution to a quadratic equation in one variable.</w:t>
      </w:r>
    </w:p>
    <w:p w14:paraId="4C86AC75" w14:textId="77777777" w:rsidR="002617DE" w:rsidRDefault="002617DE" w:rsidP="002617DE">
      <w:pPr>
        <w:pStyle w:val="Heading6"/>
      </w:pPr>
      <w:r>
        <w:t xml:space="preserve">Resources to Support Local Curriculum </w:t>
      </w:r>
    </w:p>
    <w:p w14:paraId="6592D25A" w14:textId="77777777" w:rsidR="002617DE" w:rsidRDefault="002617DE"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54" w:history="1">
        <w:r w:rsidRPr="004709B7">
          <w:rPr>
            <w:rStyle w:val="Hyperlink"/>
            <w:sz w:val="22"/>
            <w:szCs w:val="22"/>
          </w:rPr>
          <w:t>website</w:t>
        </w:r>
      </w:hyperlink>
      <w:r w:rsidRPr="00BA75EB">
        <w:rPr>
          <w:sz w:val="22"/>
          <w:szCs w:val="22"/>
        </w:rPr>
        <w:t xml:space="preserve">. </w:t>
      </w:r>
    </w:p>
    <w:p w14:paraId="5B4217CC" w14:textId="77777777" w:rsidR="00F27D45" w:rsidRDefault="00F27D45" w:rsidP="00F27D45">
      <w:pPr>
        <w:pStyle w:val="ListParagraph"/>
        <w:numPr>
          <w:ilvl w:val="0"/>
          <w:numId w:val="5"/>
        </w:numPr>
        <w:rPr>
          <w:sz w:val="22"/>
          <w:szCs w:val="22"/>
        </w:rPr>
      </w:pPr>
      <w:hyperlink r:id="rId55"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1197D9D5" w14:textId="77777777" w:rsidR="00F27D45" w:rsidRPr="004A785D" w:rsidRDefault="00F27D45" w:rsidP="00F27D45">
      <w:pPr>
        <w:pStyle w:val="ListParagraph"/>
        <w:numPr>
          <w:ilvl w:val="0"/>
          <w:numId w:val="5"/>
        </w:numPr>
        <w:rPr>
          <w:sz w:val="22"/>
          <w:szCs w:val="22"/>
        </w:rPr>
      </w:pPr>
      <w:hyperlink r:id="rId56" w:tgtFrame="_blank" w:history="1">
        <w:r w:rsidRPr="004A785D">
          <w:rPr>
            <w:rStyle w:val="Hyperlink"/>
            <w:sz w:val="22"/>
            <w:szCs w:val="22"/>
          </w:rPr>
          <w:t>Table of Standard Normal Probabilities</w:t>
        </w:r>
      </w:hyperlink>
      <w:r w:rsidRPr="004A785D">
        <w:rPr>
          <w:sz w:val="22"/>
          <w:szCs w:val="22"/>
        </w:rPr>
        <w:t> (</w:t>
      </w:r>
      <w:r w:rsidRPr="00EC6124">
        <w:rPr>
          <w:i/>
          <w:iCs/>
          <w:sz w:val="22"/>
          <w:szCs w:val="22"/>
        </w:rPr>
        <w:t>z</w:t>
      </w:r>
      <w:r w:rsidRPr="004A785D">
        <w:rPr>
          <w:sz w:val="22"/>
          <w:szCs w:val="22"/>
        </w:rPr>
        <w:t>-table) (PDF)</w:t>
      </w:r>
    </w:p>
    <w:p w14:paraId="62EA8D78" w14:textId="77777777" w:rsidR="00F27D45" w:rsidRPr="00F27D45" w:rsidRDefault="00F27D45" w:rsidP="00F27D45">
      <w:pPr>
        <w:rPr>
          <w:sz w:val="22"/>
          <w:szCs w:val="22"/>
        </w:rPr>
      </w:pPr>
    </w:p>
    <w:p w14:paraId="15F09B5F" w14:textId="77777777" w:rsidR="00A929C8" w:rsidRDefault="00A929C8">
      <w:pPr>
        <w:rPr>
          <w:rFonts w:asciiTheme="majorHAnsi" w:eastAsiaTheme="majorEastAsia" w:hAnsiTheme="majorHAnsi"/>
          <w:b/>
          <w:bCs/>
          <w:sz w:val="28"/>
          <w:szCs w:val="28"/>
        </w:rPr>
      </w:pPr>
      <w:r>
        <w:br w:type="page"/>
      </w:r>
    </w:p>
    <w:p w14:paraId="75BA566E" w14:textId="7D1B2893" w:rsidR="002617DE" w:rsidRDefault="002617DE" w:rsidP="002617DE">
      <w:pPr>
        <w:pStyle w:val="Heading3"/>
      </w:pPr>
      <w:bookmarkStart w:id="22" w:name="_Toc201058763"/>
      <w:r>
        <w:lastRenderedPageBreak/>
        <w:t>A2.EI.</w:t>
      </w:r>
      <w:r w:rsidR="003E6995">
        <w:t>5</w:t>
      </w:r>
      <w:bookmarkEnd w:id="22"/>
    </w:p>
    <w:p w14:paraId="632DBB91" w14:textId="77777777" w:rsidR="001204FC" w:rsidRPr="00C85C07" w:rsidRDefault="001204FC" w:rsidP="001204FC">
      <w:pPr>
        <w:pStyle w:val="Heading5"/>
        <w:rPr>
          <w:rFonts w:eastAsia="Calibri"/>
        </w:rPr>
      </w:pPr>
      <w:r w:rsidRPr="00C85C07">
        <w:t>The student will represent, solve, and interpret the solution to an equation containing a radical expression.</w:t>
      </w:r>
    </w:p>
    <w:p w14:paraId="6C818CA7" w14:textId="77777777" w:rsidR="001204FC" w:rsidRPr="001645E1" w:rsidRDefault="001204FC" w:rsidP="001204FC">
      <w:pPr>
        <w:pStyle w:val="SOLTSWBAT"/>
        <w:rPr>
          <w:rFonts w:asciiTheme="minorHAnsi" w:hAnsiTheme="minorHAnsi" w:cstheme="minorHAnsi"/>
          <w:b/>
          <w:bCs/>
          <w:sz w:val="22"/>
          <w:szCs w:val="22"/>
        </w:rPr>
      </w:pPr>
      <w:r w:rsidRPr="001645E1">
        <w:rPr>
          <w:rFonts w:asciiTheme="minorHAnsi" w:hAnsiTheme="minorHAnsi" w:cstheme="minorHAnsi"/>
          <w:sz w:val="22"/>
          <w:szCs w:val="22"/>
        </w:rPr>
        <w:t>Students will demonstrate the following Knowledge and Skills:</w:t>
      </w:r>
    </w:p>
    <w:p w14:paraId="40FDE0D9" w14:textId="77777777" w:rsidR="001204FC" w:rsidRPr="001645E1" w:rsidRDefault="001204FC" w:rsidP="00F864C7">
      <w:pPr>
        <w:pStyle w:val="NewLettering"/>
        <w:numPr>
          <w:ilvl w:val="0"/>
          <w:numId w:val="16"/>
        </w:numPr>
        <w:rPr>
          <w:rFonts w:asciiTheme="minorHAnsi" w:hAnsiTheme="minorHAnsi" w:cstheme="minorHAnsi"/>
          <w:sz w:val="22"/>
          <w:szCs w:val="22"/>
        </w:rPr>
      </w:pPr>
      <w:r w:rsidRPr="001645E1">
        <w:rPr>
          <w:rFonts w:asciiTheme="minorHAnsi" w:hAnsiTheme="minorHAnsi" w:cstheme="minorHAnsi"/>
          <w:sz w:val="22"/>
          <w:szCs w:val="22"/>
        </w:rPr>
        <w:t xml:space="preserve">Solve an equation containing no more than one radical expression algebraically and graphically. </w:t>
      </w:r>
    </w:p>
    <w:p w14:paraId="66A7BA2C" w14:textId="77777777" w:rsidR="001204FC" w:rsidRPr="001645E1" w:rsidRDefault="001204FC" w:rsidP="00F864C7">
      <w:pPr>
        <w:pStyle w:val="NewLettering"/>
        <w:numPr>
          <w:ilvl w:val="0"/>
          <w:numId w:val="16"/>
        </w:numPr>
        <w:rPr>
          <w:rFonts w:asciiTheme="minorHAnsi" w:hAnsiTheme="minorHAnsi" w:cstheme="minorHAnsi"/>
          <w:sz w:val="22"/>
          <w:szCs w:val="22"/>
        </w:rPr>
      </w:pPr>
      <w:r w:rsidRPr="001645E1">
        <w:rPr>
          <w:rFonts w:asciiTheme="minorHAnsi" w:hAnsiTheme="minorHAnsi" w:cstheme="minorHAnsi"/>
          <w:sz w:val="22"/>
          <w:szCs w:val="22"/>
        </w:rPr>
        <w:t>Verify possible solution(s) to radical equations algebraically, graphically, and with technology, to justify the reasonableness of answer(s). Explain the solution method and interpret solutions for problems given in context.</w:t>
      </w:r>
    </w:p>
    <w:p w14:paraId="0892B539" w14:textId="261B0450" w:rsidR="002617DE" w:rsidRPr="00EC6124" w:rsidRDefault="001204FC" w:rsidP="001204FC">
      <w:pPr>
        <w:pStyle w:val="NewLettering"/>
        <w:numPr>
          <w:ilvl w:val="0"/>
          <w:numId w:val="16"/>
        </w:numPr>
        <w:spacing w:after="240"/>
        <w:rPr>
          <w:rFonts w:asciiTheme="minorHAnsi" w:hAnsiTheme="minorHAnsi" w:cstheme="minorHAnsi"/>
          <w:sz w:val="22"/>
          <w:szCs w:val="22"/>
        </w:rPr>
      </w:pPr>
      <w:r w:rsidRPr="001645E1">
        <w:rPr>
          <w:rFonts w:asciiTheme="minorHAnsi" w:hAnsiTheme="minorHAnsi" w:cstheme="minorHAnsi"/>
          <w:sz w:val="22"/>
          <w:szCs w:val="22"/>
        </w:rPr>
        <w:t>Justify why a possible solution to an equation with a square root might be extraneous.</w:t>
      </w:r>
    </w:p>
    <w:p w14:paraId="7F3EF789" w14:textId="77777777" w:rsidR="002617DE" w:rsidRDefault="002617DE" w:rsidP="002617DE">
      <w:pPr>
        <w:pStyle w:val="Heading6"/>
      </w:pPr>
      <w:r>
        <w:t>Understanding the Standard</w:t>
      </w:r>
    </w:p>
    <w:p w14:paraId="66BC4462" w14:textId="77777777" w:rsidR="00EC6124" w:rsidRPr="00817C01" w:rsidRDefault="00EC6124"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Equations that contain a radical expression can be used to represent, interpret, and solve contextual problems.</w:t>
      </w:r>
    </w:p>
    <w:p w14:paraId="5F98592A" w14:textId="77777777" w:rsidR="00EC6124" w:rsidRPr="00817C01" w:rsidRDefault="00EC6124"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Equations that contain a radical expression can be solved in a variety of ways.</w:t>
      </w:r>
    </w:p>
    <w:p w14:paraId="72A179DF" w14:textId="77777777" w:rsidR="00EC6124" w:rsidRPr="003241DE" w:rsidRDefault="00EC6124"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 xml:space="preserve">Radical expressions may be </w:t>
      </w:r>
      <w:r w:rsidRPr="003241DE">
        <w:rPr>
          <w:rFonts w:asciiTheme="minorHAnsi" w:hAnsiTheme="minorHAnsi" w:cstheme="minorHAnsi"/>
          <w:sz w:val="22"/>
          <w:szCs w:val="22"/>
        </w:rPr>
        <w:t>converted to expressions using rational exponents.</w:t>
      </w:r>
    </w:p>
    <w:p w14:paraId="37CD4325" w14:textId="77777777" w:rsidR="00EC6124" w:rsidRPr="003241DE" w:rsidRDefault="00EC6124"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The process of solving equations that contain a radical expression can lead to extraneous solutions.</w:t>
      </w:r>
    </w:p>
    <w:p w14:paraId="5895A1E8" w14:textId="4896EBE5" w:rsidR="00EC6124" w:rsidRPr="003241DE" w:rsidRDefault="00EC6124"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An extraneous solution is a solution of the simplified form of an equation that does not satisfy the original equation. Use substitution to verify solutions.</w:t>
      </w:r>
      <w:r w:rsidR="009304EA" w:rsidRPr="003241DE">
        <w:rPr>
          <w:rFonts w:asciiTheme="minorHAnsi" w:hAnsiTheme="minorHAnsi" w:cstheme="minorHAnsi"/>
          <w:sz w:val="22"/>
          <w:szCs w:val="22"/>
        </w:rPr>
        <w:t xml:space="preserve"> Consider the equation </w:t>
      </w:r>
      <m:oMath>
        <m:rad>
          <m:radPr>
            <m:degHide m:val="1"/>
            <m:ctrlPr>
              <w:rPr>
                <w:rFonts w:ascii="Cambria Math" w:hAnsi="Cambria Math" w:cstheme="minorHAnsi"/>
                <w:i/>
                <w:sz w:val="22"/>
                <w:szCs w:val="22"/>
              </w:rPr>
            </m:ctrlPr>
          </m:radPr>
          <m:deg/>
          <m:e>
            <m:r>
              <w:rPr>
                <w:rFonts w:ascii="Cambria Math" w:hAnsi="Cambria Math" w:cstheme="minorHAnsi"/>
                <w:sz w:val="22"/>
                <w:szCs w:val="22"/>
              </w:rPr>
              <m:t>x</m:t>
            </m:r>
          </m:e>
        </m:rad>
        <m:r>
          <w:rPr>
            <w:rFonts w:ascii="Cambria Math" w:hAnsi="Cambria Math" w:cstheme="minorHAnsi"/>
            <w:sz w:val="22"/>
            <w:szCs w:val="22"/>
          </w:rPr>
          <m:t>=x-2</m:t>
        </m:r>
      </m:oMath>
      <w:r w:rsidR="009304EA" w:rsidRPr="003241DE">
        <w:rPr>
          <w:rFonts w:asciiTheme="minorHAnsi" w:hAnsiTheme="minorHAnsi" w:cstheme="minorHAnsi"/>
          <w:sz w:val="22"/>
          <w:szCs w:val="22"/>
        </w:rPr>
        <w:t xml:space="preserve">, which results in two solutions: </w:t>
      </w:r>
      <m:oMath>
        <m:r>
          <w:rPr>
            <w:rFonts w:ascii="Cambria Math" w:hAnsi="Cambria Math" w:cstheme="minorHAnsi"/>
            <w:sz w:val="22"/>
            <w:szCs w:val="22"/>
          </w:rPr>
          <m:t>x=1</m:t>
        </m:r>
      </m:oMath>
      <w:r w:rsidR="009304EA" w:rsidRPr="003241DE">
        <w:rPr>
          <w:rFonts w:asciiTheme="minorHAnsi" w:hAnsiTheme="minorHAnsi" w:cstheme="minorHAnsi"/>
          <w:sz w:val="22"/>
          <w:szCs w:val="22"/>
        </w:rPr>
        <w:t xml:space="preserve"> or </w:t>
      </w:r>
      <m:oMath>
        <m:r>
          <w:rPr>
            <w:rFonts w:ascii="Cambria Math" w:hAnsi="Cambria Math" w:cstheme="minorHAnsi"/>
            <w:sz w:val="22"/>
            <w:szCs w:val="22"/>
          </w:rPr>
          <m:t>x=4</m:t>
        </m:r>
      </m:oMath>
      <w:r w:rsidR="009304EA" w:rsidRPr="003241DE">
        <w:rPr>
          <w:rFonts w:asciiTheme="minorHAnsi" w:hAnsiTheme="minorHAnsi" w:cstheme="minorHAnsi"/>
          <w:sz w:val="22"/>
          <w:szCs w:val="22"/>
        </w:rPr>
        <w:t xml:space="preserve">. However, substituting </w:t>
      </w:r>
      <m:oMath>
        <m:r>
          <w:rPr>
            <w:rFonts w:ascii="Cambria Math" w:hAnsi="Cambria Math" w:cstheme="minorHAnsi"/>
            <w:sz w:val="22"/>
            <w:szCs w:val="22"/>
          </w:rPr>
          <m:t>x=1</m:t>
        </m:r>
      </m:oMath>
      <w:r w:rsidR="009304EA" w:rsidRPr="003241DE">
        <w:rPr>
          <w:rFonts w:asciiTheme="minorHAnsi" w:hAnsiTheme="minorHAnsi" w:cstheme="minorHAnsi"/>
          <w:sz w:val="22"/>
          <w:szCs w:val="22"/>
        </w:rPr>
        <w:t xml:space="preserve"> into the original equation yields </w:t>
      </w:r>
      <m:oMath>
        <m:rad>
          <m:radPr>
            <m:degHide m:val="1"/>
            <m:ctrlPr>
              <w:rPr>
                <w:rFonts w:ascii="Cambria Math" w:hAnsi="Cambria Math" w:cstheme="minorHAnsi"/>
                <w:i/>
                <w:sz w:val="22"/>
                <w:szCs w:val="22"/>
              </w:rPr>
            </m:ctrlPr>
          </m:radPr>
          <m:deg/>
          <m:e>
            <m:r>
              <w:rPr>
                <w:rFonts w:ascii="Cambria Math" w:hAnsi="Cambria Math" w:cstheme="minorHAnsi"/>
                <w:sz w:val="22"/>
                <w:szCs w:val="22"/>
              </w:rPr>
              <m:t>1</m:t>
            </m:r>
          </m:e>
        </m:rad>
        <m:r>
          <w:rPr>
            <w:rFonts w:ascii="Cambria Math" w:hAnsi="Cambria Math" w:cstheme="minorHAnsi"/>
            <w:sz w:val="22"/>
            <w:szCs w:val="22"/>
          </w:rPr>
          <m:t>=-1</m:t>
        </m:r>
      </m:oMath>
      <w:r w:rsidR="009304EA" w:rsidRPr="003241DE">
        <w:rPr>
          <w:rFonts w:asciiTheme="minorHAnsi" w:hAnsiTheme="minorHAnsi" w:cstheme="minorHAnsi"/>
          <w:sz w:val="22"/>
          <w:szCs w:val="22"/>
        </w:rPr>
        <w:t xml:space="preserve">. Thus, </w:t>
      </w:r>
      <m:oMath>
        <m:r>
          <w:rPr>
            <w:rFonts w:ascii="Cambria Math" w:hAnsi="Cambria Math" w:cstheme="minorHAnsi"/>
            <w:sz w:val="22"/>
            <w:szCs w:val="22"/>
          </w:rPr>
          <m:t>x=1</m:t>
        </m:r>
      </m:oMath>
      <w:r w:rsidR="009304EA" w:rsidRPr="003241DE">
        <w:rPr>
          <w:rFonts w:asciiTheme="minorHAnsi" w:hAnsiTheme="minorHAnsi" w:cstheme="minorHAnsi"/>
          <w:sz w:val="22"/>
          <w:szCs w:val="22"/>
        </w:rPr>
        <w:t xml:space="preserve"> is an extraneous solution.</w:t>
      </w:r>
    </w:p>
    <w:p w14:paraId="0D20EE33" w14:textId="77777777" w:rsidR="00EC6124" w:rsidRPr="00EC6124" w:rsidRDefault="00EC6124" w:rsidP="0089773F">
      <w:pPr>
        <w:pStyle w:val="CFUSFormatting"/>
        <w:numPr>
          <w:ilvl w:val="0"/>
          <w:numId w:val="23"/>
        </w:numPr>
        <w:ind w:left="345"/>
      </w:pPr>
      <w:r w:rsidRPr="003241DE">
        <w:rPr>
          <w:rFonts w:asciiTheme="minorHAnsi" w:hAnsiTheme="minorHAnsi" w:cstheme="minorHAnsi"/>
          <w:sz w:val="22"/>
          <w:szCs w:val="22"/>
        </w:rPr>
        <w:t>The process used to solve an equation containing the square root of an algebraic</w:t>
      </w:r>
      <w:r w:rsidRPr="00EC6124">
        <w:rPr>
          <w:rFonts w:asciiTheme="minorHAnsi" w:hAnsiTheme="minorHAnsi" w:cstheme="minorHAnsi"/>
          <w:sz w:val="22"/>
          <w:szCs w:val="22"/>
        </w:rPr>
        <w:t xml:space="preserve"> expression and a linear expression may involve solving an equivalent quadratic equation. </w:t>
      </w:r>
    </w:p>
    <w:p w14:paraId="2DAB4CF0" w14:textId="7CEC37AD" w:rsidR="002617DE" w:rsidRPr="00455BCA" w:rsidRDefault="00EC6124" w:rsidP="0089773F">
      <w:pPr>
        <w:pStyle w:val="CFUSFormatting"/>
        <w:numPr>
          <w:ilvl w:val="0"/>
          <w:numId w:val="23"/>
        </w:numPr>
        <w:spacing w:after="240"/>
        <w:ind w:left="346"/>
      </w:pPr>
      <w:r w:rsidRPr="00EC6124">
        <w:rPr>
          <w:rFonts w:asciiTheme="minorHAnsi" w:hAnsiTheme="minorHAnsi" w:cstheme="minorHAnsi"/>
          <w:sz w:val="22"/>
          <w:szCs w:val="22"/>
        </w:rPr>
        <w:t>Solving an equation graphically with technology may lead to approximate solutions. The context of the problem should be considered when determining whether to report an exact or approximate solution.</w:t>
      </w:r>
    </w:p>
    <w:p w14:paraId="1FB36AEE" w14:textId="77777777" w:rsidR="002617DE" w:rsidRDefault="002617DE" w:rsidP="002617DE">
      <w:pPr>
        <w:pStyle w:val="Heading6"/>
      </w:pPr>
      <w:r>
        <w:t>Skills in Practice</w:t>
      </w:r>
    </w:p>
    <w:p w14:paraId="532F08DE" w14:textId="77777777" w:rsidR="00EC6124" w:rsidRPr="003241DE" w:rsidRDefault="00EC6124" w:rsidP="00EC6124">
      <w:pPr>
        <w:rPr>
          <w:rFonts w:eastAsia="Times New Roman" w:cstheme="minorHAnsi"/>
          <w:sz w:val="22"/>
          <w:szCs w:val="22"/>
        </w:rPr>
      </w:pPr>
      <w:r w:rsidRPr="0012202B">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3241DE">
        <w:rPr>
          <w:rFonts w:eastAsia="Times New Roman" w:cstheme="minorHAnsi"/>
          <w:sz w:val="22"/>
          <w:szCs w:val="22"/>
        </w:rPr>
        <w:t>presented.</w:t>
      </w:r>
    </w:p>
    <w:p w14:paraId="4E741745" w14:textId="77777777" w:rsidR="00EC6124" w:rsidRPr="003241DE" w:rsidRDefault="00EC6124" w:rsidP="00EC6124">
      <w:pPr>
        <w:rPr>
          <w:rFonts w:eastAsia="Times New Roman" w:cstheme="minorHAnsi"/>
          <w:sz w:val="22"/>
          <w:szCs w:val="22"/>
        </w:rPr>
      </w:pPr>
    </w:p>
    <w:p w14:paraId="0D3686FA" w14:textId="6AE6E48C" w:rsidR="009304EA" w:rsidRPr="00F42000" w:rsidRDefault="00EC6124" w:rsidP="009304EA">
      <w:pPr>
        <w:spacing w:after="240"/>
        <w:ind w:left="360"/>
        <w:rPr>
          <w:rFonts w:cstheme="minorHAnsi"/>
          <w:iCs/>
          <w:sz w:val="22"/>
          <w:szCs w:val="22"/>
        </w:rPr>
      </w:pPr>
      <w:r w:rsidRPr="003241DE">
        <w:rPr>
          <w:rFonts w:cstheme="minorHAnsi"/>
          <w:b/>
          <w:bCs/>
          <w:sz w:val="22"/>
          <w:szCs w:val="22"/>
        </w:rPr>
        <w:t xml:space="preserve">Mathematical </w:t>
      </w:r>
      <w:r w:rsidR="0012202B" w:rsidRPr="00F42000">
        <w:rPr>
          <w:rFonts w:cstheme="minorHAnsi"/>
          <w:b/>
          <w:bCs/>
          <w:sz w:val="22"/>
          <w:szCs w:val="22"/>
        </w:rPr>
        <w:t xml:space="preserve">Representations: </w:t>
      </w:r>
      <w:r w:rsidR="009304EA" w:rsidRPr="00F42000">
        <w:rPr>
          <w:rFonts w:cstheme="minorHAnsi"/>
          <w:iCs/>
          <w:sz w:val="22"/>
          <w:szCs w:val="22"/>
        </w:rPr>
        <w:t>A common student error is failing to check an equation for extraneous solutions. This may indicate that students assume all answers found are actual solutions to a problem. Consider the following equation.</w:t>
      </w:r>
    </w:p>
    <w:p w14:paraId="6BA7CC03" w14:textId="623BC873" w:rsidR="007D6B8C" w:rsidRPr="00F42000" w:rsidRDefault="00DF0C44" w:rsidP="009304EA">
      <w:pPr>
        <w:spacing w:after="240"/>
        <w:ind w:left="360"/>
        <w:rPr>
          <w:rFonts w:cstheme="minorHAnsi"/>
          <w:iCs/>
          <w:sz w:val="22"/>
          <w:szCs w:val="22"/>
        </w:rPr>
      </w:pPr>
      <m:oMathPara>
        <m:oMath>
          <m:rad>
            <m:radPr>
              <m:degHide m:val="1"/>
              <m:ctrlPr>
                <w:rPr>
                  <w:rFonts w:ascii="Cambria Math" w:hAnsi="Cambria Math" w:cstheme="minorHAnsi"/>
                  <w:i/>
                  <w:iCs/>
                  <w:sz w:val="22"/>
                  <w:szCs w:val="22"/>
                </w:rPr>
              </m:ctrlPr>
            </m:radPr>
            <m:deg/>
            <m:e>
              <m:r>
                <w:rPr>
                  <w:rFonts w:ascii="Cambria Math" w:hAnsi="Cambria Math" w:cstheme="minorHAnsi"/>
                  <w:sz w:val="22"/>
                  <w:szCs w:val="22"/>
                </w:rPr>
                <m:t>x-1</m:t>
              </m:r>
            </m:e>
          </m:rad>
          <m:r>
            <w:rPr>
              <w:rFonts w:ascii="Cambria Math" w:hAnsi="Cambria Math" w:cstheme="minorHAnsi"/>
              <w:sz w:val="22"/>
              <w:szCs w:val="22"/>
            </w:rPr>
            <m:t>=x-3</m:t>
          </m:r>
        </m:oMath>
      </m:oMathPara>
    </w:p>
    <w:p w14:paraId="681B8451" w14:textId="6FB5B6B6" w:rsidR="00E865F7" w:rsidRDefault="00E865F7" w:rsidP="00B4466A">
      <w:pPr>
        <w:ind w:left="720"/>
        <w:rPr>
          <w:rFonts w:eastAsiaTheme="minorEastAsia" w:cstheme="minorHAnsi"/>
          <w:iCs/>
          <w:sz w:val="22"/>
          <w:szCs w:val="22"/>
        </w:rPr>
      </w:pPr>
      <w:r w:rsidRPr="00F42000">
        <w:rPr>
          <w:rFonts w:eastAsiaTheme="minorEastAsia" w:cstheme="minorHAnsi"/>
          <w:iCs/>
          <w:sz w:val="22"/>
          <w:szCs w:val="22"/>
        </w:rPr>
        <w:lastRenderedPageBreak/>
        <w:t xml:space="preserve">When solving algebraically, students may get a result of </w:t>
      </w:r>
      <m:oMath>
        <m:r>
          <w:rPr>
            <w:rFonts w:ascii="Cambria Math" w:eastAsiaTheme="minorEastAsia" w:hAnsi="Cambria Math" w:cstheme="minorHAnsi"/>
            <w:sz w:val="22"/>
            <w:szCs w:val="22"/>
          </w:rPr>
          <m:t>x=2</m:t>
        </m:r>
      </m:oMath>
      <w:r w:rsidRPr="00F42000">
        <w:rPr>
          <w:rFonts w:eastAsiaTheme="minorEastAsia" w:cstheme="minorHAnsi"/>
          <w:iCs/>
          <w:sz w:val="22"/>
          <w:szCs w:val="22"/>
        </w:rPr>
        <w:t xml:space="preserve"> and </w:t>
      </w:r>
      <m:oMath>
        <m:r>
          <w:rPr>
            <w:rFonts w:ascii="Cambria Math" w:eastAsiaTheme="minorEastAsia" w:hAnsi="Cambria Math" w:cstheme="minorHAnsi"/>
            <w:sz w:val="22"/>
            <w:szCs w:val="22"/>
          </w:rPr>
          <m:t>x=5</m:t>
        </m:r>
      </m:oMath>
      <w:r w:rsidRPr="00F42000">
        <w:rPr>
          <w:rFonts w:eastAsiaTheme="minorEastAsia" w:cstheme="minorHAnsi"/>
          <w:iCs/>
          <w:sz w:val="22"/>
          <w:szCs w:val="22"/>
        </w:rPr>
        <w:t xml:space="preserve">. </w:t>
      </w:r>
      <w:r w:rsidR="00943158" w:rsidRPr="00F42000">
        <w:rPr>
          <w:rFonts w:eastAsiaTheme="minorEastAsia" w:cstheme="minorHAnsi"/>
          <w:iCs/>
          <w:sz w:val="22"/>
          <w:szCs w:val="22"/>
        </w:rPr>
        <w:t xml:space="preserve">However, when checking their solutions, they will find that substituting </w:t>
      </w:r>
      <m:oMath>
        <m:r>
          <w:rPr>
            <w:rFonts w:ascii="Cambria Math" w:eastAsiaTheme="minorEastAsia" w:hAnsi="Cambria Math" w:cstheme="minorHAnsi"/>
            <w:sz w:val="22"/>
            <w:szCs w:val="22"/>
          </w:rPr>
          <m:t>x=2</m:t>
        </m:r>
      </m:oMath>
      <w:r w:rsidR="00943158" w:rsidRPr="00F42000">
        <w:rPr>
          <w:rFonts w:eastAsiaTheme="minorEastAsia" w:cstheme="minorHAnsi"/>
          <w:iCs/>
          <w:sz w:val="22"/>
          <w:szCs w:val="22"/>
        </w:rPr>
        <w:t xml:space="preserve"> into the original equation results in </w:t>
      </w:r>
      <m:oMath>
        <m:r>
          <w:rPr>
            <w:rFonts w:ascii="Cambria Math" w:eastAsiaTheme="minorEastAsia" w:hAnsi="Cambria Math" w:cstheme="minorHAnsi"/>
            <w:sz w:val="22"/>
            <w:szCs w:val="22"/>
          </w:rPr>
          <m:t>1=-1</m:t>
        </m:r>
      </m:oMath>
      <w:r w:rsidR="00943158" w:rsidRPr="00F42000">
        <w:rPr>
          <w:rFonts w:eastAsiaTheme="minorEastAsia" w:cstheme="minorHAnsi"/>
          <w:iCs/>
          <w:sz w:val="22"/>
          <w:szCs w:val="22"/>
        </w:rPr>
        <w:t xml:space="preserve">, and thus, </w:t>
      </w:r>
      <m:oMath>
        <m:r>
          <w:rPr>
            <w:rFonts w:ascii="Cambria Math" w:eastAsiaTheme="minorEastAsia" w:hAnsi="Cambria Math" w:cstheme="minorHAnsi"/>
            <w:sz w:val="22"/>
            <w:szCs w:val="22"/>
          </w:rPr>
          <m:t>x=2</m:t>
        </m:r>
      </m:oMath>
      <w:r w:rsidR="00943158" w:rsidRPr="00F42000">
        <w:rPr>
          <w:rFonts w:eastAsiaTheme="minorEastAsia" w:cstheme="minorHAnsi"/>
          <w:iCs/>
          <w:sz w:val="22"/>
          <w:szCs w:val="22"/>
        </w:rPr>
        <w:t xml:space="preserve"> is an extraneous solution. Students can verify these solutions using a graphical approach, by graphing the related function of each side of the equation. This will show that </w:t>
      </w:r>
      <m:oMath>
        <m:r>
          <w:rPr>
            <w:rFonts w:ascii="Cambria Math" w:eastAsiaTheme="minorEastAsia" w:hAnsi="Cambria Math" w:cstheme="minorHAnsi"/>
            <w:sz w:val="22"/>
            <w:szCs w:val="22"/>
          </w:rPr>
          <m:t>x=5</m:t>
        </m:r>
      </m:oMath>
      <w:r w:rsidR="00943158" w:rsidRPr="00F42000">
        <w:rPr>
          <w:rFonts w:eastAsiaTheme="minorEastAsia" w:cstheme="minorHAnsi"/>
          <w:iCs/>
          <w:sz w:val="22"/>
          <w:szCs w:val="22"/>
        </w:rPr>
        <w:t xml:space="preserve"> is a valid solution to the equation while </w:t>
      </w:r>
      <m:oMath>
        <m:r>
          <w:rPr>
            <w:rFonts w:ascii="Cambria Math" w:eastAsiaTheme="minorEastAsia" w:hAnsi="Cambria Math" w:cstheme="minorHAnsi"/>
            <w:sz w:val="22"/>
            <w:szCs w:val="22"/>
          </w:rPr>
          <m:t>x=2</m:t>
        </m:r>
      </m:oMath>
      <w:r w:rsidR="00943158" w:rsidRPr="00F42000">
        <w:rPr>
          <w:rFonts w:eastAsiaTheme="minorEastAsia" w:cstheme="minorHAnsi"/>
          <w:iCs/>
          <w:sz w:val="22"/>
          <w:szCs w:val="22"/>
        </w:rPr>
        <w:t xml:space="preserve"> is not. See the graph below.</w:t>
      </w:r>
    </w:p>
    <w:p w14:paraId="17C9EAC0" w14:textId="7899B4A2" w:rsidR="00943158" w:rsidRDefault="00E51D46" w:rsidP="00E51D46">
      <w:pPr>
        <w:ind w:left="720"/>
        <w:jc w:val="center"/>
        <w:rPr>
          <w:rFonts w:eastAsiaTheme="minorEastAsia" w:cstheme="minorHAnsi"/>
          <w:iCs/>
          <w:sz w:val="22"/>
          <w:szCs w:val="22"/>
        </w:rPr>
      </w:pPr>
      <w:r w:rsidRPr="00E51D46">
        <w:rPr>
          <w:rFonts w:eastAsiaTheme="minorEastAsia" w:cstheme="minorHAnsi"/>
          <w:iCs/>
          <w:noProof/>
          <w:sz w:val="22"/>
          <w:szCs w:val="22"/>
        </w:rPr>
        <w:drawing>
          <wp:inline distT="0" distB="0" distL="0" distR="0" wp14:anchorId="3BB3B4A5" wp14:editId="5744A8EA">
            <wp:extent cx="2889250" cy="2484844"/>
            <wp:effectExtent l="0" t="0" r="6350" b="0"/>
            <wp:docPr id="1759628501" name="Picture 1" descr="Graph of sqrt(x-1)=x-3 with intersection point at (5,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28501" name="Picture 1" descr="Graph of sqrt(x-1)=x-3 with intersection point at (5, 2)."/>
                    <pic:cNvPicPr/>
                  </pic:nvPicPr>
                  <pic:blipFill>
                    <a:blip r:embed="rId57"/>
                    <a:stretch>
                      <a:fillRect/>
                    </a:stretch>
                  </pic:blipFill>
                  <pic:spPr>
                    <a:xfrm>
                      <a:off x="0" y="0"/>
                      <a:ext cx="2895929" cy="2490588"/>
                    </a:xfrm>
                    <a:prstGeom prst="rect">
                      <a:avLst/>
                    </a:prstGeom>
                  </pic:spPr>
                </pic:pic>
              </a:graphicData>
            </a:graphic>
          </wp:inline>
        </w:drawing>
      </w:r>
    </w:p>
    <w:p w14:paraId="0A84DD5B" w14:textId="77777777" w:rsidR="00B4466A" w:rsidRDefault="00B4466A" w:rsidP="00B4466A">
      <w:pPr>
        <w:ind w:left="720"/>
        <w:rPr>
          <w:rFonts w:eastAsiaTheme="minorEastAsia" w:cstheme="minorHAnsi"/>
          <w:iCs/>
          <w:sz w:val="22"/>
          <w:szCs w:val="22"/>
        </w:rPr>
      </w:pPr>
    </w:p>
    <w:p w14:paraId="08B2572E" w14:textId="524B7150" w:rsidR="00EC6124" w:rsidRDefault="00EC6124" w:rsidP="00EC6124">
      <w:pPr>
        <w:rPr>
          <w:rFonts w:cstheme="minorHAnsi"/>
          <w:sz w:val="22"/>
          <w:szCs w:val="22"/>
        </w:rPr>
      </w:pPr>
      <w:r w:rsidRPr="00722C85">
        <w:rPr>
          <w:rFonts w:cstheme="minorHAnsi"/>
          <w:b/>
          <w:bCs/>
          <w:sz w:val="22"/>
          <w:szCs w:val="22"/>
        </w:rPr>
        <w:t xml:space="preserve">Mathematical </w:t>
      </w:r>
      <w:r w:rsidR="00284E46">
        <w:rPr>
          <w:rFonts w:cstheme="minorHAnsi"/>
          <w:b/>
          <w:bCs/>
          <w:sz w:val="22"/>
          <w:szCs w:val="22"/>
        </w:rPr>
        <w:t>Connections</w:t>
      </w:r>
      <w:r w:rsidRPr="00722C85">
        <w:rPr>
          <w:rFonts w:cstheme="minorHAnsi"/>
          <w:b/>
          <w:bCs/>
          <w:sz w:val="22"/>
          <w:szCs w:val="22"/>
        </w:rPr>
        <w:t xml:space="preserve">: </w:t>
      </w:r>
      <w:r w:rsidR="00E51D46">
        <w:rPr>
          <w:rFonts w:cstheme="minorHAnsi"/>
          <w:sz w:val="22"/>
          <w:szCs w:val="22"/>
        </w:rPr>
        <w:t>When solving radical equations, students should make connections between algebraic representations</w:t>
      </w:r>
      <w:r w:rsidR="00067FF1">
        <w:rPr>
          <w:rFonts w:cstheme="minorHAnsi"/>
          <w:sz w:val="22"/>
          <w:szCs w:val="22"/>
        </w:rPr>
        <w:t xml:space="preserve"> of the equation</w:t>
      </w:r>
      <w:r w:rsidR="00E51D46">
        <w:rPr>
          <w:rFonts w:cstheme="minorHAnsi"/>
          <w:sz w:val="22"/>
          <w:szCs w:val="22"/>
        </w:rPr>
        <w:t xml:space="preserve"> and graphical representations of the related function</w:t>
      </w:r>
      <w:r w:rsidR="001967A5">
        <w:rPr>
          <w:rFonts w:cstheme="minorHAnsi"/>
          <w:sz w:val="22"/>
          <w:szCs w:val="22"/>
        </w:rPr>
        <w:t>s</w:t>
      </w:r>
      <w:r w:rsidR="00E51D46">
        <w:rPr>
          <w:rFonts w:cstheme="minorHAnsi"/>
          <w:sz w:val="22"/>
          <w:szCs w:val="22"/>
        </w:rPr>
        <w:t xml:space="preserve">. </w:t>
      </w:r>
    </w:p>
    <w:p w14:paraId="3CC73788" w14:textId="77777777" w:rsidR="00EC6124" w:rsidRDefault="00EC6124" w:rsidP="00EC6124">
      <w:pPr>
        <w:ind w:left="1440"/>
        <w:rPr>
          <w:rFonts w:cstheme="minorHAnsi"/>
          <w:sz w:val="22"/>
          <w:szCs w:val="22"/>
        </w:rPr>
      </w:pPr>
    </w:p>
    <w:p w14:paraId="41AA429C" w14:textId="77777777" w:rsidR="00EC6124" w:rsidRPr="00CD018A" w:rsidRDefault="00EC6124" w:rsidP="0089773F">
      <w:pPr>
        <w:pStyle w:val="ListParagraph"/>
        <w:numPr>
          <w:ilvl w:val="0"/>
          <w:numId w:val="30"/>
        </w:numPr>
        <w:rPr>
          <w:rFonts w:cstheme="minorHAnsi"/>
          <w:sz w:val="22"/>
          <w:szCs w:val="22"/>
        </w:rPr>
      </w:pPr>
      <w:r w:rsidRPr="00CD018A">
        <w:rPr>
          <w:rFonts w:cstheme="minorHAnsi"/>
          <w:sz w:val="22"/>
          <w:szCs w:val="22"/>
        </w:rPr>
        <w:t xml:space="preserve">Which graph could be used to verify the solution of  </w:t>
      </w:r>
      <m:oMath>
        <m:r>
          <w:rPr>
            <w:rFonts w:ascii="Cambria Math" w:hAnsi="Cambria Math" w:cstheme="minorHAnsi"/>
            <w:sz w:val="22"/>
            <w:szCs w:val="22"/>
          </w:rPr>
          <m:t>x+</m:t>
        </m:r>
        <m:rad>
          <m:radPr>
            <m:degHide m:val="1"/>
            <m:ctrlPr>
              <w:rPr>
                <w:rFonts w:ascii="Cambria Math" w:hAnsi="Cambria Math" w:cstheme="minorHAnsi"/>
                <w:i/>
                <w:iCs/>
                <w:sz w:val="22"/>
                <w:szCs w:val="22"/>
              </w:rPr>
            </m:ctrlPr>
          </m:radPr>
          <m:deg/>
          <m:e>
            <m:r>
              <w:rPr>
                <w:rFonts w:ascii="Cambria Math" w:hAnsi="Cambria Math" w:cstheme="minorHAnsi"/>
                <w:sz w:val="22"/>
                <w:szCs w:val="22"/>
              </w:rPr>
              <m:t>x</m:t>
            </m:r>
          </m:e>
        </m:rad>
        <m:r>
          <m:rPr>
            <m:sty m:val="p"/>
          </m:rPr>
          <w:rPr>
            <w:rFonts w:ascii="Cambria Math" w:hAnsi="Cambria Math" w:cstheme="minorHAnsi"/>
            <w:sz w:val="22"/>
            <w:szCs w:val="22"/>
          </w:rPr>
          <m:t>=6</m:t>
        </m:r>
      </m:oMath>
      <w:r w:rsidRPr="00CD018A">
        <w:rPr>
          <w:rFonts w:cstheme="minorHAnsi"/>
          <w:sz w:val="22"/>
          <w:szCs w:val="22"/>
        </w:rPr>
        <w:t>?</w:t>
      </w:r>
    </w:p>
    <w:p w14:paraId="55E8E74C" w14:textId="52412FB7" w:rsidR="00EC6124" w:rsidRPr="00F42000" w:rsidRDefault="00EC6124" w:rsidP="00284E46">
      <w:pPr>
        <w:jc w:val="center"/>
        <w:rPr>
          <w:rFonts w:cstheme="minorHAnsi"/>
          <w:sz w:val="22"/>
          <w:szCs w:val="22"/>
        </w:rPr>
      </w:pPr>
      <w:r w:rsidRPr="00F42000">
        <w:rPr>
          <w:rFonts w:cstheme="minorHAnsi"/>
          <w:noProof/>
          <w:sz w:val="22"/>
          <w:szCs w:val="22"/>
        </w:rPr>
        <w:lastRenderedPageBreak/>
        <w:drawing>
          <wp:inline distT="0" distB="0" distL="0" distR="0" wp14:anchorId="4D28C104" wp14:editId="252941C7">
            <wp:extent cx="7805318" cy="2056275"/>
            <wp:effectExtent l="0" t="0" r="5715" b="1270"/>
            <wp:docPr id="11" name="Content Placeholder 2" descr="Graph A, graph B, graph C, Graph D. Please refer to the graphs on your screen." title="Answer options A, B, C, 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2" descr="Graph A, graph B, graph C, Graph D. Please refer to the graphs on your screen." title="Answer options A, B, C, D"/>
                    <pic:cNvPicPr>
                      <a:picLocks noGrp="1" noChangeAspect="1"/>
                    </pic:cNvPicPr>
                  </pic:nvPicPr>
                  <pic:blipFill>
                    <a:blip r:embed="rId58"/>
                    <a:stretch>
                      <a:fillRect/>
                    </a:stretch>
                  </pic:blipFill>
                  <pic:spPr>
                    <a:xfrm>
                      <a:off x="0" y="0"/>
                      <a:ext cx="7845993" cy="2066991"/>
                    </a:xfrm>
                    <a:prstGeom prst="rect">
                      <a:avLst/>
                    </a:prstGeom>
                  </pic:spPr>
                </pic:pic>
              </a:graphicData>
            </a:graphic>
          </wp:inline>
        </w:drawing>
      </w:r>
    </w:p>
    <w:p w14:paraId="29A24E12" w14:textId="30286543" w:rsidR="00067FF1" w:rsidRPr="00F42000" w:rsidRDefault="00067FF1" w:rsidP="00284E46">
      <w:pPr>
        <w:spacing w:after="240"/>
        <w:ind w:left="720"/>
        <w:rPr>
          <w:rFonts w:eastAsiaTheme="minorEastAsia" w:cstheme="minorHAnsi"/>
          <w:sz w:val="22"/>
          <w:szCs w:val="22"/>
        </w:rPr>
      </w:pPr>
      <w:r w:rsidRPr="00F42000">
        <w:rPr>
          <w:rFonts w:cstheme="minorHAnsi"/>
          <w:sz w:val="22"/>
          <w:szCs w:val="22"/>
        </w:rPr>
        <w:t xml:space="preserve">Students should be encouraged to solve the equation algebraically first, resulting in </w:t>
      </w:r>
      <m:oMath>
        <m:r>
          <w:rPr>
            <w:rFonts w:ascii="Cambria Math" w:hAnsi="Cambria Math" w:cstheme="minorHAnsi"/>
            <w:sz w:val="22"/>
            <w:szCs w:val="22"/>
          </w:rPr>
          <m:t>x=4</m:t>
        </m:r>
      </m:oMath>
      <w:r w:rsidRPr="00F42000">
        <w:rPr>
          <w:rFonts w:eastAsiaTheme="minorEastAsia" w:cstheme="minorHAnsi"/>
          <w:sz w:val="22"/>
          <w:szCs w:val="22"/>
        </w:rPr>
        <w:t xml:space="preserve"> and </w:t>
      </w:r>
      <m:oMath>
        <m:r>
          <w:rPr>
            <w:rFonts w:ascii="Cambria Math" w:eastAsiaTheme="minorEastAsia" w:hAnsi="Cambria Math" w:cstheme="minorHAnsi"/>
            <w:sz w:val="22"/>
            <w:szCs w:val="22"/>
          </w:rPr>
          <m:t>x=9</m:t>
        </m:r>
      </m:oMath>
      <w:r w:rsidRPr="00F42000">
        <w:rPr>
          <w:rFonts w:eastAsiaTheme="minorEastAsia" w:cstheme="minorHAnsi"/>
          <w:sz w:val="22"/>
          <w:szCs w:val="22"/>
        </w:rPr>
        <w:t xml:space="preserve">. However, upon checking their solutions, students will see that substituting </w:t>
      </w:r>
      <m:oMath>
        <m:r>
          <w:rPr>
            <w:rFonts w:ascii="Cambria Math" w:eastAsiaTheme="minorEastAsia" w:hAnsi="Cambria Math" w:cstheme="minorHAnsi"/>
            <w:sz w:val="22"/>
            <w:szCs w:val="22"/>
          </w:rPr>
          <m:t>x=9</m:t>
        </m:r>
      </m:oMath>
      <w:r w:rsidRPr="00F42000">
        <w:rPr>
          <w:rFonts w:eastAsiaTheme="minorEastAsia" w:cstheme="minorHAnsi"/>
          <w:sz w:val="22"/>
          <w:szCs w:val="22"/>
        </w:rPr>
        <w:t xml:space="preserve"> into the original equation results in</w:t>
      </w:r>
      <w:r w:rsidR="005E798F">
        <w:rPr>
          <w:rFonts w:eastAsiaTheme="minorEastAsia" w:cstheme="minorHAnsi"/>
          <w:sz w:val="22"/>
          <w:szCs w:val="22"/>
        </w:rPr>
        <w:t xml:space="preserve"> a contradiction,</w:t>
      </w:r>
      <w:r w:rsidRPr="00F42000">
        <w:rPr>
          <w:rFonts w:eastAsiaTheme="minorEastAsia" w:cstheme="minorHAnsi"/>
          <w:sz w:val="22"/>
          <w:szCs w:val="22"/>
        </w:rPr>
        <w:t xml:space="preserve"> </w:t>
      </w:r>
      <m:oMath>
        <m:r>
          <w:rPr>
            <w:rFonts w:ascii="Cambria Math" w:eastAsiaTheme="minorEastAsia" w:hAnsi="Cambria Math" w:cstheme="minorHAnsi"/>
            <w:sz w:val="22"/>
            <w:szCs w:val="22"/>
          </w:rPr>
          <m:t>12=6</m:t>
        </m:r>
      </m:oMath>
      <w:r w:rsidRPr="00F42000">
        <w:rPr>
          <w:rFonts w:eastAsiaTheme="minorEastAsia" w:cstheme="minorHAnsi"/>
          <w:sz w:val="22"/>
          <w:szCs w:val="22"/>
        </w:rPr>
        <w:t xml:space="preserve">. Thus, </w:t>
      </w:r>
      <m:oMath>
        <m:r>
          <w:rPr>
            <w:rFonts w:ascii="Cambria Math" w:eastAsiaTheme="minorEastAsia" w:hAnsi="Cambria Math" w:cstheme="minorHAnsi"/>
            <w:sz w:val="22"/>
            <w:szCs w:val="22"/>
          </w:rPr>
          <m:t xml:space="preserve">x=9 </m:t>
        </m:r>
      </m:oMath>
      <w:r w:rsidRPr="00F42000">
        <w:rPr>
          <w:rFonts w:eastAsiaTheme="minorEastAsia" w:cstheme="minorHAnsi"/>
          <w:sz w:val="22"/>
          <w:szCs w:val="22"/>
        </w:rPr>
        <w:t>is an extraneous solution</w:t>
      </w:r>
      <w:r w:rsidR="001967A5" w:rsidRPr="00F42000">
        <w:rPr>
          <w:rFonts w:eastAsiaTheme="minorEastAsia" w:cstheme="minorHAnsi"/>
          <w:sz w:val="22"/>
          <w:szCs w:val="22"/>
        </w:rPr>
        <w:t xml:space="preserve"> and will not provide the </w:t>
      </w:r>
      <m:oMath>
        <m:r>
          <w:rPr>
            <w:rFonts w:ascii="Cambria Math" w:eastAsiaTheme="minorEastAsia" w:hAnsi="Cambria Math" w:cstheme="minorHAnsi"/>
            <w:sz w:val="22"/>
            <w:szCs w:val="22"/>
          </w:rPr>
          <m:t>x</m:t>
        </m:r>
      </m:oMath>
      <w:r w:rsidR="001967A5" w:rsidRPr="00F42000">
        <w:rPr>
          <w:rFonts w:eastAsiaTheme="minorEastAsia" w:cstheme="minorHAnsi"/>
          <w:sz w:val="22"/>
          <w:szCs w:val="22"/>
        </w:rPr>
        <w:t xml:space="preserve">-coordinate of a point of intersection. </w:t>
      </w:r>
    </w:p>
    <w:p w14:paraId="4D6A2EF0" w14:textId="041739C4" w:rsidR="001967A5" w:rsidRPr="00F42000" w:rsidRDefault="001967A5" w:rsidP="00284E46">
      <w:pPr>
        <w:spacing w:after="240"/>
        <w:ind w:left="720"/>
        <w:rPr>
          <w:rFonts w:eastAsiaTheme="minorEastAsia" w:cstheme="minorHAnsi"/>
          <w:sz w:val="22"/>
          <w:szCs w:val="22"/>
        </w:rPr>
      </w:pPr>
      <w:r w:rsidRPr="00F42000">
        <w:rPr>
          <w:rFonts w:eastAsiaTheme="minorEastAsia" w:cstheme="minorHAnsi"/>
          <w:sz w:val="22"/>
          <w:szCs w:val="22"/>
        </w:rPr>
        <w:t xml:space="preserve">Students should understand that they can rearrange the given equation to produce different yet equivalent equations, and the graphs of these related functions could </w:t>
      </w:r>
      <w:r w:rsidR="00E95D02">
        <w:rPr>
          <w:rFonts w:eastAsiaTheme="minorEastAsia" w:cstheme="minorHAnsi"/>
          <w:sz w:val="22"/>
          <w:szCs w:val="22"/>
        </w:rPr>
        <w:t xml:space="preserve">also </w:t>
      </w:r>
      <w:r w:rsidRPr="00F42000">
        <w:rPr>
          <w:rFonts w:eastAsiaTheme="minorEastAsia" w:cstheme="minorHAnsi"/>
          <w:sz w:val="22"/>
          <w:szCs w:val="22"/>
        </w:rPr>
        <w:t xml:space="preserve">be used to determine the solution of the equation. </w:t>
      </w:r>
      <w:r w:rsidR="000F1C8A" w:rsidRPr="00F42000">
        <w:rPr>
          <w:rFonts w:eastAsiaTheme="minorEastAsia" w:cstheme="minorHAnsi"/>
          <w:sz w:val="22"/>
          <w:szCs w:val="22"/>
        </w:rPr>
        <w:t>Students should make connections between the graphs of these related functions.</w:t>
      </w:r>
    </w:p>
    <w:p w14:paraId="16755108" w14:textId="14D77B0C" w:rsidR="001967A5" w:rsidRPr="00F42000" w:rsidRDefault="001967A5" w:rsidP="001967A5">
      <w:pPr>
        <w:pStyle w:val="ListParagraph"/>
        <w:numPr>
          <w:ilvl w:val="1"/>
          <w:numId w:val="30"/>
        </w:numPr>
        <w:spacing w:after="240"/>
        <w:rPr>
          <w:rFonts w:cstheme="minorHAnsi"/>
          <w:sz w:val="22"/>
          <w:szCs w:val="22"/>
        </w:rPr>
      </w:pPr>
      <w:r w:rsidRPr="00F42000">
        <w:rPr>
          <w:rFonts w:eastAsiaTheme="minorEastAsia" w:cstheme="minorHAnsi"/>
          <w:sz w:val="22"/>
          <w:szCs w:val="22"/>
        </w:rPr>
        <w:t xml:space="preserve">Example 1: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=x+</m:t>
        </m:r>
        <m:rad>
          <m:radPr>
            <m:degHide m:val="1"/>
            <m:ctrlPr>
              <w:rPr>
                <w:rFonts w:ascii="Cambria Math" w:hAnsi="Cambria Math" w:cstheme="minorHAnsi"/>
                <w:i/>
                <w:sz w:val="22"/>
                <w:szCs w:val="22"/>
              </w:rPr>
            </m:ctrlPr>
          </m:radPr>
          <m:deg/>
          <m:e>
            <m:r>
              <w:rPr>
                <w:rFonts w:ascii="Cambria Math" w:hAnsi="Cambria Math" w:cstheme="minorHAnsi"/>
                <w:sz w:val="22"/>
                <w:szCs w:val="22"/>
              </w:rPr>
              <m:t>x</m:t>
            </m:r>
          </m:e>
        </m:rad>
      </m:oMath>
      <w:r w:rsidRPr="00F42000">
        <w:rPr>
          <w:rFonts w:eastAsiaTheme="minorEastAsia" w:cstheme="minorHAnsi"/>
          <w:sz w:val="22"/>
          <w:szCs w:val="22"/>
        </w:rPr>
        <w:t xml:space="preserve"> and </w:t>
      </w:r>
      <m:oMath>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=6</m:t>
        </m:r>
      </m:oMath>
    </w:p>
    <w:p w14:paraId="547B4C1E" w14:textId="2E1B8030" w:rsidR="001967A5" w:rsidRPr="00F42000" w:rsidRDefault="001967A5" w:rsidP="001967A5">
      <w:pPr>
        <w:pStyle w:val="ListParagraph"/>
        <w:numPr>
          <w:ilvl w:val="1"/>
          <w:numId w:val="30"/>
        </w:numPr>
        <w:spacing w:after="240"/>
        <w:rPr>
          <w:rFonts w:eastAsiaTheme="minorEastAsia" w:cstheme="minorHAnsi"/>
          <w:sz w:val="22"/>
          <w:szCs w:val="22"/>
        </w:rPr>
      </w:pPr>
      <w:r w:rsidRPr="00F42000">
        <w:rPr>
          <w:rFonts w:eastAsiaTheme="minorEastAsia" w:cstheme="minorHAnsi"/>
          <w:sz w:val="22"/>
          <w:szCs w:val="22"/>
        </w:rPr>
        <w:t xml:space="preserve">Example 2: </w:t>
      </w:r>
      <m:oMath>
        <m:r>
          <w:rPr>
            <w:rFonts w:ascii="Cambria Math" w:hAnsi="Cambria Math" w:cstheme="minorHAnsi"/>
            <w:sz w:val="22"/>
            <w:szCs w:val="22"/>
          </w:rPr>
          <m:t>h</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=x+</m:t>
        </m:r>
        <m:rad>
          <m:radPr>
            <m:degHide m:val="1"/>
            <m:ctrlPr>
              <w:rPr>
                <w:rFonts w:ascii="Cambria Math" w:hAnsi="Cambria Math" w:cstheme="minorHAnsi"/>
                <w:i/>
                <w:sz w:val="22"/>
                <w:szCs w:val="22"/>
              </w:rPr>
            </m:ctrlPr>
          </m:radPr>
          <m:deg/>
          <m:e>
            <m:r>
              <w:rPr>
                <w:rFonts w:ascii="Cambria Math" w:hAnsi="Cambria Math" w:cstheme="minorHAnsi"/>
                <w:sz w:val="22"/>
                <w:szCs w:val="22"/>
              </w:rPr>
              <m:t>x</m:t>
            </m:r>
          </m:e>
        </m:rad>
        <m:r>
          <w:rPr>
            <w:rFonts w:ascii="Cambria Math" w:hAnsi="Cambria Math" w:cstheme="minorHAnsi"/>
            <w:sz w:val="22"/>
            <w:szCs w:val="22"/>
          </w:rPr>
          <m:t>-6</m:t>
        </m:r>
      </m:oMath>
      <w:r w:rsidRPr="00F42000">
        <w:rPr>
          <w:rFonts w:eastAsiaTheme="minorEastAsia" w:cstheme="minorHAnsi"/>
          <w:sz w:val="22"/>
          <w:szCs w:val="22"/>
        </w:rPr>
        <w:t xml:space="preserve"> and </w:t>
      </w:r>
      <m:oMath>
        <m:r>
          <w:rPr>
            <w:rFonts w:ascii="Cambria Math" w:eastAsiaTheme="minorEastAsia" w:hAnsi="Cambria Math" w:cstheme="minorHAnsi"/>
            <w:sz w:val="22"/>
            <w:szCs w:val="22"/>
          </w:rPr>
          <m:t>k</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=0</m:t>
        </m:r>
      </m:oMath>
    </w:p>
    <w:p w14:paraId="4AD8A83C" w14:textId="1A6815A1" w:rsidR="001967A5" w:rsidRPr="00F42000" w:rsidRDefault="001967A5" w:rsidP="001967A5">
      <w:pPr>
        <w:pStyle w:val="ListParagraph"/>
        <w:numPr>
          <w:ilvl w:val="1"/>
          <w:numId w:val="30"/>
        </w:numPr>
        <w:spacing w:after="240"/>
        <w:rPr>
          <w:rFonts w:eastAsiaTheme="minorEastAsia" w:cstheme="minorHAnsi"/>
          <w:sz w:val="22"/>
          <w:szCs w:val="22"/>
        </w:rPr>
      </w:pPr>
      <w:r w:rsidRPr="00F42000">
        <w:rPr>
          <w:rFonts w:eastAsiaTheme="minorEastAsia" w:cstheme="minorHAnsi"/>
          <w:sz w:val="22"/>
          <w:szCs w:val="22"/>
        </w:rPr>
        <w:t xml:space="preserve">Example 3: </w:t>
      </w:r>
      <m:oMath>
        <m:r>
          <w:rPr>
            <w:rFonts w:ascii="Cambria Math" w:eastAsiaTheme="minorEastAsia" w:hAnsi="Cambria Math" w:cstheme="minorHAnsi"/>
            <w:sz w:val="22"/>
            <w:szCs w:val="22"/>
          </w:rPr>
          <m:t>m</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=x</m:t>
        </m:r>
      </m:oMath>
      <w:r w:rsidRPr="00F42000">
        <w:rPr>
          <w:rFonts w:eastAsiaTheme="minorEastAsia" w:cstheme="minorHAnsi"/>
          <w:sz w:val="22"/>
          <w:szCs w:val="22"/>
        </w:rPr>
        <w:t xml:space="preserve"> and </w:t>
      </w:r>
      <m:oMath>
        <m:r>
          <w:rPr>
            <w:rFonts w:ascii="Cambria Math" w:eastAsiaTheme="minorEastAsia" w:hAnsi="Cambria Math" w:cstheme="minorHAnsi"/>
            <w:sz w:val="22"/>
            <w:szCs w:val="22"/>
          </w:rPr>
          <m:t>n</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=6-</m:t>
        </m:r>
        <m:rad>
          <m:radPr>
            <m:degHide m:val="1"/>
            <m:ctrlPr>
              <w:rPr>
                <w:rFonts w:ascii="Cambria Math" w:eastAsiaTheme="minorEastAsia" w:hAnsi="Cambria Math" w:cstheme="minorHAnsi"/>
                <w:i/>
                <w:sz w:val="22"/>
                <w:szCs w:val="22"/>
              </w:rPr>
            </m:ctrlPr>
          </m:radPr>
          <m:deg/>
          <m:e>
            <m:r>
              <w:rPr>
                <w:rFonts w:ascii="Cambria Math" w:eastAsiaTheme="minorEastAsia" w:hAnsi="Cambria Math" w:cstheme="minorHAnsi"/>
                <w:sz w:val="22"/>
                <w:szCs w:val="22"/>
              </w:rPr>
              <m:t>x</m:t>
            </m:r>
          </m:e>
        </m:rad>
      </m:oMath>
    </w:p>
    <w:p w14:paraId="6F58BE8D" w14:textId="6D53870B" w:rsidR="00067FF1" w:rsidRPr="00F42000" w:rsidRDefault="001967A5" w:rsidP="00284E46">
      <w:pPr>
        <w:spacing w:after="240"/>
        <w:ind w:left="720"/>
        <w:rPr>
          <w:rFonts w:cstheme="minorHAnsi"/>
          <w:sz w:val="22"/>
          <w:szCs w:val="22"/>
        </w:rPr>
      </w:pPr>
      <w:r w:rsidRPr="00F42000">
        <w:rPr>
          <w:rFonts w:cstheme="minorHAnsi"/>
          <w:sz w:val="22"/>
          <w:szCs w:val="22"/>
        </w:rPr>
        <w:t xml:space="preserve">In the graphs above, the related functions used were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=x+</m:t>
        </m:r>
        <m:rad>
          <m:radPr>
            <m:degHide m:val="1"/>
            <m:ctrlPr>
              <w:rPr>
                <w:rFonts w:ascii="Cambria Math" w:hAnsi="Cambria Math" w:cstheme="minorHAnsi"/>
                <w:i/>
                <w:sz w:val="22"/>
                <w:szCs w:val="22"/>
              </w:rPr>
            </m:ctrlPr>
          </m:radPr>
          <m:deg/>
          <m:e>
            <m:r>
              <w:rPr>
                <w:rFonts w:ascii="Cambria Math" w:hAnsi="Cambria Math" w:cstheme="minorHAnsi"/>
                <w:sz w:val="22"/>
                <w:szCs w:val="22"/>
              </w:rPr>
              <m:t>x</m:t>
            </m:r>
          </m:e>
        </m:rad>
      </m:oMath>
      <w:r w:rsidRPr="00F42000">
        <w:rPr>
          <w:rFonts w:eastAsiaTheme="minorEastAsia" w:cstheme="minorHAnsi"/>
          <w:sz w:val="22"/>
          <w:szCs w:val="22"/>
        </w:rPr>
        <w:t xml:space="preserve"> and </w:t>
      </w:r>
      <m:oMath>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=6</m:t>
        </m:r>
      </m:oMath>
      <w:r w:rsidRPr="00F42000">
        <w:rPr>
          <w:rFonts w:eastAsiaTheme="minorEastAsia" w:cstheme="minorHAnsi"/>
          <w:sz w:val="22"/>
          <w:szCs w:val="22"/>
        </w:rPr>
        <w:t xml:space="preserve">, which are represented in Graph C. However, students may incorrectly choose Graph A because it graphs the related functions </w:t>
      </w:r>
      <m:oMath>
        <m:r>
          <w:rPr>
            <w:rFonts w:ascii="Cambria Math" w:hAnsi="Cambria Math" w:cstheme="minorHAnsi"/>
            <w:sz w:val="22"/>
            <w:szCs w:val="22"/>
          </w:rPr>
          <m:t>f(x)=x</m:t>
        </m:r>
      </m:oMath>
      <w:r w:rsidRPr="00F42000">
        <w:rPr>
          <w:rFonts w:cstheme="minorHAnsi"/>
          <w:sz w:val="22"/>
          <w:szCs w:val="22"/>
        </w:rPr>
        <w:t xml:space="preserve"> and </w:t>
      </w:r>
      <m:oMath>
        <m:r>
          <w:rPr>
            <w:rFonts w:ascii="Cambria Math" w:hAnsi="Cambria Math" w:cstheme="minorHAnsi"/>
            <w:sz w:val="22"/>
            <w:szCs w:val="22"/>
          </w:rPr>
          <m:t>g(x)=6</m:t>
        </m:r>
      </m:oMath>
      <w:r w:rsidRPr="00F42000">
        <w:rPr>
          <w:rFonts w:cstheme="minorHAnsi"/>
          <w:sz w:val="22"/>
          <w:szCs w:val="22"/>
        </w:rPr>
        <w:t>. Students should consider the entire side of the equation when determining which graph of the related functions is the best representation.</w:t>
      </w:r>
    </w:p>
    <w:p w14:paraId="2B1C56C0" w14:textId="19E43C5E" w:rsidR="00284E46" w:rsidRPr="00F42000" w:rsidRDefault="00284E46" w:rsidP="00284E46">
      <w:pPr>
        <w:spacing w:after="240"/>
        <w:rPr>
          <w:rFonts w:cs="Calibri"/>
          <w:color w:val="000000"/>
          <w:sz w:val="22"/>
          <w:szCs w:val="22"/>
        </w:rPr>
      </w:pPr>
      <w:r w:rsidRPr="00F42000">
        <w:rPr>
          <w:rFonts w:cstheme="minorHAnsi"/>
          <w:b/>
          <w:bCs/>
          <w:sz w:val="22"/>
          <w:szCs w:val="22"/>
        </w:rPr>
        <w:t xml:space="preserve">Mathematical Reasoning: </w:t>
      </w:r>
      <w:r w:rsidRPr="00F42000">
        <w:rPr>
          <w:rFonts w:cstheme="minorHAnsi"/>
          <w:sz w:val="22"/>
          <w:szCs w:val="22"/>
        </w:rPr>
        <w:t xml:space="preserve">As students build their proficiency with equations containing </w:t>
      </w:r>
      <w:r w:rsidR="002E637F" w:rsidRPr="00F42000">
        <w:rPr>
          <w:rFonts w:cstheme="minorHAnsi"/>
          <w:sz w:val="22"/>
          <w:szCs w:val="22"/>
        </w:rPr>
        <w:t>a radical</w:t>
      </w:r>
      <w:r w:rsidRPr="00F42000">
        <w:rPr>
          <w:rFonts w:cstheme="minorHAnsi"/>
          <w:sz w:val="22"/>
          <w:szCs w:val="22"/>
        </w:rPr>
        <w:t xml:space="preserve"> expression, they may demonstrate </w:t>
      </w:r>
      <w:r w:rsidRPr="00F42000">
        <w:rPr>
          <w:rFonts w:cs="Calibri"/>
          <w:color w:val="000000"/>
          <w:sz w:val="22"/>
          <w:szCs w:val="22"/>
        </w:rPr>
        <w:t>common errors or misconceptions.</w:t>
      </w:r>
    </w:p>
    <w:p w14:paraId="465793C6" w14:textId="1595C253" w:rsidR="000F1C8A" w:rsidRPr="00F42000" w:rsidRDefault="002E637F" w:rsidP="000F1C8A">
      <w:pPr>
        <w:pStyle w:val="ListParagraph"/>
        <w:numPr>
          <w:ilvl w:val="0"/>
          <w:numId w:val="30"/>
        </w:numPr>
        <w:spacing w:after="480"/>
        <w:rPr>
          <w:sz w:val="22"/>
          <w:szCs w:val="22"/>
        </w:rPr>
      </w:pPr>
      <w:r w:rsidRPr="00F42000">
        <w:rPr>
          <w:sz w:val="22"/>
          <w:szCs w:val="22"/>
        </w:rPr>
        <w:t xml:space="preserve">Consider the equation </w:t>
      </w:r>
      <m:oMath>
        <m:r>
          <w:rPr>
            <w:rFonts w:ascii="Cambria Math" w:hAnsi="Cambria Math"/>
            <w:sz w:val="22"/>
            <w:szCs w:val="22"/>
          </w:rPr>
          <m:t>12-4</m:t>
        </m:r>
        <m:rad>
          <m:radPr>
            <m:ctrlPr>
              <w:rPr>
                <w:rFonts w:ascii="Cambria Math" w:hAnsi="Cambria Math"/>
                <w:i/>
                <w:sz w:val="22"/>
                <w:szCs w:val="22"/>
              </w:rPr>
            </m:ctrlPr>
          </m:radPr>
          <m:deg>
            <m:r>
              <w:rPr>
                <w:rFonts w:ascii="Cambria Math" w:hAnsi="Cambria Math"/>
                <w:sz w:val="22"/>
                <w:szCs w:val="22"/>
              </w:rPr>
              <m:t>3</m:t>
            </m:r>
          </m:deg>
          <m:e>
            <m:r>
              <w:rPr>
                <w:rFonts w:ascii="Cambria Math" w:hAnsi="Cambria Math"/>
                <w:sz w:val="22"/>
                <w:szCs w:val="22"/>
              </w:rPr>
              <m:t>x-5</m:t>
            </m:r>
          </m:e>
        </m:rad>
        <m:r>
          <w:rPr>
            <w:rFonts w:ascii="Cambria Math" w:hAnsi="Cambria Math"/>
            <w:sz w:val="22"/>
            <w:szCs w:val="22"/>
          </w:rPr>
          <m:t>=0</m:t>
        </m:r>
      </m:oMath>
      <w:r w:rsidRPr="00F42000">
        <w:rPr>
          <w:rFonts w:eastAsiaTheme="minorEastAsia"/>
          <w:sz w:val="22"/>
          <w:szCs w:val="22"/>
        </w:rPr>
        <w:t>. When solving</w:t>
      </w:r>
      <w:r w:rsidR="008046CA" w:rsidRPr="00F42000">
        <w:rPr>
          <w:rFonts w:eastAsiaTheme="minorEastAsia"/>
          <w:sz w:val="22"/>
          <w:szCs w:val="22"/>
        </w:rPr>
        <w:t xml:space="preserve"> this equation</w:t>
      </w:r>
      <w:r w:rsidRPr="00F42000">
        <w:rPr>
          <w:rFonts w:eastAsiaTheme="minorEastAsia"/>
          <w:sz w:val="22"/>
          <w:szCs w:val="22"/>
        </w:rPr>
        <w:t xml:space="preserve">, </w:t>
      </w:r>
      <w:r w:rsidR="008046CA" w:rsidRPr="00F42000">
        <w:rPr>
          <w:rFonts w:eastAsiaTheme="minorEastAsia"/>
          <w:sz w:val="22"/>
          <w:szCs w:val="22"/>
        </w:rPr>
        <w:t>there are several common errors students may make. First, students may not completely isolate the radical on one side of the equation</w:t>
      </w:r>
      <w:r w:rsidR="00D42CEE" w:rsidRPr="00F42000">
        <w:rPr>
          <w:rFonts w:eastAsiaTheme="minorEastAsia"/>
          <w:sz w:val="22"/>
          <w:szCs w:val="22"/>
        </w:rPr>
        <w:t xml:space="preserve">, resulting in </w:t>
      </w:r>
      <m:oMath>
        <m:r>
          <w:rPr>
            <w:rFonts w:ascii="Cambria Math" w:hAnsi="Cambria Math"/>
            <w:sz w:val="22"/>
            <w:szCs w:val="22"/>
          </w:rPr>
          <m:t>-4</m:t>
        </m:r>
        <m:rad>
          <m:radPr>
            <m:ctrlPr>
              <w:rPr>
                <w:rFonts w:ascii="Cambria Math" w:hAnsi="Cambria Math"/>
                <w:i/>
                <w:sz w:val="22"/>
                <w:szCs w:val="22"/>
              </w:rPr>
            </m:ctrlPr>
          </m:radPr>
          <m:deg>
            <m:r>
              <w:rPr>
                <w:rFonts w:ascii="Cambria Math" w:hAnsi="Cambria Math"/>
                <w:sz w:val="22"/>
                <w:szCs w:val="22"/>
              </w:rPr>
              <m:t>3</m:t>
            </m:r>
          </m:deg>
          <m:e>
            <m:r>
              <w:rPr>
                <w:rFonts w:ascii="Cambria Math" w:hAnsi="Cambria Math"/>
                <w:sz w:val="22"/>
                <w:szCs w:val="22"/>
              </w:rPr>
              <m:t>x-5</m:t>
            </m:r>
          </m:e>
        </m:rad>
        <m:r>
          <w:rPr>
            <w:rFonts w:ascii="Cambria Math" w:hAnsi="Cambria Math"/>
            <w:sz w:val="22"/>
            <w:szCs w:val="22"/>
          </w:rPr>
          <m:t>=-12</m:t>
        </m:r>
      </m:oMath>
      <w:r w:rsidR="00D42CEE" w:rsidRPr="00F42000">
        <w:rPr>
          <w:rFonts w:eastAsiaTheme="minorEastAsia"/>
          <w:sz w:val="22"/>
          <w:szCs w:val="22"/>
        </w:rPr>
        <w:t xml:space="preserve">. </w:t>
      </w:r>
      <w:r w:rsidR="00906004" w:rsidRPr="00F42000">
        <w:rPr>
          <w:rFonts w:eastAsiaTheme="minorEastAsia"/>
          <w:sz w:val="22"/>
          <w:szCs w:val="22"/>
        </w:rPr>
        <w:t>While this is not an error, neglecting to isolate the radical can result in a more complex equation</w:t>
      </w:r>
      <w:r w:rsidR="00E95D02">
        <w:rPr>
          <w:rFonts w:eastAsiaTheme="minorEastAsia"/>
          <w:sz w:val="22"/>
          <w:szCs w:val="22"/>
        </w:rPr>
        <w:t xml:space="preserve"> and lead to more complicated computations</w:t>
      </w:r>
      <w:r w:rsidR="00D42CEE" w:rsidRPr="00F42000">
        <w:rPr>
          <w:rFonts w:eastAsiaTheme="minorEastAsia"/>
          <w:sz w:val="22"/>
          <w:szCs w:val="22"/>
        </w:rPr>
        <w:t xml:space="preserve">. </w:t>
      </w:r>
      <w:r w:rsidR="00906004" w:rsidRPr="00F42000">
        <w:rPr>
          <w:rFonts w:eastAsiaTheme="minorEastAsia"/>
          <w:sz w:val="22"/>
          <w:szCs w:val="22"/>
        </w:rPr>
        <w:lastRenderedPageBreak/>
        <w:t xml:space="preserve">Students should be encouraged to isolate the radical on one side of the equation first. </w:t>
      </w:r>
      <w:r w:rsidR="00D42CEE" w:rsidRPr="00F42000">
        <w:rPr>
          <w:rFonts w:eastAsiaTheme="minorEastAsia"/>
          <w:sz w:val="22"/>
          <w:szCs w:val="22"/>
        </w:rPr>
        <w:t xml:space="preserve">Another common mistake is </w:t>
      </w:r>
      <w:r w:rsidR="00906004" w:rsidRPr="00F42000">
        <w:rPr>
          <w:rFonts w:eastAsiaTheme="minorEastAsia"/>
          <w:sz w:val="22"/>
          <w:szCs w:val="22"/>
        </w:rPr>
        <w:t>isolating</w:t>
      </w:r>
      <w:r w:rsidR="00D42CEE" w:rsidRPr="00F42000">
        <w:rPr>
          <w:rFonts w:eastAsiaTheme="minorEastAsia"/>
          <w:sz w:val="22"/>
          <w:szCs w:val="22"/>
        </w:rPr>
        <w:t xml:space="preserve"> the radical correctly, resulting in </w:t>
      </w:r>
      <m:oMath>
        <m:rad>
          <m:radPr>
            <m:ctrlPr>
              <w:rPr>
                <w:rFonts w:ascii="Cambria Math" w:eastAsiaTheme="minorEastAsia" w:hAnsi="Cambria Math"/>
                <w:i/>
                <w:sz w:val="22"/>
                <w:szCs w:val="22"/>
              </w:rPr>
            </m:ctrlPr>
          </m:radPr>
          <m:deg>
            <m:r>
              <w:rPr>
                <w:rFonts w:ascii="Cambria Math" w:hAnsi="Cambria Math"/>
                <w:sz w:val="22"/>
                <w:szCs w:val="22"/>
              </w:rPr>
              <m:t>3</m:t>
            </m:r>
          </m:deg>
          <m:e>
            <m:r>
              <w:rPr>
                <w:rFonts w:ascii="Cambria Math" w:eastAsiaTheme="minorEastAsia" w:hAnsi="Cambria Math"/>
                <w:sz w:val="22"/>
                <w:szCs w:val="22"/>
              </w:rPr>
              <m:t>x-5</m:t>
            </m:r>
          </m:e>
        </m:rad>
        <m:r>
          <w:rPr>
            <w:rFonts w:ascii="Cambria Math" w:eastAsiaTheme="minorEastAsia" w:hAnsi="Cambria Math"/>
            <w:sz w:val="22"/>
            <w:szCs w:val="22"/>
          </w:rPr>
          <m:t>=3</m:t>
        </m:r>
      </m:oMath>
      <w:r w:rsidR="00D42CEE" w:rsidRPr="00F42000">
        <w:rPr>
          <w:rFonts w:eastAsiaTheme="minorEastAsia"/>
          <w:sz w:val="22"/>
          <w:szCs w:val="22"/>
        </w:rPr>
        <w:t xml:space="preserve">, but then squaring both sides rather than cubing both sides. Students should pay attention to the index of the radical. </w:t>
      </w:r>
      <w:r w:rsidR="00E95D02">
        <w:rPr>
          <w:rFonts w:eastAsiaTheme="minorEastAsia"/>
          <w:sz w:val="22"/>
          <w:szCs w:val="22"/>
        </w:rPr>
        <w:t>Teachers may wish to encourage students to circle or highlight the index of the radical. Finally</w:t>
      </w:r>
      <w:r w:rsidR="00D42CEE" w:rsidRPr="00F42000">
        <w:rPr>
          <w:rFonts w:eastAsiaTheme="minorEastAsia"/>
          <w:sz w:val="22"/>
          <w:szCs w:val="22"/>
        </w:rPr>
        <w:t xml:space="preserve">, students may demonstrate computation errors, such as dividing </w:t>
      </w:r>
      <m:oMath>
        <m:r>
          <w:rPr>
            <w:rFonts w:ascii="Cambria Math" w:eastAsiaTheme="minorEastAsia" w:hAnsi="Cambria Math"/>
            <w:sz w:val="22"/>
            <w:szCs w:val="22"/>
          </w:rPr>
          <m:t>-12</m:t>
        </m:r>
      </m:oMath>
      <w:r w:rsidR="00D42CEE" w:rsidRPr="00F42000">
        <w:rPr>
          <w:rFonts w:eastAsiaTheme="minorEastAsia"/>
          <w:sz w:val="22"/>
          <w:szCs w:val="22"/>
        </w:rPr>
        <w:t xml:space="preserve"> by </w:t>
      </w:r>
      <m:oMath>
        <m:r>
          <w:rPr>
            <w:rFonts w:ascii="Cambria Math" w:eastAsiaTheme="minorEastAsia" w:hAnsi="Cambria Math"/>
            <w:sz w:val="22"/>
            <w:szCs w:val="22"/>
          </w:rPr>
          <m:t>-4</m:t>
        </m:r>
      </m:oMath>
      <w:r w:rsidR="00D42CEE" w:rsidRPr="00F42000">
        <w:rPr>
          <w:rFonts w:eastAsiaTheme="minorEastAsia"/>
          <w:sz w:val="22"/>
          <w:szCs w:val="22"/>
        </w:rPr>
        <w:t xml:space="preserve"> and getting an incorrect quotient of </w:t>
      </w:r>
      <m:oMath>
        <m:r>
          <w:rPr>
            <w:rFonts w:ascii="Cambria Math" w:eastAsiaTheme="minorEastAsia" w:hAnsi="Cambria Math"/>
            <w:sz w:val="22"/>
            <w:szCs w:val="22"/>
          </w:rPr>
          <m:t>-3</m:t>
        </m:r>
      </m:oMath>
      <w:r w:rsidR="00D42CEE" w:rsidRPr="00F42000">
        <w:rPr>
          <w:rFonts w:eastAsiaTheme="minorEastAsia"/>
          <w:sz w:val="22"/>
          <w:szCs w:val="22"/>
        </w:rPr>
        <w:t xml:space="preserve">, or incorrectly determining that </w:t>
      </w:r>
      <m:oMath>
        <m:sSup>
          <m:sSupPr>
            <m:ctrlPr>
              <w:rPr>
                <w:rFonts w:ascii="Cambria Math" w:eastAsiaTheme="minorEastAsia" w:hAnsi="Cambria Math"/>
                <w:i/>
                <w:sz w:val="22"/>
                <w:szCs w:val="22"/>
              </w:rPr>
            </m:ctrlPr>
          </m:sSupPr>
          <m:e>
            <m:r>
              <w:rPr>
                <w:rFonts w:ascii="Cambria Math" w:eastAsiaTheme="minorEastAsia" w:hAnsi="Cambria Math"/>
                <w:sz w:val="22"/>
                <w:szCs w:val="22"/>
              </w:rPr>
              <m:t>3</m:t>
            </m:r>
          </m:e>
          <m:sup>
            <m:r>
              <w:rPr>
                <w:rFonts w:ascii="Cambria Math" w:eastAsiaTheme="minorEastAsia" w:hAnsi="Cambria Math"/>
                <w:sz w:val="22"/>
                <w:szCs w:val="22"/>
              </w:rPr>
              <m:t>3</m:t>
            </m:r>
          </m:sup>
        </m:sSup>
        <m:r>
          <w:rPr>
            <w:rFonts w:ascii="Cambria Math" w:eastAsiaTheme="minorEastAsia" w:hAnsi="Cambria Math"/>
            <w:sz w:val="22"/>
            <w:szCs w:val="22"/>
          </w:rPr>
          <m:t>=6</m:t>
        </m:r>
      </m:oMath>
      <w:r w:rsidR="00D42CEE" w:rsidRPr="00F42000">
        <w:rPr>
          <w:rFonts w:eastAsiaTheme="minorEastAsia"/>
          <w:sz w:val="22"/>
          <w:szCs w:val="22"/>
        </w:rPr>
        <w:t xml:space="preserve"> or </w:t>
      </w:r>
      <m:oMath>
        <m:sSup>
          <m:sSupPr>
            <m:ctrlPr>
              <w:rPr>
                <w:rFonts w:ascii="Cambria Math" w:eastAsiaTheme="minorEastAsia" w:hAnsi="Cambria Math"/>
                <w:i/>
                <w:sz w:val="22"/>
                <w:szCs w:val="22"/>
              </w:rPr>
            </m:ctrlPr>
          </m:sSupPr>
          <m:e>
            <m:r>
              <w:rPr>
                <w:rFonts w:ascii="Cambria Math" w:eastAsiaTheme="minorEastAsia" w:hAnsi="Cambria Math"/>
                <w:sz w:val="22"/>
                <w:szCs w:val="22"/>
              </w:rPr>
              <m:t>3</m:t>
            </m:r>
          </m:e>
          <m:sup>
            <m:r>
              <w:rPr>
                <w:rFonts w:ascii="Cambria Math" w:eastAsiaTheme="minorEastAsia" w:hAnsi="Cambria Math"/>
                <w:sz w:val="22"/>
                <w:szCs w:val="22"/>
              </w:rPr>
              <m:t>3</m:t>
            </m:r>
          </m:sup>
        </m:sSup>
        <m:r>
          <w:rPr>
            <w:rFonts w:ascii="Cambria Math" w:eastAsiaTheme="minorEastAsia" w:hAnsi="Cambria Math"/>
            <w:sz w:val="22"/>
            <w:szCs w:val="22"/>
          </w:rPr>
          <m:t>=9</m:t>
        </m:r>
      </m:oMath>
      <w:r w:rsidR="00906004" w:rsidRPr="00F42000">
        <w:rPr>
          <w:rFonts w:eastAsiaTheme="minorEastAsia"/>
          <w:sz w:val="22"/>
          <w:szCs w:val="22"/>
        </w:rPr>
        <w:t xml:space="preserve">. Students who struggle with solving equations containing a radical expression may benefit from solving radical equations with less complexity such as </w:t>
      </w:r>
      <m:oMath>
        <m:rad>
          <m:radPr>
            <m:degHide m:val="1"/>
            <m:ctrlPr>
              <w:rPr>
                <w:rFonts w:ascii="Cambria Math" w:eastAsiaTheme="minorEastAsia" w:hAnsi="Cambria Math"/>
                <w:i/>
                <w:sz w:val="22"/>
                <w:szCs w:val="22"/>
              </w:rPr>
            </m:ctrlPr>
          </m:radPr>
          <m:deg/>
          <m:e>
            <m:r>
              <w:rPr>
                <w:rFonts w:ascii="Cambria Math" w:eastAsiaTheme="minorEastAsia" w:hAnsi="Cambria Math"/>
                <w:sz w:val="22"/>
                <w:szCs w:val="22"/>
              </w:rPr>
              <m:t>x-1</m:t>
            </m:r>
          </m:e>
        </m:rad>
        <m:r>
          <w:rPr>
            <w:rFonts w:ascii="Cambria Math" w:eastAsiaTheme="minorEastAsia" w:hAnsi="Cambria Math"/>
            <w:sz w:val="22"/>
            <w:szCs w:val="22"/>
          </w:rPr>
          <m:t>-2=0.</m:t>
        </m:r>
      </m:oMath>
    </w:p>
    <w:p w14:paraId="46182F1B" w14:textId="77777777" w:rsidR="000F1C8A" w:rsidRPr="00F42000" w:rsidRDefault="000F1C8A" w:rsidP="000F1C8A">
      <w:pPr>
        <w:pStyle w:val="ListParagraph"/>
        <w:spacing w:after="480"/>
        <w:rPr>
          <w:sz w:val="22"/>
          <w:szCs w:val="22"/>
        </w:rPr>
      </w:pPr>
    </w:p>
    <w:p w14:paraId="6128AC1D" w14:textId="4C20A2FE" w:rsidR="002E637F" w:rsidRPr="00341336" w:rsidRDefault="002E637F" w:rsidP="006A5656">
      <w:pPr>
        <w:pStyle w:val="ListParagraph"/>
        <w:numPr>
          <w:ilvl w:val="0"/>
          <w:numId w:val="30"/>
        </w:numPr>
        <w:spacing w:after="240"/>
        <w:rPr>
          <w:sz w:val="22"/>
          <w:szCs w:val="22"/>
        </w:rPr>
      </w:pPr>
      <w:r w:rsidRPr="00F42000">
        <w:rPr>
          <w:sz w:val="22"/>
          <w:szCs w:val="22"/>
        </w:rPr>
        <w:t xml:space="preserve">Consider the equation </w:t>
      </w:r>
      <m:oMath>
        <m:rad>
          <m:radPr>
            <m:degHide m:val="1"/>
            <m:ctrlPr>
              <w:rPr>
                <w:rFonts w:ascii="Cambria Math" w:hAnsi="Cambria Math"/>
                <w:i/>
                <w:sz w:val="22"/>
                <w:szCs w:val="22"/>
              </w:rPr>
            </m:ctrlPr>
          </m:radPr>
          <m:deg/>
          <m:e>
            <m:r>
              <w:rPr>
                <w:rFonts w:ascii="Cambria Math" w:hAnsi="Cambria Math"/>
                <w:sz w:val="22"/>
                <w:szCs w:val="22"/>
              </w:rPr>
              <m:t>2</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m:t>
                </m:r>
              </m:sup>
            </m:sSup>
            <m:r>
              <w:rPr>
                <w:rFonts w:ascii="Cambria Math" w:hAnsi="Cambria Math"/>
                <w:sz w:val="22"/>
                <w:szCs w:val="22"/>
              </w:rPr>
              <m:t>+1</m:t>
            </m:r>
          </m:e>
        </m:rad>
        <m:r>
          <w:rPr>
            <w:rFonts w:ascii="Cambria Math" w:hAnsi="Cambria Math"/>
            <w:sz w:val="22"/>
            <w:szCs w:val="22"/>
          </w:rPr>
          <m:t>=1-x</m:t>
        </m:r>
      </m:oMath>
      <w:r w:rsidRPr="00F42000">
        <w:rPr>
          <w:rFonts w:eastAsiaTheme="minorEastAsia"/>
          <w:sz w:val="22"/>
          <w:szCs w:val="22"/>
        </w:rPr>
        <w:t>. When solving, students may incorrectly square each of the two terms on the right separately instead of squaring the binomial expression on the right side</w:t>
      </w:r>
      <w:r w:rsidRPr="00341336">
        <w:rPr>
          <w:rFonts w:eastAsiaTheme="minorEastAsia"/>
          <w:sz w:val="22"/>
          <w:szCs w:val="22"/>
        </w:rPr>
        <w:t xml:space="preserve"> of the equation. This would result in an incorrect simplification of </w:t>
      </w:r>
      <m:oMath>
        <m:r>
          <w:rPr>
            <w:rFonts w:ascii="Cambria Math" w:eastAsiaTheme="minorEastAsia" w:hAnsi="Cambria Math"/>
            <w:sz w:val="22"/>
            <w:szCs w:val="22"/>
          </w:rPr>
          <m:t>(</m:t>
        </m:r>
        <m:sSup>
          <m:sSupPr>
            <m:ctrlPr>
              <w:rPr>
                <w:rFonts w:ascii="Cambria Math" w:eastAsiaTheme="minorEastAsia" w:hAnsi="Cambria Math"/>
                <w:i/>
                <w:sz w:val="22"/>
                <w:szCs w:val="22"/>
              </w:rPr>
            </m:ctrlPr>
          </m:sSupPr>
          <m:e>
            <m:r>
              <w:rPr>
                <w:rFonts w:ascii="Cambria Math" w:eastAsiaTheme="minorEastAsia" w:hAnsi="Cambria Math"/>
                <w:sz w:val="22"/>
                <w:szCs w:val="22"/>
              </w:rPr>
              <m:t>1-x)</m:t>
            </m:r>
          </m:e>
          <m:sup>
            <m:r>
              <w:rPr>
                <w:rFonts w:ascii="Cambria Math" w:eastAsiaTheme="minorEastAsia" w:hAnsi="Cambria Math"/>
                <w:sz w:val="22"/>
                <w:szCs w:val="22"/>
              </w:rPr>
              <m:t>2</m:t>
            </m:r>
          </m:sup>
        </m:sSup>
      </m:oMath>
      <w:r w:rsidR="00501C6C" w:rsidRPr="00341336">
        <w:rPr>
          <w:rFonts w:eastAsiaTheme="minorEastAsia"/>
          <w:sz w:val="22"/>
          <w:szCs w:val="22"/>
        </w:rPr>
        <w:t xml:space="preserve"> as </w:t>
      </w:r>
      <m:oMath>
        <m:sSup>
          <m:sSupPr>
            <m:ctrlPr>
              <w:rPr>
                <w:rFonts w:ascii="Cambria Math" w:eastAsiaTheme="minorEastAsia" w:hAnsi="Cambria Math"/>
                <w:i/>
                <w:sz w:val="22"/>
                <w:szCs w:val="22"/>
              </w:rPr>
            </m:ctrlPr>
          </m:sSupPr>
          <m:e>
            <m:r>
              <w:rPr>
                <w:rFonts w:ascii="Cambria Math" w:eastAsiaTheme="minorEastAsia" w:hAnsi="Cambria Math"/>
                <w:sz w:val="22"/>
                <w:szCs w:val="22"/>
              </w:rPr>
              <m:t>1</m:t>
            </m:r>
          </m:e>
          <m:sup>
            <m:r>
              <w:rPr>
                <w:rFonts w:ascii="Cambria Math" w:eastAsiaTheme="minorEastAsia" w:hAnsi="Cambria Math"/>
                <w:sz w:val="22"/>
                <w:szCs w:val="22"/>
              </w:rPr>
              <m:t>2</m:t>
            </m:r>
          </m:sup>
        </m:sSup>
        <m:r>
          <w:rPr>
            <w:rFonts w:ascii="Cambria Math" w:eastAsiaTheme="minorEastAsia" w:hAnsi="Cambria Math"/>
            <w:sz w:val="22"/>
            <w:szCs w:val="22"/>
          </w:rPr>
          <m:t>-</m:t>
        </m:r>
        <m:sSup>
          <m:sSupPr>
            <m:ctrlPr>
              <w:rPr>
                <w:rFonts w:ascii="Cambria Math" w:eastAsiaTheme="minorEastAsia" w:hAnsi="Cambria Math"/>
                <w:i/>
                <w:sz w:val="22"/>
                <w:szCs w:val="22"/>
              </w:rPr>
            </m:ctrlPr>
          </m:sSupPr>
          <m:e>
            <m:r>
              <w:rPr>
                <w:rFonts w:ascii="Cambria Math" w:eastAsiaTheme="minorEastAsia" w:hAnsi="Cambria Math"/>
                <w:sz w:val="22"/>
                <w:szCs w:val="22"/>
              </w:rPr>
              <m:t>x</m:t>
            </m:r>
          </m:e>
          <m:sup>
            <m:r>
              <w:rPr>
                <w:rFonts w:ascii="Cambria Math" w:eastAsiaTheme="minorEastAsia" w:hAnsi="Cambria Math"/>
                <w:sz w:val="22"/>
                <w:szCs w:val="22"/>
              </w:rPr>
              <m:t>2</m:t>
            </m:r>
          </m:sup>
        </m:sSup>
        <m:r>
          <w:rPr>
            <w:rFonts w:ascii="Cambria Math" w:eastAsiaTheme="minorEastAsia" w:hAnsi="Cambria Math"/>
            <w:sz w:val="22"/>
            <w:szCs w:val="22"/>
          </w:rPr>
          <m:t>,</m:t>
        </m:r>
      </m:oMath>
      <w:r w:rsidR="00501C6C" w:rsidRPr="00341336">
        <w:rPr>
          <w:rFonts w:eastAsiaTheme="minorEastAsia"/>
          <w:sz w:val="22"/>
          <w:szCs w:val="22"/>
        </w:rPr>
        <w:t xml:space="preserve"> rather than the correct simplification of </w:t>
      </w:r>
      <m:oMath>
        <m:sSup>
          <m:sSupPr>
            <m:ctrlPr>
              <w:rPr>
                <w:rFonts w:ascii="Cambria Math" w:eastAsiaTheme="minorEastAsia" w:hAnsi="Cambria Math"/>
                <w:i/>
                <w:sz w:val="22"/>
                <w:szCs w:val="22"/>
              </w:rPr>
            </m:ctrlPr>
          </m:sSupPr>
          <m:e>
            <m:r>
              <w:rPr>
                <w:rFonts w:ascii="Cambria Math" w:eastAsiaTheme="minorEastAsia" w:hAnsi="Cambria Math"/>
                <w:sz w:val="22"/>
                <w:szCs w:val="22"/>
              </w:rPr>
              <m:t>x</m:t>
            </m:r>
          </m:e>
          <m:sup>
            <m:r>
              <w:rPr>
                <w:rFonts w:ascii="Cambria Math" w:eastAsiaTheme="minorEastAsia" w:hAnsi="Cambria Math"/>
                <w:sz w:val="22"/>
                <w:szCs w:val="22"/>
              </w:rPr>
              <m:t>2</m:t>
            </m:r>
          </m:sup>
        </m:sSup>
        <m:r>
          <w:rPr>
            <w:rFonts w:ascii="Cambria Math" w:eastAsiaTheme="minorEastAsia" w:hAnsi="Cambria Math"/>
            <w:sz w:val="22"/>
            <w:szCs w:val="22"/>
          </w:rPr>
          <m:t>-2x+1.</m:t>
        </m:r>
      </m:oMath>
      <w:r w:rsidR="00501C6C" w:rsidRPr="00341336">
        <w:rPr>
          <w:rFonts w:eastAsiaTheme="minorEastAsia"/>
          <w:sz w:val="22"/>
          <w:szCs w:val="22"/>
        </w:rPr>
        <w:t xml:space="preserve"> This error may indicate that a student does not understand how to properly square a binomial. </w:t>
      </w:r>
      <w:r w:rsidR="00341336" w:rsidRPr="00341336">
        <w:rPr>
          <w:rFonts w:eastAsiaTheme="minorEastAsia"/>
          <w:sz w:val="22"/>
          <w:szCs w:val="22"/>
        </w:rPr>
        <w:t xml:space="preserve">Using a graphical approach to solving this equation by graphing the related functions </w:t>
      </w:r>
      <w:r w:rsidR="00501C6C" w:rsidRPr="00341336">
        <w:rPr>
          <w:rFonts w:eastAsiaTheme="minorEastAsia"/>
          <w:sz w:val="22"/>
          <w:szCs w:val="22"/>
        </w:rPr>
        <w:t xml:space="preserve"> </w:t>
      </w:r>
      <m:oMath>
        <m:r>
          <w:rPr>
            <w:rFonts w:ascii="Cambria Math" w:eastAsiaTheme="minorEastAsia" w:hAnsi="Cambria Math"/>
            <w:sz w:val="22"/>
            <w:szCs w:val="22"/>
          </w:rPr>
          <m:t>f</m:t>
        </m:r>
        <m:d>
          <m:dPr>
            <m:ctrlPr>
              <w:rPr>
                <w:rFonts w:ascii="Cambria Math" w:eastAsiaTheme="minorEastAsia" w:hAnsi="Cambria Math"/>
                <w:i/>
                <w:sz w:val="22"/>
                <w:szCs w:val="22"/>
              </w:rPr>
            </m:ctrlPr>
          </m:dPr>
          <m:e>
            <m:r>
              <w:rPr>
                <w:rFonts w:ascii="Cambria Math" w:eastAsiaTheme="minorEastAsia" w:hAnsi="Cambria Math"/>
                <w:sz w:val="22"/>
                <w:szCs w:val="22"/>
              </w:rPr>
              <m:t>x</m:t>
            </m:r>
          </m:e>
        </m:d>
        <m:r>
          <w:rPr>
            <w:rFonts w:ascii="Cambria Math" w:eastAsiaTheme="minorEastAsia" w:hAnsi="Cambria Math"/>
            <w:sz w:val="22"/>
            <w:szCs w:val="22"/>
          </w:rPr>
          <m:t>=(</m:t>
        </m:r>
        <m:sSup>
          <m:sSupPr>
            <m:ctrlPr>
              <w:rPr>
                <w:rFonts w:ascii="Cambria Math" w:eastAsiaTheme="minorEastAsia" w:hAnsi="Cambria Math"/>
                <w:i/>
                <w:sz w:val="22"/>
                <w:szCs w:val="22"/>
              </w:rPr>
            </m:ctrlPr>
          </m:sSupPr>
          <m:e>
            <m:r>
              <w:rPr>
                <w:rFonts w:ascii="Cambria Math" w:eastAsiaTheme="minorEastAsia" w:hAnsi="Cambria Math"/>
                <w:sz w:val="22"/>
                <w:szCs w:val="22"/>
              </w:rPr>
              <m:t>1-x)</m:t>
            </m:r>
          </m:e>
          <m:sup>
            <m:r>
              <w:rPr>
                <w:rFonts w:ascii="Cambria Math" w:eastAsiaTheme="minorEastAsia" w:hAnsi="Cambria Math"/>
                <w:sz w:val="22"/>
                <w:szCs w:val="22"/>
              </w:rPr>
              <m:t>2</m:t>
            </m:r>
          </m:sup>
        </m:sSup>
      </m:oMath>
      <w:r w:rsidR="00501C6C" w:rsidRPr="00341336">
        <w:rPr>
          <w:rFonts w:eastAsiaTheme="minorEastAsia"/>
          <w:sz w:val="22"/>
          <w:szCs w:val="22"/>
        </w:rPr>
        <w:t xml:space="preserve"> and </w:t>
      </w:r>
      <m:oMath>
        <m:d>
          <m:dPr>
            <m:ctrlPr>
              <w:rPr>
                <w:rFonts w:ascii="Cambria Math" w:eastAsiaTheme="minorEastAsia" w:hAnsi="Cambria Math"/>
                <w:i/>
                <w:sz w:val="22"/>
                <w:szCs w:val="22"/>
              </w:rPr>
            </m:ctrlPr>
          </m:dPr>
          <m:e>
            <m:r>
              <w:rPr>
                <w:rFonts w:ascii="Cambria Math" w:eastAsiaTheme="minorEastAsia" w:hAnsi="Cambria Math"/>
                <w:sz w:val="22"/>
                <w:szCs w:val="22"/>
              </w:rPr>
              <m:t>x</m:t>
            </m:r>
          </m:e>
        </m:d>
        <m:r>
          <w:rPr>
            <w:rFonts w:ascii="Cambria Math" w:eastAsiaTheme="minorEastAsia" w:hAnsi="Cambria Math"/>
            <w:sz w:val="22"/>
            <w:szCs w:val="22"/>
          </w:rPr>
          <m:t>=1-</m:t>
        </m:r>
        <m:sSup>
          <m:sSupPr>
            <m:ctrlPr>
              <w:rPr>
                <w:rFonts w:ascii="Cambria Math" w:eastAsiaTheme="minorEastAsia" w:hAnsi="Cambria Math"/>
                <w:i/>
                <w:sz w:val="22"/>
                <w:szCs w:val="22"/>
              </w:rPr>
            </m:ctrlPr>
          </m:sSupPr>
          <m:e>
            <m:r>
              <w:rPr>
                <w:rFonts w:ascii="Cambria Math" w:eastAsiaTheme="minorEastAsia" w:hAnsi="Cambria Math"/>
                <w:sz w:val="22"/>
                <w:szCs w:val="22"/>
              </w:rPr>
              <m:t>x</m:t>
            </m:r>
          </m:e>
          <m:sup>
            <m:r>
              <w:rPr>
                <w:rFonts w:ascii="Cambria Math" w:eastAsiaTheme="minorEastAsia" w:hAnsi="Cambria Math"/>
                <w:sz w:val="22"/>
                <w:szCs w:val="22"/>
              </w:rPr>
              <m:t>2</m:t>
            </m:r>
          </m:sup>
        </m:sSup>
        <m:r>
          <w:rPr>
            <w:rFonts w:ascii="Cambria Math" w:eastAsiaTheme="minorEastAsia" w:hAnsi="Cambria Math"/>
            <w:sz w:val="22"/>
            <w:szCs w:val="22"/>
          </w:rPr>
          <m:t>,</m:t>
        </m:r>
      </m:oMath>
      <w:r w:rsidR="00501C6C" w:rsidRPr="00341336">
        <w:rPr>
          <w:rFonts w:eastAsiaTheme="minorEastAsia"/>
          <w:sz w:val="22"/>
          <w:szCs w:val="22"/>
        </w:rPr>
        <w:t xml:space="preserve"> and compar</w:t>
      </w:r>
      <w:r w:rsidR="00E95D02">
        <w:rPr>
          <w:rFonts w:eastAsiaTheme="minorEastAsia"/>
          <w:sz w:val="22"/>
          <w:szCs w:val="22"/>
        </w:rPr>
        <w:t>ing</w:t>
      </w:r>
      <w:r w:rsidR="00501C6C" w:rsidRPr="00341336">
        <w:rPr>
          <w:rFonts w:eastAsiaTheme="minorEastAsia"/>
          <w:sz w:val="22"/>
          <w:szCs w:val="22"/>
        </w:rPr>
        <w:t xml:space="preserve"> the two graphs</w:t>
      </w:r>
      <w:r w:rsidR="00341336">
        <w:rPr>
          <w:rFonts w:eastAsiaTheme="minorEastAsia"/>
          <w:sz w:val="22"/>
          <w:szCs w:val="22"/>
        </w:rPr>
        <w:t xml:space="preserve"> can also help </w:t>
      </w:r>
      <w:r w:rsidR="00E95D02">
        <w:rPr>
          <w:rFonts w:eastAsiaTheme="minorEastAsia"/>
          <w:sz w:val="22"/>
          <w:szCs w:val="22"/>
        </w:rPr>
        <w:t xml:space="preserve">students </w:t>
      </w:r>
      <w:r w:rsidR="00341336">
        <w:rPr>
          <w:rFonts w:eastAsiaTheme="minorEastAsia"/>
          <w:sz w:val="22"/>
          <w:szCs w:val="22"/>
        </w:rPr>
        <w:t>verify solutions</w:t>
      </w:r>
      <w:r w:rsidR="00501C6C" w:rsidRPr="00341336">
        <w:rPr>
          <w:rFonts w:eastAsiaTheme="minorEastAsia"/>
          <w:sz w:val="22"/>
          <w:szCs w:val="22"/>
        </w:rPr>
        <w:t xml:space="preserve">. </w:t>
      </w:r>
    </w:p>
    <w:p w14:paraId="1CB8BD6F" w14:textId="77777777" w:rsidR="002617DE" w:rsidRDefault="002617DE" w:rsidP="002617DE">
      <w:pPr>
        <w:pStyle w:val="Heading6"/>
      </w:pPr>
      <w:r>
        <w:t>Concepts and Connections</w:t>
      </w:r>
    </w:p>
    <w:p w14:paraId="76480F0E" w14:textId="77777777" w:rsidR="002617DE" w:rsidRDefault="002617DE" w:rsidP="002617DE">
      <w:pPr>
        <w:pStyle w:val="Heading7"/>
      </w:pPr>
      <w:r>
        <w:t>Concepts</w:t>
      </w:r>
    </w:p>
    <w:p w14:paraId="080C62F1" w14:textId="77777777" w:rsidR="00EC6124" w:rsidRPr="00EC6124" w:rsidRDefault="00EC6124" w:rsidP="00EC6124">
      <w:pPr>
        <w:shd w:val="clear" w:color="auto" w:fill="FFFFFF"/>
        <w:spacing w:after="240" w:line="345" w:lineRule="atLeast"/>
        <w:rPr>
          <w:rFonts w:eastAsia="Times New Roman" w:cs="Calibri"/>
          <w:color w:val="1F1F1F"/>
          <w:sz w:val="22"/>
          <w:szCs w:val="22"/>
        </w:rPr>
      </w:pPr>
      <w:r w:rsidRPr="00EC6124">
        <w:rPr>
          <w:rFonts w:eastAsia="Times New Roman" w:cs="Calibri"/>
          <w:color w:val="1F1F1F"/>
          <w:sz w:val="22"/>
          <w:szCs w:val="22"/>
        </w:rPr>
        <w:t xml:space="preserve">Radical equations can be used to model real-life contextual situations. </w:t>
      </w:r>
    </w:p>
    <w:p w14:paraId="711BB72D" w14:textId="77777777" w:rsidR="002617DE" w:rsidRDefault="002617DE" w:rsidP="002617DE">
      <w:pPr>
        <w:pStyle w:val="Heading7"/>
      </w:pPr>
      <w:r>
        <w:t>Connections</w:t>
      </w:r>
    </w:p>
    <w:p w14:paraId="7D60E8D5" w14:textId="77777777" w:rsidR="00EC6124" w:rsidRPr="00EC6124" w:rsidRDefault="00EC6124" w:rsidP="0089773F">
      <w:pPr>
        <w:pStyle w:val="ListParagraph"/>
        <w:numPr>
          <w:ilvl w:val="0"/>
          <w:numId w:val="25"/>
        </w:numPr>
        <w:rPr>
          <w:rFonts w:cs="Calibri"/>
          <w:sz w:val="22"/>
          <w:szCs w:val="22"/>
        </w:rPr>
      </w:pPr>
      <w:r w:rsidRPr="00EC6124">
        <w:rPr>
          <w:rFonts w:cs="Calibri"/>
          <w:i/>
          <w:iCs/>
          <w:sz w:val="22"/>
          <w:szCs w:val="22"/>
        </w:rPr>
        <w:t>Within the grade level/course:</w:t>
      </w:r>
    </w:p>
    <w:p w14:paraId="09D134DC" w14:textId="77777777" w:rsidR="00EC6124" w:rsidRPr="00EC6124" w:rsidRDefault="00EC6124" w:rsidP="0089773F">
      <w:pPr>
        <w:pStyle w:val="ListParagraph"/>
        <w:numPr>
          <w:ilvl w:val="1"/>
          <w:numId w:val="25"/>
        </w:numPr>
        <w:shd w:val="clear" w:color="auto" w:fill="FFFFFF"/>
        <w:rPr>
          <w:rFonts w:eastAsia="Times New Roman" w:cstheme="minorHAnsi"/>
          <w:color w:val="000000"/>
          <w:sz w:val="22"/>
          <w:szCs w:val="22"/>
        </w:rPr>
      </w:pPr>
      <w:r w:rsidRPr="00EC6124">
        <w:rPr>
          <w:rFonts w:cstheme="minorHAnsi"/>
          <w:sz w:val="22"/>
          <w:szCs w:val="22"/>
        </w:rPr>
        <w:t>A2.EI.1 – The student will represent, solve, and interpret the solution to absolute value equations and inequalities in one variable.</w:t>
      </w:r>
    </w:p>
    <w:p w14:paraId="39E58A9A"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A2.EI.2 – The student will represent, solve, and interpret the solution to quadratic equations in one variable over the set of complex numbers and solve quadratic inequalities in one variable.</w:t>
      </w:r>
    </w:p>
    <w:p w14:paraId="36031601"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A2.EI.3 – The student will solve a system of equations in two variables containing a quadratic expression.</w:t>
      </w:r>
    </w:p>
    <w:p w14:paraId="2F6FF8F5"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A2.EI.4 – The student will represent, solve, and interpret the solution to an equation containing rational algebraic expressions.</w:t>
      </w:r>
    </w:p>
    <w:p w14:paraId="75AEAB9D"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A2.EI.6 – The student will represent, solve, and interpret the solution to a polynomial equation.</w:t>
      </w:r>
    </w:p>
    <w:p w14:paraId="48FA935B" w14:textId="77777777" w:rsidR="00EC6124" w:rsidRPr="00EC6124" w:rsidRDefault="00EC6124" w:rsidP="0089773F">
      <w:pPr>
        <w:pStyle w:val="ListParagraph"/>
        <w:numPr>
          <w:ilvl w:val="0"/>
          <w:numId w:val="25"/>
        </w:numPr>
        <w:rPr>
          <w:rFonts w:cs="Calibri"/>
          <w:sz w:val="22"/>
          <w:szCs w:val="22"/>
        </w:rPr>
      </w:pPr>
      <w:r w:rsidRPr="00EC6124">
        <w:rPr>
          <w:rFonts w:cs="Calibri"/>
          <w:i/>
          <w:iCs/>
          <w:sz w:val="22"/>
          <w:szCs w:val="22"/>
        </w:rPr>
        <w:t>Vertical Progression</w:t>
      </w:r>
      <w:r w:rsidRPr="00EC6124">
        <w:rPr>
          <w:rFonts w:cs="Calibri"/>
          <w:sz w:val="22"/>
          <w:szCs w:val="22"/>
        </w:rPr>
        <w:t xml:space="preserve">: </w:t>
      </w:r>
    </w:p>
    <w:p w14:paraId="4FF3E47F" w14:textId="77777777" w:rsidR="00EC6124" w:rsidRPr="00EC6124" w:rsidRDefault="00EC6124" w:rsidP="0089773F">
      <w:pPr>
        <w:pStyle w:val="ListParagraph"/>
        <w:numPr>
          <w:ilvl w:val="1"/>
          <w:numId w:val="25"/>
        </w:numPr>
        <w:shd w:val="clear" w:color="auto" w:fill="FFFFFF"/>
        <w:rPr>
          <w:rFonts w:eastAsia="Times New Roman" w:cs="Calibri"/>
          <w:color w:val="000000"/>
          <w:sz w:val="22"/>
          <w:szCs w:val="22"/>
        </w:rPr>
      </w:pPr>
      <w:r w:rsidRPr="00EC6124">
        <w:rPr>
          <w:rFonts w:cs="Calibri"/>
          <w:sz w:val="22"/>
          <w:szCs w:val="22"/>
        </w:rPr>
        <w:t xml:space="preserve">A.EI.1 – The student will represent, solve, explain, and interpret the solution to multistep linear equations and inequalities in one variable and literal equations for a specified variable. </w:t>
      </w:r>
    </w:p>
    <w:p w14:paraId="03CA5E27" w14:textId="77777777" w:rsidR="00EC6124" w:rsidRPr="00EC6124" w:rsidRDefault="00EC6124" w:rsidP="0089773F">
      <w:pPr>
        <w:pStyle w:val="ListParagraph"/>
        <w:numPr>
          <w:ilvl w:val="1"/>
          <w:numId w:val="25"/>
        </w:numPr>
        <w:shd w:val="clear" w:color="auto" w:fill="FFFFFF"/>
        <w:rPr>
          <w:rFonts w:eastAsia="Times New Roman" w:cs="Calibri"/>
          <w:color w:val="000000"/>
          <w:sz w:val="22"/>
          <w:szCs w:val="22"/>
        </w:rPr>
      </w:pPr>
      <w:r w:rsidRPr="00EC6124">
        <w:rPr>
          <w:rFonts w:cs="Calibri"/>
          <w:sz w:val="22"/>
          <w:szCs w:val="22"/>
        </w:rPr>
        <w:t>A.EI.2 – The student will represent, solve, explain, and interpret the solution to a system of two linear equations, a linear inequality in two variables, or a system of two linear inequalities in two variables.</w:t>
      </w:r>
    </w:p>
    <w:p w14:paraId="5B782B6E" w14:textId="0FDE0572" w:rsidR="002617DE" w:rsidRPr="00EC6124" w:rsidRDefault="00EC6124" w:rsidP="0089773F">
      <w:pPr>
        <w:pStyle w:val="ListParagraph"/>
        <w:numPr>
          <w:ilvl w:val="1"/>
          <w:numId w:val="25"/>
        </w:numPr>
        <w:shd w:val="clear" w:color="auto" w:fill="FFFFFF"/>
        <w:spacing w:after="240"/>
        <w:rPr>
          <w:rFonts w:eastAsia="Times New Roman" w:cs="Calibri"/>
          <w:color w:val="000000"/>
          <w:sz w:val="22"/>
          <w:szCs w:val="22"/>
        </w:rPr>
      </w:pPr>
      <w:r w:rsidRPr="00EC6124">
        <w:rPr>
          <w:rFonts w:cs="Calibri"/>
          <w:sz w:val="22"/>
          <w:szCs w:val="22"/>
        </w:rPr>
        <w:t>A.EI.3 – The student will represent, solve, and interpret the solution to a quadratic equation in one variable.</w:t>
      </w:r>
    </w:p>
    <w:p w14:paraId="2C2706EF" w14:textId="77777777" w:rsidR="002617DE" w:rsidRDefault="002617DE" w:rsidP="002617DE">
      <w:pPr>
        <w:pStyle w:val="Heading6"/>
      </w:pPr>
      <w:r>
        <w:lastRenderedPageBreak/>
        <w:t xml:space="preserve">Resources to Support Local Curriculum </w:t>
      </w:r>
    </w:p>
    <w:p w14:paraId="362C4B50" w14:textId="77777777" w:rsidR="006F1745" w:rsidRDefault="002617DE" w:rsidP="006F174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59" w:history="1">
        <w:r w:rsidRPr="004709B7">
          <w:rPr>
            <w:rStyle w:val="Hyperlink"/>
            <w:sz w:val="22"/>
            <w:szCs w:val="22"/>
          </w:rPr>
          <w:t>website</w:t>
        </w:r>
      </w:hyperlink>
      <w:r w:rsidRPr="00BA75EB">
        <w:rPr>
          <w:sz w:val="22"/>
          <w:szCs w:val="22"/>
        </w:rPr>
        <w:t xml:space="preserve">. </w:t>
      </w:r>
    </w:p>
    <w:p w14:paraId="1E39CE12" w14:textId="77777777" w:rsidR="00F27D45" w:rsidRDefault="00F27D45" w:rsidP="00F27D45">
      <w:pPr>
        <w:pStyle w:val="ListParagraph"/>
        <w:numPr>
          <w:ilvl w:val="0"/>
          <w:numId w:val="5"/>
        </w:numPr>
        <w:rPr>
          <w:sz w:val="22"/>
          <w:szCs w:val="22"/>
        </w:rPr>
      </w:pPr>
      <w:hyperlink r:id="rId60"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112D9F02" w14:textId="597AC09C" w:rsidR="00F27D45" w:rsidRPr="00F27D45" w:rsidRDefault="00F27D45" w:rsidP="00F27D45">
      <w:pPr>
        <w:pStyle w:val="ListParagraph"/>
        <w:numPr>
          <w:ilvl w:val="0"/>
          <w:numId w:val="5"/>
        </w:numPr>
        <w:rPr>
          <w:sz w:val="22"/>
          <w:szCs w:val="22"/>
        </w:rPr>
      </w:pPr>
      <w:hyperlink r:id="rId61" w:tgtFrame="_blank" w:history="1">
        <w:r w:rsidRPr="004A785D">
          <w:rPr>
            <w:rStyle w:val="Hyperlink"/>
            <w:sz w:val="22"/>
            <w:szCs w:val="22"/>
          </w:rPr>
          <w:t>Table of Standard Normal Probabilities</w:t>
        </w:r>
      </w:hyperlink>
      <w:r w:rsidRPr="004A785D">
        <w:rPr>
          <w:sz w:val="22"/>
          <w:szCs w:val="22"/>
        </w:rPr>
        <w:t> (</w:t>
      </w:r>
      <w:r w:rsidRPr="00EC6124">
        <w:rPr>
          <w:i/>
          <w:iCs/>
          <w:sz w:val="22"/>
          <w:szCs w:val="22"/>
        </w:rPr>
        <w:t>z</w:t>
      </w:r>
      <w:r w:rsidRPr="004A785D">
        <w:rPr>
          <w:sz w:val="22"/>
          <w:szCs w:val="22"/>
        </w:rPr>
        <w:t>-table) (PDF)</w:t>
      </w:r>
    </w:p>
    <w:p w14:paraId="04485E97" w14:textId="77AEB354" w:rsidR="00F864C7" w:rsidRPr="006F1745" w:rsidRDefault="00F864C7" w:rsidP="006F1745">
      <w:pPr>
        <w:pStyle w:val="ListParagraph"/>
        <w:numPr>
          <w:ilvl w:val="0"/>
          <w:numId w:val="5"/>
        </w:numPr>
        <w:rPr>
          <w:sz w:val="22"/>
          <w:szCs w:val="22"/>
        </w:rPr>
      </w:pPr>
      <w:r w:rsidRPr="006F1745">
        <w:rPr>
          <w:sz w:val="22"/>
          <w:szCs w:val="22"/>
        </w:rPr>
        <w:t xml:space="preserve">Radical Equations </w:t>
      </w:r>
      <w:r w:rsidR="00EC6124">
        <w:rPr>
          <w:sz w:val="22"/>
          <w:szCs w:val="22"/>
        </w:rPr>
        <w:t xml:space="preserve">Exemplar </w:t>
      </w:r>
      <w:r w:rsidR="00F27D45">
        <w:rPr>
          <w:sz w:val="22"/>
          <w:szCs w:val="22"/>
        </w:rPr>
        <w:t xml:space="preserve">Mathematics Instructional Plan </w:t>
      </w:r>
      <w:r w:rsidRPr="006F1745">
        <w:rPr>
          <w:sz w:val="22"/>
          <w:szCs w:val="22"/>
        </w:rPr>
        <w:t>(</w:t>
      </w:r>
      <w:hyperlink r:id="rId62" w:tgtFrame="_self" w:history="1">
        <w:r w:rsidRPr="006F1745">
          <w:rPr>
            <w:rStyle w:val="Hyperlink"/>
            <w:color w:val="003C71"/>
            <w:sz w:val="22"/>
            <w:szCs w:val="22"/>
          </w:rPr>
          <w:t>Word</w:t>
        </w:r>
      </w:hyperlink>
      <w:r w:rsidRPr="006F1745">
        <w:rPr>
          <w:color w:val="444444"/>
          <w:sz w:val="22"/>
          <w:szCs w:val="22"/>
        </w:rPr>
        <w:t> | </w:t>
      </w:r>
      <w:hyperlink r:id="rId63" w:tgtFrame="_self" w:history="1">
        <w:r w:rsidRPr="006F1745">
          <w:rPr>
            <w:rStyle w:val="Hyperlink"/>
            <w:color w:val="003C71"/>
            <w:sz w:val="22"/>
            <w:szCs w:val="22"/>
          </w:rPr>
          <w:t>PDF</w:t>
        </w:r>
      </w:hyperlink>
      <w:r w:rsidRPr="006F1745">
        <w:rPr>
          <w:color w:val="444444"/>
          <w:sz w:val="22"/>
          <w:szCs w:val="22"/>
        </w:rPr>
        <w:t>)</w:t>
      </w:r>
    </w:p>
    <w:p w14:paraId="51F8B58B" w14:textId="77777777" w:rsidR="00F864C7" w:rsidRPr="00F864C7" w:rsidRDefault="00F864C7" w:rsidP="00F864C7">
      <w:pPr>
        <w:ind w:left="360"/>
        <w:rPr>
          <w:sz w:val="22"/>
          <w:szCs w:val="22"/>
        </w:rPr>
      </w:pPr>
    </w:p>
    <w:p w14:paraId="3BEADD86" w14:textId="77777777" w:rsidR="003E6995" w:rsidRDefault="003E6995">
      <w:pPr>
        <w:rPr>
          <w:rFonts w:asciiTheme="majorHAnsi" w:eastAsiaTheme="majorEastAsia" w:hAnsiTheme="majorHAnsi"/>
          <w:b/>
          <w:bCs/>
          <w:color w:val="003C71" w:themeColor="accent1"/>
          <w:sz w:val="36"/>
          <w:szCs w:val="36"/>
        </w:rPr>
      </w:pPr>
      <w:r>
        <w:rPr>
          <w:rFonts w:asciiTheme="majorHAnsi" w:eastAsiaTheme="majorEastAsia" w:hAnsiTheme="majorHAnsi"/>
          <w:b/>
          <w:bCs/>
          <w:color w:val="003C71" w:themeColor="accent1"/>
          <w:sz w:val="36"/>
          <w:szCs w:val="36"/>
        </w:rPr>
        <w:br w:type="page"/>
      </w:r>
    </w:p>
    <w:p w14:paraId="3C41441B" w14:textId="4313A234" w:rsidR="003E6995" w:rsidRDefault="003E6995" w:rsidP="003E6995">
      <w:pPr>
        <w:pStyle w:val="Heading3"/>
      </w:pPr>
      <w:bookmarkStart w:id="23" w:name="_Toc201058764"/>
      <w:r>
        <w:lastRenderedPageBreak/>
        <w:t>A2.EI.6</w:t>
      </w:r>
      <w:bookmarkEnd w:id="23"/>
    </w:p>
    <w:p w14:paraId="5B295380" w14:textId="77777777" w:rsidR="001204FC" w:rsidRPr="00AA6825" w:rsidRDefault="001204FC" w:rsidP="001204FC">
      <w:pPr>
        <w:pStyle w:val="Heading5"/>
      </w:pPr>
      <w:r w:rsidRPr="00AA6825">
        <w:t>The student will represent, solve, and interpret the solution to a polynomial equation.</w:t>
      </w:r>
    </w:p>
    <w:p w14:paraId="5B753196" w14:textId="77777777" w:rsidR="001204FC" w:rsidRPr="00AA6825" w:rsidRDefault="001204FC" w:rsidP="001204FC">
      <w:pPr>
        <w:pStyle w:val="SOLTSWBAT"/>
        <w:rPr>
          <w:rFonts w:asciiTheme="minorHAnsi" w:hAnsiTheme="minorHAnsi" w:cstheme="minorHAnsi"/>
          <w:b/>
          <w:bCs/>
          <w:sz w:val="22"/>
          <w:szCs w:val="22"/>
        </w:rPr>
      </w:pPr>
      <w:r w:rsidRPr="00AA6825">
        <w:rPr>
          <w:rFonts w:asciiTheme="minorHAnsi" w:hAnsiTheme="minorHAnsi" w:cstheme="minorHAnsi"/>
          <w:sz w:val="22"/>
          <w:szCs w:val="22"/>
        </w:rPr>
        <w:t>Students will demonstrate the following Knowledge and Skills:</w:t>
      </w:r>
    </w:p>
    <w:p w14:paraId="39FC2A66" w14:textId="77777777" w:rsidR="001204FC" w:rsidRPr="00AA6825" w:rsidRDefault="001204FC" w:rsidP="00F864C7">
      <w:pPr>
        <w:pStyle w:val="NewLettering"/>
        <w:numPr>
          <w:ilvl w:val="0"/>
          <w:numId w:val="17"/>
        </w:numPr>
        <w:rPr>
          <w:rFonts w:asciiTheme="minorHAnsi" w:hAnsiTheme="minorHAnsi" w:cstheme="minorHAnsi"/>
          <w:sz w:val="22"/>
          <w:szCs w:val="22"/>
        </w:rPr>
      </w:pPr>
      <w:r w:rsidRPr="00AA6825">
        <w:rPr>
          <w:rFonts w:asciiTheme="minorHAnsi" w:hAnsiTheme="minorHAnsi" w:cstheme="minorHAnsi"/>
          <w:sz w:val="22"/>
          <w:szCs w:val="22"/>
        </w:rPr>
        <w:t xml:space="preserve">Determine a factored form of a polynomial equation, of degree three or higher, given its zeros or the </w:t>
      </w:r>
      <w:r w:rsidRPr="00AA6825">
        <w:rPr>
          <w:rFonts w:asciiTheme="minorHAnsi" w:hAnsiTheme="minorHAnsi" w:cstheme="minorHAnsi"/>
          <w:i/>
          <w:iCs/>
          <w:sz w:val="22"/>
          <w:szCs w:val="22"/>
        </w:rPr>
        <w:t>x</w:t>
      </w:r>
      <w:r w:rsidRPr="00AA6825">
        <w:rPr>
          <w:rFonts w:asciiTheme="minorHAnsi" w:hAnsiTheme="minorHAnsi" w:cstheme="minorHAnsi"/>
          <w:sz w:val="22"/>
          <w:szCs w:val="22"/>
        </w:rPr>
        <w:t>-intercepts of the graph of its related function.</w:t>
      </w:r>
    </w:p>
    <w:p w14:paraId="19F35BE8" w14:textId="77777777" w:rsidR="001204FC" w:rsidRPr="00AA6825" w:rsidRDefault="001204FC" w:rsidP="00F864C7">
      <w:pPr>
        <w:pStyle w:val="NewLettering"/>
        <w:numPr>
          <w:ilvl w:val="0"/>
          <w:numId w:val="17"/>
        </w:numPr>
        <w:rPr>
          <w:rFonts w:asciiTheme="minorHAnsi" w:hAnsiTheme="minorHAnsi" w:cstheme="minorHAnsi"/>
          <w:sz w:val="22"/>
          <w:szCs w:val="22"/>
        </w:rPr>
      </w:pPr>
      <w:r w:rsidRPr="00AA6825">
        <w:rPr>
          <w:rFonts w:asciiTheme="minorHAnsi" w:hAnsiTheme="minorHAnsi" w:cstheme="minorHAnsi"/>
          <w:sz w:val="22"/>
          <w:szCs w:val="22"/>
        </w:rPr>
        <w:t>Determine the number and type of solutions (real or imaginary) of a polynomial equation of degree three or higher.</w:t>
      </w:r>
    </w:p>
    <w:p w14:paraId="28198662" w14:textId="77777777" w:rsidR="001204FC" w:rsidRPr="00AA6825" w:rsidRDefault="001204FC" w:rsidP="00F864C7">
      <w:pPr>
        <w:pStyle w:val="NewLettering"/>
        <w:numPr>
          <w:ilvl w:val="0"/>
          <w:numId w:val="17"/>
        </w:numPr>
        <w:rPr>
          <w:rFonts w:asciiTheme="minorHAnsi" w:hAnsiTheme="minorHAnsi" w:cstheme="minorHAnsi"/>
          <w:sz w:val="22"/>
          <w:szCs w:val="22"/>
        </w:rPr>
      </w:pPr>
      <w:r w:rsidRPr="00AA6825">
        <w:rPr>
          <w:rFonts w:asciiTheme="minorHAnsi" w:hAnsiTheme="minorHAnsi" w:cstheme="minorHAnsi"/>
          <w:sz w:val="22"/>
          <w:szCs w:val="22"/>
        </w:rPr>
        <w:t xml:space="preserve">Solve a polynomial equation over the set of complex numbers. </w:t>
      </w:r>
    </w:p>
    <w:p w14:paraId="2EDEA543" w14:textId="6C0C8410" w:rsidR="003E6995" w:rsidRPr="00EC6124" w:rsidRDefault="001204FC" w:rsidP="001204FC">
      <w:pPr>
        <w:pStyle w:val="NewLettering"/>
        <w:numPr>
          <w:ilvl w:val="0"/>
          <w:numId w:val="17"/>
        </w:numPr>
        <w:spacing w:after="240"/>
        <w:rPr>
          <w:rFonts w:asciiTheme="minorHAnsi" w:hAnsiTheme="minorHAnsi" w:cstheme="minorHAnsi"/>
          <w:sz w:val="22"/>
          <w:szCs w:val="22"/>
        </w:rPr>
      </w:pPr>
      <w:r w:rsidRPr="00AA6825">
        <w:rPr>
          <w:rFonts w:asciiTheme="minorHAnsi" w:hAnsiTheme="minorHAnsi" w:cstheme="minorHAnsi"/>
          <w:sz w:val="22"/>
          <w:szCs w:val="22"/>
        </w:rPr>
        <w:t>Verify possible solution(s) to polynomial equations of degree three or higher algebraically, graphically, and with technology to justify the reasonableness of answer(s). Explain the solution method and interpret solutions in context.</w:t>
      </w:r>
    </w:p>
    <w:p w14:paraId="2E76D2EF" w14:textId="77777777" w:rsidR="003E6995" w:rsidRDefault="003E6995" w:rsidP="003E6995">
      <w:pPr>
        <w:pStyle w:val="Heading6"/>
      </w:pPr>
      <w:r>
        <w:t>Understanding the Standard</w:t>
      </w:r>
    </w:p>
    <w:p w14:paraId="0465A630" w14:textId="77777777" w:rsidR="00EC6124" w:rsidRPr="00817C01" w:rsidRDefault="00EC6124"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Polynomial equations can be used to represent, interpret, and solve contextual problems.</w:t>
      </w:r>
    </w:p>
    <w:p w14:paraId="4AA5298C" w14:textId="77777777" w:rsidR="00EC6124" w:rsidRPr="00817C01" w:rsidRDefault="00EC6124"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Polynomial equations can be solved in a variety of ways.</w:t>
      </w:r>
    </w:p>
    <w:p w14:paraId="3D37BCD9" w14:textId="77777777" w:rsidR="00EC6124" w:rsidRPr="00817C01" w:rsidRDefault="00EC6124"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The degree of a polynomial equation is the largest power or exponent of a variable in the equation.</w:t>
      </w:r>
    </w:p>
    <w:p w14:paraId="1E549445" w14:textId="77777777" w:rsidR="00EC6124" w:rsidRPr="00817C01" w:rsidRDefault="00EC6124"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 xml:space="preserve">The Fundamental Theorem of Algebra states that, including complex and repeated solutions, an </w:t>
      </w:r>
      <m:oMath>
        <m:sSup>
          <m:sSupPr>
            <m:ctrlPr>
              <w:rPr>
                <w:rFonts w:ascii="Cambria Math" w:hAnsi="Cambria Math" w:cstheme="minorHAnsi"/>
                <w:i/>
                <w:sz w:val="22"/>
                <w:szCs w:val="22"/>
              </w:rPr>
            </m:ctrlPr>
          </m:sSupPr>
          <m:e>
            <m:r>
              <w:rPr>
                <w:rFonts w:ascii="Cambria Math" w:hAnsi="Cambria Math" w:cstheme="minorHAnsi"/>
                <w:sz w:val="22"/>
                <w:szCs w:val="22"/>
              </w:rPr>
              <m:t>n</m:t>
            </m:r>
          </m:e>
          <m:sup>
            <m:r>
              <w:rPr>
                <w:rFonts w:ascii="Cambria Math" w:hAnsi="Cambria Math" w:cstheme="minorHAnsi"/>
                <w:sz w:val="22"/>
                <w:szCs w:val="22"/>
              </w:rPr>
              <m:t>th</m:t>
            </m:r>
          </m:sup>
        </m:sSup>
      </m:oMath>
      <w:r w:rsidRPr="00817C01">
        <w:rPr>
          <w:rFonts w:asciiTheme="minorHAnsi" w:hAnsiTheme="minorHAnsi" w:cstheme="minorHAnsi"/>
          <w:sz w:val="22"/>
          <w:szCs w:val="22"/>
        </w:rPr>
        <w:t xml:space="preserve"> degree polynomial equation has exactly </w:t>
      </w:r>
      <m:oMath>
        <m:r>
          <w:rPr>
            <w:rFonts w:ascii="Cambria Math" w:hAnsi="Cambria Math" w:cstheme="minorHAnsi"/>
            <w:sz w:val="22"/>
            <w:szCs w:val="22"/>
          </w:rPr>
          <m:t>n</m:t>
        </m:r>
      </m:oMath>
      <w:r w:rsidRPr="00817C01">
        <w:rPr>
          <w:rFonts w:asciiTheme="minorHAnsi" w:hAnsiTheme="minorHAnsi" w:cstheme="minorHAnsi"/>
          <w:sz w:val="22"/>
          <w:szCs w:val="22"/>
        </w:rPr>
        <w:t xml:space="preserve"> roots (solutions).</w:t>
      </w:r>
    </w:p>
    <w:p w14:paraId="2DC8E0D3" w14:textId="77777777" w:rsidR="00EC6124" w:rsidRPr="00817C01" w:rsidRDefault="00EC6124" w:rsidP="0089773F">
      <w:pPr>
        <w:pStyle w:val="CFUSFormatting"/>
        <w:numPr>
          <w:ilvl w:val="0"/>
          <w:numId w:val="23"/>
        </w:numPr>
        <w:ind w:left="345"/>
        <w:rPr>
          <w:rFonts w:asciiTheme="minorHAnsi" w:hAnsiTheme="minorHAnsi" w:cstheme="minorHAnsi"/>
          <w:sz w:val="22"/>
          <w:szCs w:val="22"/>
        </w:rPr>
      </w:pPr>
      <w:r w:rsidRPr="00817C01">
        <w:rPr>
          <w:rFonts w:asciiTheme="minorHAnsi" w:hAnsiTheme="minorHAnsi" w:cstheme="minorHAnsi"/>
          <w:sz w:val="22"/>
          <w:szCs w:val="22"/>
        </w:rPr>
        <w:t>Solutions of polynomial equations may be real or imaginary.</w:t>
      </w:r>
    </w:p>
    <w:p w14:paraId="0E65DC9E" w14:textId="77777777" w:rsidR="00EC6124" w:rsidRPr="00817C01" w:rsidRDefault="00EC6124"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Imaginary solutions occur in conjugate pairs.</w:t>
      </w:r>
    </w:p>
    <w:p w14:paraId="74CD4454" w14:textId="77777777" w:rsidR="00EC6124" w:rsidRPr="003241DE" w:rsidRDefault="00EC6124"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Polynomial equations may have fewer distinct roots than the degree of the polynomial.  In these situations, a root may have “multiplicity.” For instance, the polynomial equation </w:t>
      </w:r>
      <m:oMath>
        <m:r>
          <w:rPr>
            <w:rFonts w:ascii="Cambria Math" w:hAnsi="Cambria Math" w:cstheme="minorHAnsi"/>
            <w:sz w:val="22"/>
            <w:szCs w:val="22"/>
          </w:rPr>
          <m:t>y=</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3</m:t>
            </m:r>
          </m:sup>
        </m:sSup>
        <m:r>
          <w:rPr>
            <w:rFonts w:ascii="Cambria Math" w:hAnsi="Cambria Math" w:cstheme="minorHAnsi"/>
            <w:sz w:val="22"/>
            <w:szCs w:val="22"/>
          </w:rPr>
          <m:t>-6</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+9x</m:t>
        </m:r>
      </m:oMath>
      <w:r w:rsidRPr="00817C01">
        <w:rPr>
          <w:rFonts w:asciiTheme="minorHAnsi" w:hAnsiTheme="minorHAnsi" w:cstheme="minorHAnsi"/>
          <w:sz w:val="22"/>
          <w:szCs w:val="22"/>
        </w:rPr>
        <w:t xml:space="preserve"> has two identical factors, </w:t>
      </w:r>
      <m:oMath>
        <m:r>
          <w:rPr>
            <w:rFonts w:ascii="Cambria Math" w:hAnsi="Cambria Math" w:cstheme="minorHAnsi"/>
            <w:sz w:val="22"/>
            <w:szCs w:val="22"/>
          </w:rPr>
          <m:t>(x-3)</m:t>
        </m:r>
      </m:oMath>
      <w:r w:rsidRPr="00817C01">
        <w:rPr>
          <w:rFonts w:asciiTheme="minorHAnsi" w:hAnsiTheme="minorHAnsi" w:cstheme="minorHAnsi"/>
          <w:sz w:val="22"/>
          <w:szCs w:val="22"/>
        </w:rPr>
        <w:t xml:space="preserve">, and one other factor, </w:t>
      </w:r>
      <m:oMath>
        <m:r>
          <w:rPr>
            <w:rFonts w:ascii="Cambria Math" w:hAnsi="Cambria Math" w:cstheme="minorHAnsi"/>
            <w:sz w:val="22"/>
            <w:szCs w:val="22"/>
          </w:rPr>
          <m:t>x</m:t>
        </m:r>
      </m:oMath>
      <w:r w:rsidRPr="00817C01">
        <w:rPr>
          <w:rFonts w:asciiTheme="minorHAnsi" w:hAnsiTheme="minorHAnsi" w:cstheme="minorHAnsi"/>
          <w:sz w:val="22"/>
          <w:szCs w:val="22"/>
        </w:rPr>
        <w:t xml:space="preserve">. This polynomial equation has two distinct, </w:t>
      </w:r>
      <w:r w:rsidRPr="003241DE">
        <w:rPr>
          <w:rFonts w:asciiTheme="minorHAnsi" w:hAnsiTheme="minorHAnsi" w:cstheme="minorHAnsi"/>
          <w:sz w:val="22"/>
          <w:szCs w:val="22"/>
        </w:rPr>
        <w:t>real roots, one with a multiplicity of 2.</w:t>
      </w:r>
    </w:p>
    <w:p w14:paraId="01C34DCB" w14:textId="77777777" w:rsidR="00EC6124" w:rsidRPr="003241DE" w:rsidRDefault="00EC6124" w:rsidP="0089773F">
      <w:pPr>
        <w:pStyle w:val="CFUSFormatting"/>
        <w:numPr>
          <w:ilvl w:val="0"/>
          <w:numId w:val="23"/>
        </w:numPr>
        <w:rPr>
          <w:rFonts w:asciiTheme="minorHAnsi" w:hAnsiTheme="minorHAnsi" w:cstheme="minorHAnsi"/>
          <w:sz w:val="22"/>
          <w:szCs w:val="22"/>
        </w:rPr>
      </w:pPr>
      <w:r w:rsidRPr="003241DE">
        <w:rPr>
          <w:rFonts w:asciiTheme="minorHAnsi" w:hAnsiTheme="minorHAnsi" w:cstheme="minorHAnsi"/>
          <w:sz w:val="22"/>
          <w:szCs w:val="22"/>
        </w:rPr>
        <w:t>Solving an equation graphically with technology may lead to approximate solutions. The context of the problem should be considered when determining whether to report an exact or approximate solution.</w:t>
      </w:r>
    </w:p>
    <w:p w14:paraId="2EA5572C" w14:textId="06B4430D" w:rsidR="00E0600F" w:rsidRPr="003241DE" w:rsidRDefault="00E0600F" w:rsidP="0089773F">
      <w:pPr>
        <w:pStyle w:val="CFUSFormatting"/>
        <w:numPr>
          <w:ilvl w:val="0"/>
          <w:numId w:val="23"/>
        </w:numPr>
      </w:pPr>
      <w:r w:rsidRPr="003241DE">
        <w:rPr>
          <w:rFonts w:asciiTheme="minorHAnsi" w:hAnsiTheme="minorHAnsi" w:cstheme="minorHAnsi"/>
          <w:sz w:val="22"/>
          <w:szCs w:val="22"/>
        </w:rPr>
        <w:t xml:space="preserve">The zeros of a function </w:t>
      </w:r>
      <w:r w:rsidRPr="003241DE">
        <w:rPr>
          <w:rFonts w:asciiTheme="minorHAnsi" w:hAnsiTheme="minorHAnsi" w:cstheme="minorHAnsi"/>
          <w:i/>
          <w:iCs/>
          <w:sz w:val="22"/>
          <w:szCs w:val="22"/>
        </w:rPr>
        <w:t>f(x)</w:t>
      </w:r>
      <w:r w:rsidRPr="003241DE">
        <w:rPr>
          <w:rFonts w:asciiTheme="minorHAnsi" w:hAnsiTheme="minorHAnsi" w:cstheme="minorHAnsi"/>
          <w:sz w:val="22"/>
          <w:szCs w:val="22"/>
        </w:rPr>
        <w:t xml:space="preserve"> are the values of </w:t>
      </w:r>
      <w:r w:rsidRPr="003241DE">
        <w:rPr>
          <w:rFonts w:asciiTheme="minorHAnsi" w:hAnsiTheme="minorHAnsi" w:cstheme="minorHAnsi"/>
          <w:i/>
          <w:iCs/>
          <w:sz w:val="22"/>
          <w:szCs w:val="22"/>
        </w:rPr>
        <w:t xml:space="preserve">x </w:t>
      </w:r>
      <w:r w:rsidRPr="003241DE">
        <w:rPr>
          <w:rFonts w:asciiTheme="minorHAnsi" w:hAnsiTheme="minorHAnsi" w:cstheme="minorHAnsi"/>
          <w:sz w:val="22"/>
          <w:szCs w:val="22"/>
        </w:rPr>
        <w:t>where the function is equal to 0. The zeros of a function are also the solutions or roots of the related function.</w:t>
      </w:r>
    </w:p>
    <w:p w14:paraId="49543078" w14:textId="0C623559" w:rsidR="00EC6124" w:rsidRPr="003241DE" w:rsidRDefault="00E0600F" w:rsidP="0089773F">
      <w:pPr>
        <w:pStyle w:val="CFUSFormatting"/>
        <w:numPr>
          <w:ilvl w:val="0"/>
          <w:numId w:val="23"/>
        </w:numPr>
      </w:pPr>
      <w:r w:rsidRPr="003241DE">
        <w:rPr>
          <w:rFonts w:asciiTheme="minorHAnsi" w:hAnsiTheme="minorHAnsi" w:cstheme="minorHAnsi"/>
          <w:sz w:val="22"/>
          <w:szCs w:val="22"/>
        </w:rPr>
        <w:t xml:space="preserve">The </w:t>
      </w:r>
      <w:r w:rsidRPr="003241DE">
        <w:rPr>
          <w:rFonts w:asciiTheme="minorHAnsi" w:hAnsiTheme="minorHAnsi" w:cstheme="minorHAnsi"/>
          <w:i/>
          <w:iCs/>
          <w:sz w:val="22"/>
          <w:szCs w:val="22"/>
        </w:rPr>
        <w:t>x</w:t>
      </w:r>
      <w:r w:rsidRPr="003241DE">
        <w:rPr>
          <w:rFonts w:asciiTheme="minorHAnsi" w:hAnsiTheme="minorHAnsi" w:cstheme="minorHAnsi"/>
          <w:sz w:val="22"/>
          <w:szCs w:val="22"/>
        </w:rPr>
        <w:t xml:space="preserve">-intercepts of a graph are located where the graph crosses the </w:t>
      </w:r>
      <w:r w:rsidRPr="003241DE">
        <w:rPr>
          <w:rFonts w:asciiTheme="minorHAnsi" w:hAnsiTheme="minorHAnsi" w:cstheme="minorHAnsi"/>
          <w:i/>
          <w:iCs/>
          <w:sz w:val="22"/>
          <w:szCs w:val="22"/>
        </w:rPr>
        <w:t>x-</w:t>
      </w:r>
      <w:r w:rsidRPr="003241DE">
        <w:rPr>
          <w:rFonts w:asciiTheme="minorHAnsi" w:hAnsiTheme="minorHAnsi" w:cstheme="minorHAnsi"/>
          <w:sz w:val="22"/>
          <w:szCs w:val="22"/>
        </w:rPr>
        <w:t xml:space="preserve">axis and where </w:t>
      </w:r>
      <w:r w:rsidRPr="003241DE">
        <w:rPr>
          <w:rFonts w:asciiTheme="minorHAnsi" w:hAnsiTheme="minorHAnsi" w:cstheme="minorHAnsi"/>
          <w:i/>
          <w:iCs/>
          <w:sz w:val="22"/>
          <w:szCs w:val="22"/>
        </w:rPr>
        <w:t>f(x)</w:t>
      </w:r>
      <w:r w:rsidRPr="003241DE">
        <w:rPr>
          <w:rFonts w:asciiTheme="minorHAnsi" w:hAnsiTheme="minorHAnsi" w:cstheme="minorHAnsi"/>
          <w:sz w:val="22"/>
          <w:szCs w:val="22"/>
        </w:rPr>
        <w:t xml:space="preserve"> = 0.</w:t>
      </w:r>
      <w:r w:rsidR="00EC6124" w:rsidRPr="003241DE">
        <w:rPr>
          <w:rFonts w:asciiTheme="minorHAnsi" w:hAnsiTheme="minorHAnsi" w:cstheme="minorHAnsi"/>
          <w:sz w:val="22"/>
          <w:szCs w:val="22"/>
        </w:rPr>
        <w:t xml:space="preserve"> </w:t>
      </w:r>
    </w:p>
    <w:p w14:paraId="6F8F1BC7" w14:textId="10D3FE9D" w:rsidR="00E0600F" w:rsidRPr="003241DE" w:rsidRDefault="00E0600F" w:rsidP="0089773F">
      <w:pPr>
        <w:pStyle w:val="CFUSFormatting"/>
        <w:numPr>
          <w:ilvl w:val="0"/>
          <w:numId w:val="23"/>
        </w:numPr>
      </w:pPr>
      <w:r w:rsidRPr="003241DE">
        <w:rPr>
          <w:rFonts w:asciiTheme="minorHAnsi" w:hAnsiTheme="minorHAnsi" w:cstheme="minorHAnsi"/>
          <w:sz w:val="22"/>
          <w:szCs w:val="22"/>
        </w:rPr>
        <w:t xml:space="preserve">The Zero Product Property states that if </w:t>
      </w:r>
      <m:oMath>
        <m:r>
          <w:rPr>
            <w:rFonts w:ascii="Cambria Math" w:hAnsi="Cambria Math" w:cstheme="minorHAnsi"/>
            <w:sz w:val="22"/>
            <w:szCs w:val="22"/>
          </w:rPr>
          <m:t>ab=0</m:t>
        </m:r>
      </m:oMath>
      <w:r w:rsidRPr="003241DE">
        <w:rPr>
          <w:rFonts w:asciiTheme="minorHAnsi" w:hAnsiTheme="minorHAnsi" w:cstheme="minorHAnsi"/>
          <w:sz w:val="22"/>
          <w:szCs w:val="22"/>
        </w:rPr>
        <w:t xml:space="preserve">, then </w:t>
      </w:r>
      <m:oMath>
        <m:r>
          <w:rPr>
            <w:rFonts w:ascii="Cambria Math" w:hAnsi="Cambria Math" w:cstheme="minorHAnsi"/>
            <w:sz w:val="22"/>
            <w:szCs w:val="22"/>
          </w:rPr>
          <m:t>a=0</m:t>
        </m:r>
      </m:oMath>
      <w:r w:rsidRPr="003241DE">
        <w:rPr>
          <w:rFonts w:asciiTheme="minorHAnsi" w:hAnsiTheme="minorHAnsi" w:cstheme="minorHAnsi"/>
          <w:sz w:val="22"/>
          <w:szCs w:val="22"/>
        </w:rPr>
        <w:t xml:space="preserve"> or </w:t>
      </w:r>
      <m:oMath>
        <m:r>
          <w:rPr>
            <w:rFonts w:ascii="Cambria Math" w:hAnsi="Cambria Math" w:cstheme="minorHAnsi"/>
            <w:sz w:val="22"/>
            <w:szCs w:val="22"/>
          </w:rPr>
          <m:t xml:space="preserve">b=0. </m:t>
        </m:r>
      </m:oMath>
      <w:r w:rsidRPr="003241DE">
        <w:rPr>
          <w:rFonts w:asciiTheme="minorHAnsi" w:hAnsiTheme="minorHAnsi" w:cstheme="minorHAnsi"/>
          <w:sz w:val="22"/>
          <w:szCs w:val="22"/>
        </w:rPr>
        <w:t xml:space="preserve">For example, given </w:t>
      </w:r>
      <m:oMath>
        <m:d>
          <m:dPr>
            <m:ctrlPr>
              <w:rPr>
                <w:rFonts w:ascii="Cambria Math" w:hAnsi="Cambria Math" w:cstheme="minorHAnsi"/>
                <w:i/>
                <w:sz w:val="22"/>
                <w:szCs w:val="22"/>
              </w:rPr>
            </m:ctrlPr>
          </m:dPr>
          <m:e>
            <m:r>
              <w:rPr>
                <w:rFonts w:ascii="Cambria Math" w:hAnsi="Cambria Math" w:cstheme="minorHAnsi"/>
                <w:sz w:val="22"/>
                <w:szCs w:val="22"/>
              </w:rPr>
              <m:t>x+3</m:t>
            </m:r>
          </m:e>
        </m:d>
        <m:d>
          <m:dPr>
            <m:ctrlPr>
              <w:rPr>
                <w:rFonts w:ascii="Cambria Math" w:hAnsi="Cambria Math" w:cstheme="minorHAnsi"/>
                <w:i/>
                <w:sz w:val="22"/>
                <w:szCs w:val="22"/>
              </w:rPr>
            </m:ctrlPr>
          </m:dPr>
          <m:e>
            <m:r>
              <w:rPr>
                <w:rFonts w:ascii="Cambria Math" w:hAnsi="Cambria Math" w:cstheme="minorHAnsi"/>
                <w:sz w:val="22"/>
                <w:szCs w:val="22"/>
              </w:rPr>
              <m:t>x-4</m:t>
            </m:r>
          </m:e>
        </m:d>
        <m:r>
          <w:rPr>
            <w:rFonts w:ascii="Cambria Math" w:hAnsi="Cambria Math" w:cstheme="minorHAnsi"/>
            <w:sz w:val="22"/>
            <w:szCs w:val="22"/>
          </w:rPr>
          <m:t>=0</m:t>
        </m:r>
      </m:oMath>
      <w:r w:rsidRPr="003241DE">
        <w:rPr>
          <w:rFonts w:asciiTheme="minorHAnsi" w:hAnsiTheme="minorHAnsi" w:cstheme="minorHAnsi"/>
          <w:sz w:val="22"/>
          <w:szCs w:val="22"/>
        </w:rPr>
        <w:t xml:space="preserve">, then </w:t>
      </w:r>
      <m:oMath>
        <m:r>
          <w:rPr>
            <w:rFonts w:ascii="Cambria Math" w:hAnsi="Cambria Math" w:cstheme="minorHAnsi"/>
            <w:sz w:val="22"/>
            <w:szCs w:val="22"/>
          </w:rPr>
          <m:t>x+3=0</m:t>
        </m:r>
      </m:oMath>
      <w:r w:rsidRPr="003241DE">
        <w:rPr>
          <w:rFonts w:asciiTheme="minorHAnsi" w:hAnsiTheme="minorHAnsi" w:cstheme="minorHAnsi"/>
          <w:sz w:val="22"/>
          <w:szCs w:val="22"/>
        </w:rPr>
        <w:t xml:space="preserve"> or </w:t>
      </w:r>
      <m:oMath>
        <m:r>
          <w:rPr>
            <w:rFonts w:ascii="Cambria Math" w:hAnsi="Cambria Math" w:cstheme="minorHAnsi"/>
            <w:sz w:val="22"/>
            <w:szCs w:val="22"/>
          </w:rPr>
          <m:t>x-4=0</m:t>
        </m:r>
      </m:oMath>
      <w:r w:rsidRPr="003241DE">
        <w:rPr>
          <w:rFonts w:asciiTheme="minorHAnsi" w:hAnsiTheme="minorHAnsi" w:cstheme="minorHAnsi"/>
          <w:sz w:val="22"/>
          <w:szCs w:val="22"/>
        </w:rPr>
        <w:t xml:space="preserve">. Thus, </w:t>
      </w:r>
      <m:oMath>
        <m:r>
          <w:rPr>
            <w:rFonts w:ascii="Cambria Math" w:hAnsi="Cambria Math" w:cstheme="minorHAnsi"/>
            <w:sz w:val="22"/>
            <w:szCs w:val="22"/>
          </w:rPr>
          <m:t xml:space="preserve">x=-3 </m:t>
        </m:r>
      </m:oMath>
      <w:r w:rsidRPr="003241DE">
        <w:rPr>
          <w:rFonts w:asciiTheme="minorHAnsi" w:hAnsiTheme="minorHAnsi" w:cstheme="minorHAnsi"/>
          <w:sz w:val="22"/>
          <w:szCs w:val="22"/>
        </w:rPr>
        <w:t xml:space="preserve">or </w:t>
      </w:r>
      <m:oMath>
        <m:r>
          <w:rPr>
            <w:rFonts w:ascii="Cambria Math" w:hAnsi="Cambria Math" w:cstheme="minorHAnsi"/>
            <w:sz w:val="22"/>
            <w:szCs w:val="22"/>
          </w:rPr>
          <m:t>x=-4</m:t>
        </m:r>
      </m:oMath>
      <w:r w:rsidRPr="003241DE">
        <w:rPr>
          <w:rFonts w:asciiTheme="minorHAnsi" w:hAnsiTheme="minorHAnsi" w:cstheme="minorHAnsi"/>
          <w:sz w:val="22"/>
          <w:szCs w:val="22"/>
        </w:rPr>
        <w:t>. These are the solutions or roots of the equation.</w:t>
      </w:r>
    </w:p>
    <w:p w14:paraId="21FF9D1A" w14:textId="4CBCBB67" w:rsidR="007F2B33" w:rsidRPr="003241DE" w:rsidRDefault="007F2B33" w:rsidP="0089773F">
      <w:pPr>
        <w:pStyle w:val="CFUSFormatting"/>
        <w:numPr>
          <w:ilvl w:val="0"/>
          <w:numId w:val="23"/>
        </w:numPr>
      </w:pPr>
      <w:r w:rsidRPr="003241DE">
        <w:rPr>
          <w:rFonts w:asciiTheme="minorHAnsi" w:hAnsiTheme="minorHAnsi" w:cstheme="minorHAnsi"/>
          <w:sz w:val="22"/>
          <w:szCs w:val="22"/>
        </w:rPr>
        <w:lastRenderedPageBreak/>
        <w:t xml:space="preserve">The Factor Theorem states that if </w:t>
      </w:r>
      <w:r w:rsidRPr="003241DE">
        <w:rPr>
          <w:rFonts w:asciiTheme="minorHAnsi" w:hAnsiTheme="minorHAnsi" w:cstheme="minorHAnsi"/>
          <w:i/>
          <w:iCs/>
          <w:sz w:val="22"/>
          <w:szCs w:val="22"/>
        </w:rPr>
        <w:t>f(x)</w:t>
      </w:r>
      <w:r w:rsidRPr="003241DE">
        <w:rPr>
          <w:rFonts w:asciiTheme="minorHAnsi" w:hAnsiTheme="minorHAnsi" w:cstheme="minorHAnsi"/>
          <w:sz w:val="22"/>
          <w:szCs w:val="22"/>
        </w:rPr>
        <w:t xml:space="preserve"> is a polynomial of degree </w:t>
      </w:r>
      <w:proofErr w:type="spellStart"/>
      <w:r w:rsidRPr="003241DE">
        <w:rPr>
          <w:rFonts w:asciiTheme="minorHAnsi" w:hAnsiTheme="minorHAnsi" w:cstheme="minorHAnsi"/>
          <w:i/>
          <w:iCs/>
          <w:sz w:val="22"/>
          <w:szCs w:val="22"/>
        </w:rPr>
        <w:t>n</w:t>
      </w:r>
      <w:proofErr w:type="spellEnd"/>
      <w:r w:rsidRPr="003241DE">
        <w:rPr>
          <w:rFonts w:asciiTheme="minorHAnsi" w:hAnsiTheme="minorHAnsi" w:cstheme="minorHAnsi"/>
          <w:sz w:val="22"/>
          <w:szCs w:val="22"/>
        </w:rPr>
        <w:t xml:space="preserve"> greater than or equal to 1, and </w:t>
      </w:r>
      <w:r w:rsidRPr="003241DE">
        <w:rPr>
          <w:rFonts w:asciiTheme="minorHAnsi" w:hAnsiTheme="minorHAnsi" w:cstheme="minorHAnsi"/>
          <w:i/>
          <w:iCs/>
          <w:sz w:val="22"/>
          <w:szCs w:val="22"/>
        </w:rPr>
        <w:t xml:space="preserve">a </w:t>
      </w:r>
      <w:r w:rsidRPr="003241DE">
        <w:rPr>
          <w:rFonts w:asciiTheme="minorHAnsi" w:hAnsiTheme="minorHAnsi" w:cstheme="minorHAnsi"/>
          <w:sz w:val="22"/>
          <w:szCs w:val="22"/>
        </w:rPr>
        <w:t xml:space="preserve">is any real number, then </w:t>
      </w:r>
      <w:r w:rsidRPr="003241DE">
        <w:rPr>
          <w:rFonts w:asciiTheme="minorHAnsi" w:hAnsiTheme="minorHAnsi" w:cstheme="minorHAnsi"/>
          <w:i/>
          <w:iCs/>
          <w:sz w:val="22"/>
          <w:szCs w:val="22"/>
        </w:rPr>
        <w:t xml:space="preserve">x – a </w:t>
      </w:r>
      <w:r w:rsidRPr="003241DE">
        <w:rPr>
          <w:rFonts w:asciiTheme="minorHAnsi" w:hAnsiTheme="minorHAnsi" w:cstheme="minorHAnsi"/>
          <w:sz w:val="22"/>
          <w:szCs w:val="22"/>
        </w:rPr>
        <w:t xml:space="preserve">is a factor of </w:t>
      </w:r>
      <w:r w:rsidRPr="003241DE">
        <w:rPr>
          <w:rFonts w:asciiTheme="minorHAnsi" w:hAnsiTheme="minorHAnsi" w:cstheme="minorHAnsi"/>
          <w:i/>
          <w:iCs/>
          <w:sz w:val="22"/>
          <w:szCs w:val="22"/>
        </w:rPr>
        <w:t>f(x)</w:t>
      </w:r>
      <w:r w:rsidRPr="003241DE">
        <w:rPr>
          <w:rFonts w:asciiTheme="minorHAnsi" w:hAnsiTheme="minorHAnsi" w:cstheme="minorHAnsi"/>
          <w:sz w:val="22"/>
          <w:szCs w:val="22"/>
        </w:rPr>
        <w:t xml:space="preserve"> if</w:t>
      </w:r>
      <w:r w:rsidR="002B3BFC" w:rsidRPr="003241DE">
        <w:rPr>
          <w:rFonts w:asciiTheme="minorHAnsi" w:hAnsiTheme="minorHAnsi" w:cstheme="minorHAnsi"/>
          <w:sz w:val="22"/>
          <w:szCs w:val="22"/>
        </w:rPr>
        <w:t xml:space="preserve"> </w:t>
      </w:r>
      <w:r w:rsidR="002B3BFC" w:rsidRPr="003241DE">
        <w:rPr>
          <w:rFonts w:asciiTheme="minorHAnsi" w:hAnsiTheme="minorHAnsi" w:cstheme="minorHAnsi"/>
          <w:i/>
          <w:iCs/>
          <w:sz w:val="22"/>
          <w:szCs w:val="22"/>
        </w:rPr>
        <w:t>f(a)</w:t>
      </w:r>
      <w:r w:rsidR="002B3BFC" w:rsidRPr="003241DE">
        <w:rPr>
          <w:rFonts w:asciiTheme="minorHAnsi" w:hAnsiTheme="minorHAnsi" w:cstheme="minorHAnsi"/>
          <w:sz w:val="22"/>
          <w:szCs w:val="22"/>
        </w:rPr>
        <w:t xml:space="preserve"> = 0.</w:t>
      </w:r>
    </w:p>
    <w:p w14:paraId="1F86DB44" w14:textId="4440B855" w:rsidR="003E6995" w:rsidRPr="00455BCA" w:rsidRDefault="00EC6124" w:rsidP="0089773F">
      <w:pPr>
        <w:pStyle w:val="CFUSFormatting"/>
        <w:numPr>
          <w:ilvl w:val="0"/>
          <w:numId w:val="23"/>
        </w:numPr>
      </w:pPr>
      <w:r w:rsidRPr="003241DE">
        <w:rPr>
          <w:rFonts w:asciiTheme="minorHAnsi" w:hAnsiTheme="minorHAnsi" w:cstheme="minorHAnsi"/>
          <w:sz w:val="22"/>
          <w:szCs w:val="22"/>
        </w:rPr>
        <w:t xml:space="preserve">In Algebra 2, </w:t>
      </w:r>
      <w:r w:rsidRPr="003241DE">
        <w:rPr>
          <w:rStyle w:val="ui-provider"/>
          <w:rFonts w:asciiTheme="minorHAnsi" w:hAnsiTheme="minorHAnsi" w:cstheme="minorHAnsi"/>
          <w:sz w:val="22"/>
          <w:szCs w:val="22"/>
        </w:rPr>
        <w:t>students may benefit from experiences with multiple m</w:t>
      </w:r>
      <w:r w:rsidRPr="00EC6124">
        <w:rPr>
          <w:rStyle w:val="ui-provider"/>
          <w:rFonts w:asciiTheme="minorHAnsi" w:hAnsiTheme="minorHAnsi" w:cstheme="minorHAnsi"/>
          <w:sz w:val="22"/>
          <w:szCs w:val="22"/>
        </w:rPr>
        <w:t>ethods, to include, but not limited to</w:t>
      </w:r>
      <w:r w:rsidR="00E95D02">
        <w:rPr>
          <w:rStyle w:val="ui-provider"/>
          <w:rFonts w:asciiTheme="minorHAnsi" w:hAnsiTheme="minorHAnsi" w:cstheme="minorHAnsi"/>
          <w:sz w:val="22"/>
          <w:szCs w:val="22"/>
        </w:rPr>
        <w:t>,</w:t>
      </w:r>
      <w:r w:rsidRPr="00EC6124">
        <w:rPr>
          <w:rStyle w:val="ui-provider"/>
          <w:rFonts w:asciiTheme="minorHAnsi" w:hAnsiTheme="minorHAnsi" w:cstheme="minorHAnsi"/>
          <w:sz w:val="22"/>
          <w:szCs w:val="22"/>
        </w:rPr>
        <w:t xml:space="preserve"> long or synthetic division</w:t>
      </w:r>
      <w:r w:rsidRPr="00EC6124">
        <w:rPr>
          <w:rFonts w:asciiTheme="minorHAnsi" w:hAnsiTheme="minorHAnsi" w:cstheme="minorHAnsi"/>
          <w:sz w:val="22"/>
          <w:szCs w:val="22"/>
        </w:rPr>
        <w:t xml:space="preserve"> to solve polynomial equations.</w:t>
      </w:r>
    </w:p>
    <w:p w14:paraId="13967B46" w14:textId="77777777" w:rsidR="003E6995" w:rsidRDefault="003E6995" w:rsidP="003E6995">
      <w:pPr>
        <w:pStyle w:val="Heading6"/>
      </w:pPr>
      <w:r>
        <w:t>Skills in Practice</w:t>
      </w:r>
    </w:p>
    <w:p w14:paraId="7A6A1319" w14:textId="77777777" w:rsidR="00EC6124" w:rsidRPr="003241DE" w:rsidRDefault="00EC6124" w:rsidP="00EC6124">
      <w:pPr>
        <w:rPr>
          <w:rFonts w:eastAsia="Times New Roman" w:cstheme="minorHAnsi"/>
          <w:sz w:val="22"/>
          <w:szCs w:val="22"/>
        </w:rPr>
      </w:pPr>
      <w:r w:rsidRPr="0089404A">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3241DE">
        <w:rPr>
          <w:rFonts w:eastAsia="Times New Roman" w:cstheme="minorHAnsi"/>
          <w:sz w:val="22"/>
          <w:szCs w:val="22"/>
        </w:rPr>
        <w:t>presented.</w:t>
      </w:r>
    </w:p>
    <w:p w14:paraId="526BB053" w14:textId="77777777" w:rsidR="00EC6124" w:rsidRPr="003241DE" w:rsidRDefault="00EC6124" w:rsidP="00EC6124">
      <w:pPr>
        <w:rPr>
          <w:rFonts w:eastAsia="Times New Roman" w:cstheme="minorHAnsi"/>
          <w:sz w:val="22"/>
          <w:szCs w:val="22"/>
        </w:rPr>
      </w:pPr>
    </w:p>
    <w:p w14:paraId="09A57CDF" w14:textId="42CDBE6C" w:rsidR="0085213B" w:rsidRPr="00F42000" w:rsidRDefault="0085213B" w:rsidP="00254E69">
      <w:pPr>
        <w:rPr>
          <w:sz w:val="22"/>
          <w:szCs w:val="22"/>
        </w:rPr>
      </w:pPr>
      <w:r w:rsidRPr="00254E69">
        <w:rPr>
          <w:b/>
          <w:bCs/>
          <w:sz w:val="22"/>
          <w:szCs w:val="22"/>
        </w:rPr>
        <w:t xml:space="preserve">Mathematical Problem Solving: </w:t>
      </w:r>
      <w:r w:rsidRPr="00254E69">
        <w:rPr>
          <w:sz w:val="22"/>
          <w:szCs w:val="22"/>
        </w:rPr>
        <w:t xml:space="preserve">As students solve polynomial equations, they often struggle to determine the number of real solutions. For example, </w:t>
      </w:r>
      <w:r w:rsidRPr="00F42000">
        <w:rPr>
          <w:sz w:val="22"/>
          <w:szCs w:val="22"/>
        </w:rPr>
        <w:t>consider the following equation.</w:t>
      </w:r>
    </w:p>
    <w:p w14:paraId="5F26B90C" w14:textId="77777777" w:rsidR="0085213B" w:rsidRPr="00F42000" w:rsidRDefault="0085213B" w:rsidP="0085213B">
      <w:pPr>
        <w:rPr>
          <w:sz w:val="22"/>
          <w:szCs w:val="22"/>
        </w:rPr>
      </w:pPr>
    </w:p>
    <w:p w14:paraId="1A138071" w14:textId="1F232CDE" w:rsidR="0085213B" w:rsidRPr="00F42000" w:rsidRDefault="00DF0C44" w:rsidP="0085213B">
      <w:pPr>
        <w:jc w:val="center"/>
        <w:rPr>
          <w:rFonts w:eastAsiaTheme="minorEastAsia"/>
          <w:sz w:val="22"/>
          <w:szCs w:val="22"/>
        </w:rPr>
      </w:pPr>
      <m:oMathPara>
        <m:oMath>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4</m:t>
              </m:r>
            </m:sup>
          </m:sSup>
          <m:r>
            <w:rPr>
              <w:rFonts w:ascii="Cambria Math" w:hAnsi="Cambria Math"/>
              <w:sz w:val="22"/>
              <w:szCs w:val="22"/>
            </w:rPr>
            <m:t>-5</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3</m:t>
              </m:r>
            </m:sup>
          </m:sSup>
          <m:r>
            <w:rPr>
              <w:rFonts w:ascii="Cambria Math" w:eastAsiaTheme="minorEastAsia" w:hAnsi="Cambria Math"/>
              <w:sz w:val="22"/>
              <w:szCs w:val="22"/>
            </w:rPr>
            <m:t>+10</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m:t>
              </m:r>
            </m:sup>
          </m:sSup>
          <m:r>
            <w:rPr>
              <w:rFonts w:ascii="Cambria Math" w:hAnsi="Cambria Math"/>
              <w:sz w:val="22"/>
              <w:szCs w:val="22"/>
            </w:rPr>
            <m:t>-20x+24=0</m:t>
          </m:r>
        </m:oMath>
      </m:oMathPara>
    </w:p>
    <w:p w14:paraId="0CB82556" w14:textId="77777777" w:rsidR="0085213B" w:rsidRPr="00F42000" w:rsidRDefault="0085213B" w:rsidP="0085213B">
      <w:pPr>
        <w:jc w:val="center"/>
        <w:rPr>
          <w:rFonts w:eastAsiaTheme="minorEastAsia"/>
          <w:sz w:val="22"/>
          <w:szCs w:val="22"/>
        </w:rPr>
      </w:pPr>
    </w:p>
    <w:p w14:paraId="691EFCDC" w14:textId="7E567CBE" w:rsidR="004108C6" w:rsidRPr="00F42000" w:rsidRDefault="004108C6" w:rsidP="0085213B">
      <w:pPr>
        <w:rPr>
          <w:rFonts w:eastAsiaTheme="minorEastAsia"/>
          <w:sz w:val="22"/>
          <w:szCs w:val="22"/>
        </w:rPr>
      </w:pPr>
      <w:r w:rsidRPr="00F42000">
        <w:rPr>
          <w:rFonts w:eastAsiaTheme="minorEastAsia"/>
          <w:sz w:val="22"/>
          <w:szCs w:val="22"/>
        </w:rPr>
        <w:t xml:space="preserve">Students should solve this equation algebraically first. One method </w:t>
      </w:r>
      <w:proofErr w:type="gramStart"/>
      <w:r w:rsidRPr="00F42000">
        <w:rPr>
          <w:rFonts w:eastAsiaTheme="minorEastAsia"/>
          <w:sz w:val="22"/>
          <w:szCs w:val="22"/>
        </w:rPr>
        <w:t>students</w:t>
      </w:r>
      <w:proofErr w:type="gramEnd"/>
      <w:r w:rsidRPr="00F42000">
        <w:rPr>
          <w:rFonts w:eastAsiaTheme="minorEastAsia"/>
          <w:sz w:val="22"/>
          <w:szCs w:val="22"/>
        </w:rPr>
        <w:t xml:space="preserve"> may use to solve this problem is synthetic division. Using synthetic division to divide the polynomial equation by </w:t>
      </w:r>
      <m:oMath>
        <m:d>
          <m:dPr>
            <m:ctrlPr>
              <w:rPr>
                <w:rFonts w:ascii="Cambria Math" w:eastAsiaTheme="minorEastAsia" w:hAnsi="Cambria Math"/>
                <w:i/>
                <w:sz w:val="22"/>
                <w:szCs w:val="22"/>
              </w:rPr>
            </m:ctrlPr>
          </m:dPr>
          <m:e>
            <m:r>
              <w:rPr>
                <w:rFonts w:ascii="Cambria Math" w:eastAsiaTheme="minorEastAsia" w:hAnsi="Cambria Math"/>
                <w:sz w:val="22"/>
                <w:szCs w:val="22"/>
              </w:rPr>
              <m:t>x-2</m:t>
            </m:r>
          </m:e>
        </m:d>
      </m:oMath>
      <w:r w:rsidRPr="00F42000">
        <w:rPr>
          <w:rFonts w:eastAsiaTheme="minorEastAsia"/>
          <w:sz w:val="22"/>
          <w:szCs w:val="22"/>
        </w:rPr>
        <w:t xml:space="preserve"> to determine whether </w:t>
      </w:r>
      <m:oMath>
        <m:r>
          <w:rPr>
            <w:rFonts w:ascii="Cambria Math" w:eastAsiaTheme="minorEastAsia" w:hAnsi="Cambria Math"/>
            <w:sz w:val="22"/>
            <w:szCs w:val="22"/>
          </w:rPr>
          <m:t>(x-2)</m:t>
        </m:r>
      </m:oMath>
      <w:r w:rsidRPr="00F42000">
        <w:rPr>
          <w:rFonts w:eastAsiaTheme="minorEastAsia"/>
          <w:sz w:val="22"/>
          <w:szCs w:val="22"/>
        </w:rPr>
        <w:t xml:space="preserve"> is a factor is modeled below:</w:t>
      </w:r>
    </w:p>
    <w:p w14:paraId="5E12420F" w14:textId="390F39B0" w:rsidR="004108C6" w:rsidRPr="00F42000" w:rsidRDefault="004108C6" w:rsidP="004108C6">
      <w:pPr>
        <w:jc w:val="center"/>
        <w:rPr>
          <w:rFonts w:eastAsiaTheme="minorEastAsia"/>
          <w:sz w:val="22"/>
          <w:szCs w:val="22"/>
        </w:rPr>
      </w:pPr>
      <w:r w:rsidRPr="00F42000">
        <w:rPr>
          <w:rFonts w:eastAsiaTheme="minorEastAsia"/>
          <w:noProof/>
          <w:sz w:val="22"/>
          <w:szCs w:val="22"/>
        </w:rPr>
        <w:drawing>
          <wp:inline distT="0" distB="0" distL="0" distR="0" wp14:anchorId="1824F85F" wp14:editId="30022506">
            <wp:extent cx="1981200" cy="965435"/>
            <wp:effectExtent l="0" t="0" r="0" b="6350"/>
            <wp:docPr id="1531448273" name="Picture 1" descr="First st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48273" name="Picture 1" descr="First step "/>
                    <pic:cNvPicPr/>
                  </pic:nvPicPr>
                  <pic:blipFill>
                    <a:blip r:embed="rId64"/>
                    <a:stretch>
                      <a:fillRect/>
                    </a:stretch>
                  </pic:blipFill>
                  <pic:spPr>
                    <a:xfrm>
                      <a:off x="0" y="0"/>
                      <a:ext cx="1992553" cy="970967"/>
                    </a:xfrm>
                    <a:prstGeom prst="rect">
                      <a:avLst/>
                    </a:prstGeom>
                  </pic:spPr>
                </pic:pic>
              </a:graphicData>
            </a:graphic>
          </wp:inline>
        </w:drawing>
      </w:r>
    </w:p>
    <w:p w14:paraId="363787E0" w14:textId="77777777" w:rsidR="004108C6" w:rsidRPr="00F42000" w:rsidRDefault="004108C6" w:rsidP="0085213B">
      <w:pPr>
        <w:rPr>
          <w:rFonts w:eastAsiaTheme="minorEastAsia"/>
          <w:sz w:val="22"/>
          <w:szCs w:val="22"/>
        </w:rPr>
      </w:pPr>
    </w:p>
    <w:p w14:paraId="5DCE8FAD" w14:textId="1A5C025B" w:rsidR="00F609C5" w:rsidRDefault="004108C6" w:rsidP="0085213B">
      <w:pPr>
        <w:rPr>
          <w:rFonts w:eastAsiaTheme="minorEastAsia"/>
        </w:rPr>
      </w:pPr>
      <w:r w:rsidRPr="00F42000">
        <w:rPr>
          <w:rFonts w:eastAsiaTheme="minorEastAsia"/>
          <w:sz w:val="22"/>
          <w:szCs w:val="22"/>
        </w:rPr>
        <w:t xml:space="preserve">This results in </w:t>
      </w:r>
      <m:oMath>
        <m:d>
          <m:dPr>
            <m:ctrlPr>
              <w:rPr>
                <w:rFonts w:ascii="Cambria Math" w:eastAsiaTheme="minorEastAsia" w:hAnsi="Cambria Math"/>
                <w:i/>
                <w:sz w:val="22"/>
                <w:szCs w:val="22"/>
              </w:rPr>
            </m:ctrlPr>
          </m:dPr>
          <m:e>
            <m:r>
              <w:rPr>
                <w:rFonts w:ascii="Cambria Math" w:eastAsiaTheme="minorEastAsia" w:hAnsi="Cambria Math"/>
                <w:sz w:val="22"/>
                <w:szCs w:val="22"/>
              </w:rPr>
              <m:t>x-2</m:t>
            </m:r>
          </m:e>
        </m:d>
        <m:d>
          <m:dPr>
            <m:ctrlPr>
              <w:rPr>
                <w:rFonts w:ascii="Cambria Math" w:eastAsiaTheme="minorEastAsia" w:hAnsi="Cambria Math"/>
                <w:i/>
                <w:sz w:val="22"/>
                <w:szCs w:val="22"/>
              </w:rPr>
            </m:ctrlPr>
          </m:dPr>
          <m:e>
            <m:sSup>
              <m:sSupPr>
                <m:ctrlPr>
                  <w:rPr>
                    <w:rFonts w:ascii="Cambria Math" w:eastAsiaTheme="minorEastAsia" w:hAnsi="Cambria Math"/>
                    <w:i/>
                    <w:sz w:val="22"/>
                    <w:szCs w:val="22"/>
                  </w:rPr>
                </m:ctrlPr>
              </m:sSupPr>
              <m:e>
                <m:r>
                  <w:rPr>
                    <w:rFonts w:ascii="Cambria Math" w:eastAsiaTheme="minorEastAsia" w:hAnsi="Cambria Math"/>
                    <w:sz w:val="22"/>
                    <w:szCs w:val="22"/>
                  </w:rPr>
                  <m:t>x</m:t>
                </m:r>
              </m:e>
              <m:sup>
                <m:r>
                  <w:rPr>
                    <w:rFonts w:ascii="Cambria Math" w:eastAsiaTheme="minorEastAsia" w:hAnsi="Cambria Math"/>
                    <w:sz w:val="22"/>
                    <w:szCs w:val="22"/>
                  </w:rPr>
                  <m:t>3</m:t>
                </m:r>
              </m:sup>
            </m:sSup>
            <m:r>
              <w:rPr>
                <w:rFonts w:ascii="Cambria Math" w:eastAsiaTheme="minorEastAsia" w:hAnsi="Cambria Math"/>
                <w:sz w:val="22"/>
                <w:szCs w:val="22"/>
              </w:rPr>
              <m:t>-3</m:t>
            </m:r>
            <m:sSup>
              <m:sSupPr>
                <m:ctrlPr>
                  <w:rPr>
                    <w:rFonts w:ascii="Cambria Math" w:eastAsiaTheme="minorEastAsia" w:hAnsi="Cambria Math"/>
                    <w:i/>
                    <w:sz w:val="22"/>
                    <w:szCs w:val="22"/>
                  </w:rPr>
                </m:ctrlPr>
              </m:sSupPr>
              <m:e>
                <m:r>
                  <w:rPr>
                    <w:rFonts w:ascii="Cambria Math" w:eastAsiaTheme="minorEastAsia" w:hAnsi="Cambria Math"/>
                    <w:sz w:val="22"/>
                    <w:szCs w:val="22"/>
                  </w:rPr>
                  <m:t>x</m:t>
                </m:r>
              </m:e>
              <m:sup>
                <m:r>
                  <w:rPr>
                    <w:rFonts w:ascii="Cambria Math" w:eastAsiaTheme="minorEastAsia" w:hAnsi="Cambria Math"/>
                    <w:sz w:val="22"/>
                    <w:szCs w:val="22"/>
                  </w:rPr>
                  <m:t>2</m:t>
                </m:r>
              </m:sup>
            </m:sSup>
            <m:r>
              <w:rPr>
                <w:rFonts w:ascii="Cambria Math" w:eastAsiaTheme="minorEastAsia" w:hAnsi="Cambria Math"/>
                <w:sz w:val="22"/>
                <w:szCs w:val="22"/>
              </w:rPr>
              <m:t>+4x-12</m:t>
            </m:r>
          </m:e>
        </m:d>
        <m:r>
          <w:rPr>
            <w:rFonts w:ascii="Cambria Math" w:eastAsiaTheme="minorEastAsia" w:hAnsi="Cambria Math"/>
            <w:sz w:val="22"/>
            <w:szCs w:val="22"/>
          </w:rPr>
          <m:t xml:space="preserve">=0. </m:t>
        </m:r>
      </m:oMath>
      <w:r w:rsidRPr="00F42000">
        <w:rPr>
          <w:rFonts w:eastAsiaTheme="minorEastAsia"/>
          <w:sz w:val="22"/>
          <w:szCs w:val="22"/>
        </w:rPr>
        <w:t xml:space="preserve">Students may then use synthetic division again or they may use a grouping strategy to further factor </w:t>
      </w:r>
      <m:oMath>
        <m:sSup>
          <m:sSupPr>
            <m:ctrlPr>
              <w:rPr>
                <w:rFonts w:ascii="Cambria Math" w:eastAsiaTheme="minorEastAsia" w:hAnsi="Cambria Math"/>
                <w:i/>
                <w:sz w:val="22"/>
                <w:szCs w:val="22"/>
              </w:rPr>
            </m:ctrlPr>
          </m:sSupPr>
          <m:e>
            <m:r>
              <w:rPr>
                <w:rFonts w:ascii="Cambria Math" w:eastAsiaTheme="minorEastAsia" w:hAnsi="Cambria Math"/>
                <w:sz w:val="22"/>
                <w:szCs w:val="22"/>
              </w:rPr>
              <m:t>x</m:t>
            </m:r>
          </m:e>
          <m:sup>
            <m:r>
              <w:rPr>
                <w:rFonts w:ascii="Cambria Math" w:eastAsiaTheme="minorEastAsia" w:hAnsi="Cambria Math"/>
                <w:sz w:val="22"/>
                <w:szCs w:val="22"/>
              </w:rPr>
              <m:t>3</m:t>
            </m:r>
          </m:sup>
        </m:sSup>
        <m:r>
          <w:rPr>
            <w:rFonts w:ascii="Cambria Math" w:eastAsiaTheme="minorEastAsia" w:hAnsi="Cambria Math"/>
            <w:sz w:val="22"/>
            <w:szCs w:val="22"/>
          </w:rPr>
          <m:t>-3</m:t>
        </m:r>
        <m:sSup>
          <m:sSupPr>
            <m:ctrlPr>
              <w:rPr>
                <w:rFonts w:ascii="Cambria Math" w:eastAsiaTheme="minorEastAsia" w:hAnsi="Cambria Math"/>
                <w:i/>
                <w:sz w:val="22"/>
                <w:szCs w:val="22"/>
              </w:rPr>
            </m:ctrlPr>
          </m:sSupPr>
          <m:e>
            <m:r>
              <w:rPr>
                <w:rFonts w:ascii="Cambria Math" w:eastAsiaTheme="minorEastAsia" w:hAnsi="Cambria Math"/>
                <w:sz w:val="22"/>
                <w:szCs w:val="22"/>
              </w:rPr>
              <m:t>x</m:t>
            </m:r>
          </m:e>
          <m:sup>
            <m:r>
              <w:rPr>
                <w:rFonts w:ascii="Cambria Math" w:eastAsiaTheme="minorEastAsia" w:hAnsi="Cambria Math"/>
                <w:sz w:val="22"/>
                <w:szCs w:val="22"/>
              </w:rPr>
              <m:t>2</m:t>
            </m:r>
          </m:sup>
        </m:sSup>
        <m:r>
          <w:rPr>
            <w:rFonts w:ascii="Cambria Math" w:eastAsiaTheme="minorEastAsia" w:hAnsi="Cambria Math"/>
            <w:sz w:val="22"/>
            <w:szCs w:val="22"/>
          </w:rPr>
          <m:t>+4x-12</m:t>
        </m:r>
      </m:oMath>
      <w:r w:rsidRPr="00F42000">
        <w:rPr>
          <w:rFonts w:eastAsiaTheme="minorEastAsia"/>
          <w:sz w:val="22"/>
          <w:szCs w:val="22"/>
        </w:rPr>
        <w:t xml:space="preserve">. When solving algebraically, students should factor the polynomial into </w:t>
      </w:r>
      <m:oMath>
        <m:r>
          <w:rPr>
            <w:rFonts w:ascii="Cambria Math" w:eastAsiaTheme="minorEastAsia" w:hAnsi="Cambria Math"/>
            <w:sz w:val="22"/>
            <w:szCs w:val="22"/>
          </w:rPr>
          <m:t>(x-2)(x-3)(</m:t>
        </m:r>
        <m:sSup>
          <m:sSupPr>
            <m:ctrlPr>
              <w:rPr>
                <w:rFonts w:ascii="Cambria Math" w:eastAsiaTheme="minorEastAsia" w:hAnsi="Cambria Math"/>
                <w:i/>
                <w:sz w:val="22"/>
                <w:szCs w:val="22"/>
              </w:rPr>
            </m:ctrlPr>
          </m:sSupPr>
          <m:e>
            <m:r>
              <w:rPr>
                <w:rFonts w:ascii="Cambria Math" w:eastAsiaTheme="minorEastAsia" w:hAnsi="Cambria Math"/>
                <w:sz w:val="22"/>
                <w:szCs w:val="22"/>
              </w:rPr>
              <m:t>x</m:t>
            </m:r>
          </m:e>
          <m:sup>
            <m:r>
              <w:rPr>
                <w:rFonts w:ascii="Cambria Math" w:eastAsiaTheme="minorEastAsia" w:hAnsi="Cambria Math"/>
                <w:sz w:val="22"/>
                <w:szCs w:val="22"/>
              </w:rPr>
              <m:t>2</m:t>
            </m:r>
          </m:sup>
        </m:sSup>
        <m:r>
          <w:rPr>
            <w:rFonts w:ascii="Cambria Math" w:eastAsiaTheme="minorEastAsia" w:hAnsi="Cambria Math"/>
            <w:sz w:val="22"/>
            <w:szCs w:val="22"/>
          </w:rPr>
          <m:t>+4)=0.</m:t>
        </m:r>
      </m:oMath>
      <w:r w:rsidRPr="00F42000">
        <w:rPr>
          <w:rFonts w:eastAsiaTheme="minorEastAsia"/>
          <w:sz w:val="22"/>
          <w:szCs w:val="22"/>
        </w:rPr>
        <w:t xml:space="preserve"> Students should recognize that there are two real solutions, </w:t>
      </w:r>
      <m:oMath>
        <m:r>
          <w:rPr>
            <w:rFonts w:ascii="Cambria Math" w:eastAsiaTheme="minorEastAsia" w:hAnsi="Cambria Math"/>
            <w:sz w:val="22"/>
            <w:szCs w:val="22"/>
          </w:rPr>
          <m:t>x=2</m:t>
        </m:r>
      </m:oMath>
      <w:r w:rsidRPr="00F42000">
        <w:rPr>
          <w:rFonts w:eastAsiaTheme="minorEastAsia"/>
          <w:sz w:val="22"/>
          <w:szCs w:val="22"/>
        </w:rPr>
        <w:t xml:space="preserve"> and </w:t>
      </w:r>
      <m:oMath>
        <m:r>
          <w:rPr>
            <w:rFonts w:ascii="Cambria Math" w:eastAsiaTheme="minorEastAsia" w:hAnsi="Cambria Math"/>
            <w:sz w:val="22"/>
            <w:szCs w:val="22"/>
          </w:rPr>
          <m:t>x=3</m:t>
        </m:r>
      </m:oMath>
      <w:r w:rsidRPr="00F42000">
        <w:rPr>
          <w:rFonts w:eastAsiaTheme="minorEastAsia"/>
          <w:sz w:val="22"/>
          <w:szCs w:val="22"/>
        </w:rPr>
        <w:t xml:space="preserve">, and two complex solutions, </w:t>
      </w:r>
      <m:oMath>
        <m:r>
          <w:rPr>
            <w:rFonts w:ascii="Cambria Math" w:eastAsiaTheme="minorEastAsia" w:hAnsi="Cambria Math"/>
            <w:sz w:val="22"/>
            <w:szCs w:val="22"/>
          </w:rPr>
          <m:t>x=2i</m:t>
        </m:r>
      </m:oMath>
      <w:r w:rsidRPr="00F42000">
        <w:rPr>
          <w:rFonts w:eastAsiaTheme="minorEastAsia"/>
          <w:sz w:val="22"/>
          <w:szCs w:val="22"/>
        </w:rPr>
        <w:t xml:space="preserve"> and </w:t>
      </w:r>
      <m:oMath>
        <m:r>
          <w:rPr>
            <w:rFonts w:ascii="Cambria Math" w:eastAsiaTheme="minorEastAsia" w:hAnsi="Cambria Math"/>
            <w:sz w:val="22"/>
            <w:szCs w:val="22"/>
          </w:rPr>
          <m:t>x=-2i</m:t>
        </m:r>
      </m:oMath>
      <w:r w:rsidRPr="00F42000">
        <w:rPr>
          <w:rFonts w:eastAsiaTheme="minorEastAsia"/>
          <w:sz w:val="22"/>
          <w:szCs w:val="22"/>
        </w:rPr>
        <w:t>. However, w</w:t>
      </w:r>
      <w:r w:rsidR="00E95D02">
        <w:rPr>
          <w:rFonts w:eastAsiaTheme="minorEastAsia"/>
          <w:sz w:val="22"/>
          <w:szCs w:val="22"/>
        </w:rPr>
        <w:t>hen</w:t>
      </w:r>
      <w:r w:rsidR="0085213B" w:rsidRPr="00F42000">
        <w:rPr>
          <w:rFonts w:eastAsiaTheme="minorEastAsia"/>
          <w:sz w:val="22"/>
          <w:szCs w:val="22"/>
        </w:rPr>
        <w:t xml:space="preserve"> asked to determine the number of real solutions, students may incorrectly state that there are four real solutions. This indicates that students identif</w:t>
      </w:r>
      <w:r w:rsidR="00E95D02">
        <w:rPr>
          <w:rFonts w:eastAsiaTheme="minorEastAsia"/>
          <w:sz w:val="22"/>
          <w:szCs w:val="22"/>
        </w:rPr>
        <w:t>ied</w:t>
      </w:r>
      <w:r w:rsidR="0085213B" w:rsidRPr="00F42000">
        <w:rPr>
          <w:rFonts w:eastAsiaTheme="minorEastAsia"/>
          <w:sz w:val="22"/>
          <w:szCs w:val="22"/>
        </w:rPr>
        <w:t xml:space="preserve"> the degree of the polynomial as the number of real solutions. The Fundamental Theorem of Algebra should be reviewed with students. A strategy that could be used is to create a quadratic or cubic function with two imaginary solutions to show that the degree is equal to the number of all the solutions and not always the number of real solutions. Additionally, </w:t>
      </w:r>
      <w:r w:rsidR="00F609C5" w:rsidRPr="00F42000">
        <w:rPr>
          <w:rFonts w:eastAsiaTheme="minorEastAsia"/>
          <w:sz w:val="22"/>
          <w:szCs w:val="22"/>
        </w:rPr>
        <w:t>students can verify the number of solutions by representing the equation graphically</w:t>
      </w:r>
      <w:r w:rsidR="0085213B" w:rsidRPr="00F42000">
        <w:rPr>
          <w:rFonts w:eastAsiaTheme="minorEastAsia"/>
          <w:sz w:val="22"/>
          <w:szCs w:val="22"/>
        </w:rPr>
        <w:t>.</w:t>
      </w:r>
      <w:r w:rsidR="00F609C5" w:rsidRPr="00F42000">
        <w:rPr>
          <w:rFonts w:eastAsiaTheme="minorEastAsia"/>
          <w:sz w:val="22"/>
          <w:szCs w:val="22"/>
        </w:rPr>
        <w:t xml:space="preserve"> This will provide a visual that reinforces that this equation only has two real solutions, as modeled below.</w:t>
      </w:r>
    </w:p>
    <w:p w14:paraId="355B0DBE" w14:textId="6B51C7B4" w:rsidR="00341336" w:rsidRDefault="00341336" w:rsidP="00F609C5">
      <w:pPr>
        <w:jc w:val="center"/>
      </w:pPr>
    </w:p>
    <w:p w14:paraId="6ACB3010" w14:textId="2E486A21" w:rsidR="00341336" w:rsidRDefault="00341336" w:rsidP="00F609C5">
      <w:pPr>
        <w:jc w:val="center"/>
      </w:pPr>
      <w:r w:rsidRPr="00341336">
        <w:rPr>
          <w:noProof/>
        </w:rPr>
        <w:lastRenderedPageBreak/>
        <w:drawing>
          <wp:inline distT="0" distB="0" distL="0" distR="0" wp14:anchorId="2B1C4BBB" wp14:editId="72B446BC">
            <wp:extent cx="2291649" cy="2304499"/>
            <wp:effectExtent l="0" t="0" r="0" b="635"/>
            <wp:docPr id="286505864" name="Picture 1" descr="Graph of x^4-5x^3+10x^2-20x+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505864" name="Picture 1" descr="Graph of x^4-5x^3+10x^2-20x+24=0"/>
                    <pic:cNvPicPr/>
                  </pic:nvPicPr>
                  <pic:blipFill>
                    <a:blip r:embed="rId65"/>
                    <a:stretch>
                      <a:fillRect/>
                    </a:stretch>
                  </pic:blipFill>
                  <pic:spPr>
                    <a:xfrm>
                      <a:off x="0" y="0"/>
                      <a:ext cx="2303045" cy="2315959"/>
                    </a:xfrm>
                    <a:prstGeom prst="rect">
                      <a:avLst/>
                    </a:prstGeom>
                  </pic:spPr>
                </pic:pic>
              </a:graphicData>
            </a:graphic>
          </wp:inline>
        </w:drawing>
      </w:r>
    </w:p>
    <w:p w14:paraId="7EAAE3DC" w14:textId="77777777" w:rsidR="007F2B33" w:rsidRDefault="007F2B33" w:rsidP="007F2B33"/>
    <w:p w14:paraId="3F719154" w14:textId="185CB1D4" w:rsidR="00EC6124" w:rsidRPr="00F42000" w:rsidRDefault="00EC6124" w:rsidP="00E0600F">
      <w:pPr>
        <w:rPr>
          <w:rFonts w:cstheme="minorHAnsi"/>
          <w:sz w:val="22"/>
          <w:szCs w:val="22"/>
        </w:rPr>
      </w:pPr>
      <w:r w:rsidRPr="00F42000">
        <w:rPr>
          <w:rFonts w:cstheme="minorHAnsi"/>
          <w:b/>
          <w:bCs/>
          <w:sz w:val="22"/>
          <w:szCs w:val="22"/>
        </w:rPr>
        <w:t xml:space="preserve">Mathematical Representations: </w:t>
      </w:r>
      <w:r w:rsidR="0085213B" w:rsidRPr="00F42000">
        <w:rPr>
          <w:rFonts w:cstheme="minorHAnsi"/>
          <w:sz w:val="22"/>
          <w:szCs w:val="22"/>
        </w:rPr>
        <w:t xml:space="preserve">Students should be proficient at determining the </w:t>
      </w:r>
      <w:r w:rsidR="009D31F6" w:rsidRPr="00F42000">
        <w:rPr>
          <w:rFonts w:cstheme="minorHAnsi"/>
          <w:sz w:val="22"/>
          <w:szCs w:val="22"/>
        </w:rPr>
        <w:t>number and type of solutions of a polynomial equation.</w:t>
      </w:r>
      <w:r w:rsidR="0085213B" w:rsidRPr="00F42000">
        <w:rPr>
          <w:rFonts w:cstheme="minorHAnsi"/>
          <w:sz w:val="22"/>
          <w:szCs w:val="22"/>
        </w:rPr>
        <w:t xml:space="preserve"> Consider the example below.</w:t>
      </w:r>
    </w:p>
    <w:p w14:paraId="4B1809A8" w14:textId="77777777" w:rsidR="009D31F6" w:rsidRPr="00F42000" w:rsidRDefault="009D31F6" w:rsidP="00E0600F">
      <w:pPr>
        <w:rPr>
          <w:rFonts w:cstheme="minorHAnsi"/>
          <w:sz w:val="22"/>
          <w:szCs w:val="22"/>
        </w:rPr>
      </w:pPr>
    </w:p>
    <w:p w14:paraId="470DDD77" w14:textId="7437480C" w:rsidR="009D31F6" w:rsidRPr="00F42000" w:rsidRDefault="009D31F6" w:rsidP="009D31F6">
      <w:pPr>
        <w:ind w:left="720"/>
        <w:rPr>
          <w:rFonts w:cstheme="minorHAnsi"/>
          <w:sz w:val="22"/>
          <w:szCs w:val="22"/>
        </w:rPr>
      </w:pPr>
      <w:r w:rsidRPr="00F42000">
        <w:rPr>
          <w:rFonts w:cstheme="minorHAnsi"/>
          <w:sz w:val="22"/>
          <w:szCs w:val="22"/>
        </w:rPr>
        <w:t xml:space="preserve">The graph of the related function of a polynomial equation, </w:t>
      </w:r>
      <m:oMath>
        <m:r>
          <w:rPr>
            <w:rFonts w:ascii="Cambria Math" w:hAnsi="Cambria Math" w:cstheme="minorHAnsi"/>
            <w:sz w:val="22"/>
            <w:szCs w:val="22"/>
          </w:rPr>
          <m:t>f(x)</m:t>
        </m:r>
      </m:oMath>
      <w:r w:rsidRPr="00F42000">
        <w:rPr>
          <w:rFonts w:eastAsiaTheme="minorEastAsia" w:cstheme="minorHAnsi"/>
          <w:sz w:val="22"/>
          <w:szCs w:val="22"/>
        </w:rPr>
        <w:t>, is shown below. Determine the number and type of solutions of the polynomial equation.</w:t>
      </w:r>
    </w:p>
    <w:p w14:paraId="36B2D498" w14:textId="4810304A" w:rsidR="009D31F6" w:rsidRPr="00F42000" w:rsidRDefault="009D31F6" w:rsidP="009D31F6">
      <w:pPr>
        <w:jc w:val="center"/>
        <w:rPr>
          <w:rFonts w:cstheme="minorHAnsi"/>
          <w:sz w:val="22"/>
          <w:szCs w:val="22"/>
        </w:rPr>
      </w:pPr>
      <w:r w:rsidRPr="00F42000">
        <w:rPr>
          <w:rFonts w:cstheme="minorHAnsi"/>
          <w:noProof/>
          <w:sz w:val="22"/>
          <w:szCs w:val="22"/>
        </w:rPr>
        <w:lastRenderedPageBreak/>
        <w:drawing>
          <wp:inline distT="0" distB="0" distL="0" distR="0" wp14:anchorId="30196A04" wp14:editId="29C79E5A">
            <wp:extent cx="2787793" cy="2768742"/>
            <wp:effectExtent l="0" t="0" r="0" b="0"/>
            <wp:docPr id="996273676" name="Picture 1" descr="Graph showing f(x) with zeros at x=1 and 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3676" name="Picture 1" descr="Graph showing f(x) with zeros at x=1 and x=4."/>
                    <pic:cNvPicPr/>
                  </pic:nvPicPr>
                  <pic:blipFill>
                    <a:blip r:embed="rId66"/>
                    <a:stretch>
                      <a:fillRect/>
                    </a:stretch>
                  </pic:blipFill>
                  <pic:spPr>
                    <a:xfrm>
                      <a:off x="0" y="0"/>
                      <a:ext cx="2787793" cy="2768742"/>
                    </a:xfrm>
                    <a:prstGeom prst="rect">
                      <a:avLst/>
                    </a:prstGeom>
                  </pic:spPr>
                </pic:pic>
              </a:graphicData>
            </a:graphic>
          </wp:inline>
        </w:drawing>
      </w:r>
    </w:p>
    <w:p w14:paraId="3F090F1D" w14:textId="7046F035" w:rsidR="0085213B" w:rsidRDefault="009D31F6" w:rsidP="00803F2C">
      <w:pPr>
        <w:ind w:left="720"/>
        <w:rPr>
          <w:rFonts w:cstheme="minorHAnsi"/>
          <w:sz w:val="22"/>
          <w:szCs w:val="22"/>
        </w:rPr>
      </w:pPr>
      <w:r w:rsidRPr="00F42000">
        <w:rPr>
          <w:rFonts w:cstheme="minorHAnsi"/>
          <w:sz w:val="22"/>
          <w:szCs w:val="22"/>
        </w:rPr>
        <w:t xml:space="preserve">From the graph, students should </w:t>
      </w:r>
      <w:r w:rsidR="00803F2C" w:rsidRPr="00F42000">
        <w:rPr>
          <w:rFonts w:cstheme="minorHAnsi"/>
          <w:sz w:val="22"/>
          <w:szCs w:val="22"/>
        </w:rPr>
        <w:t xml:space="preserve">recognize that there is a zero at </w:t>
      </w:r>
      <m:oMath>
        <m:r>
          <w:rPr>
            <w:rFonts w:ascii="Cambria Math" w:hAnsi="Cambria Math" w:cstheme="minorHAnsi"/>
            <w:sz w:val="22"/>
            <w:szCs w:val="22"/>
          </w:rPr>
          <m:t>x=1</m:t>
        </m:r>
      </m:oMath>
      <w:r w:rsidR="00803F2C" w:rsidRPr="00F42000">
        <w:rPr>
          <w:rFonts w:eastAsiaTheme="minorEastAsia" w:cstheme="minorHAnsi"/>
          <w:sz w:val="22"/>
          <w:szCs w:val="22"/>
        </w:rPr>
        <w:t xml:space="preserve">, with a multiplicity of 1 because it crosses the </w:t>
      </w:r>
      <m:oMath>
        <m:r>
          <w:rPr>
            <w:rFonts w:ascii="Cambria Math" w:eastAsiaTheme="minorEastAsia" w:hAnsi="Cambria Math" w:cstheme="minorHAnsi"/>
            <w:sz w:val="22"/>
            <w:szCs w:val="22"/>
          </w:rPr>
          <m:t>x</m:t>
        </m:r>
      </m:oMath>
      <w:r w:rsidR="00803F2C" w:rsidRPr="00F42000">
        <w:rPr>
          <w:rFonts w:cstheme="minorHAnsi"/>
          <w:sz w:val="22"/>
          <w:szCs w:val="22"/>
        </w:rPr>
        <w:t xml:space="preserve">-axis, and a zero at </w:t>
      </w:r>
      <m:oMath>
        <m:r>
          <w:rPr>
            <w:rFonts w:ascii="Cambria Math" w:hAnsi="Cambria Math" w:cstheme="minorHAnsi"/>
            <w:sz w:val="22"/>
            <w:szCs w:val="22"/>
          </w:rPr>
          <m:t>x=4</m:t>
        </m:r>
      </m:oMath>
      <w:r w:rsidR="00803F2C" w:rsidRPr="00F42000">
        <w:rPr>
          <w:rFonts w:eastAsiaTheme="minorEastAsia" w:cstheme="minorHAnsi"/>
          <w:sz w:val="22"/>
          <w:szCs w:val="22"/>
        </w:rPr>
        <w:t xml:space="preserve">, with a multiplicity of 2 because it touches the </w:t>
      </w:r>
      <m:oMath>
        <m:r>
          <w:rPr>
            <w:rFonts w:ascii="Cambria Math" w:eastAsiaTheme="minorEastAsia" w:hAnsi="Cambria Math" w:cstheme="minorHAnsi"/>
            <w:sz w:val="22"/>
            <w:szCs w:val="22"/>
          </w:rPr>
          <m:t>x</m:t>
        </m:r>
      </m:oMath>
      <w:r w:rsidR="00803F2C" w:rsidRPr="00F42000">
        <w:rPr>
          <w:rFonts w:eastAsiaTheme="minorEastAsia" w:cstheme="minorHAnsi"/>
          <w:sz w:val="22"/>
          <w:szCs w:val="22"/>
        </w:rPr>
        <w:t>-axis but does not cross it. Thus, the equation has three real solutions, counting multiplicities.</w:t>
      </w:r>
      <w:r w:rsidR="00803F2C">
        <w:rPr>
          <w:rFonts w:eastAsiaTheme="minorEastAsia" w:cstheme="minorHAnsi"/>
          <w:sz w:val="22"/>
          <w:szCs w:val="22"/>
        </w:rPr>
        <w:t xml:space="preserve"> </w:t>
      </w:r>
    </w:p>
    <w:p w14:paraId="5DF03A4B" w14:textId="77777777" w:rsidR="0085213B" w:rsidRDefault="0085213B" w:rsidP="00E0600F">
      <w:pPr>
        <w:rPr>
          <w:rFonts w:cstheme="minorHAnsi"/>
          <w:sz w:val="22"/>
          <w:szCs w:val="22"/>
        </w:rPr>
      </w:pPr>
    </w:p>
    <w:p w14:paraId="25049E2F" w14:textId="77777777" w:rsidR="003E6995" w:rsidRDefault="003E6995" w:rsidP="003E6995">
      <w:pPr>
        <w:pStyle w:val="Heading6"/>
      </w:pPr>
      <w:r>
        <w:t>Concepts and Connections</w:t>
      </w:r>
    </w:p>
    <w:p w14:paraId="3D354166" w14:textId="77777777" w:rsidR="003E6995" w:rsidRDefault="003E6995" w:rsidP="003E6995">
      <w:pPr>
        <w:pStyle w:val="Heading7"/>
      </w:pPr>
      <w:r>
        <w:t>Concepts</w:t>
      </w:r>
    </w:p>
    <w:p w14:paraId="3F1AB51B" w14:textId="1838082E" w:rsidR="003E6995" w:rsidRPr="00EC6124" w:rsidRDefault="00EC6124" w:rsidP="00EC6124">
      <w:pPr>
        <w:shd w:val="clear" w:color="auto" w:fill="FFFFFF"/>
        <w:spacing w:after="240" w:line="345" w:lineRule="atLeast"/>
        <w:rPr>
          <w:rFonts w:eastAsia="Times New Roman" w:cs="Calibri"/>
          <w:color w:val="1F1F1F"/>
          <w:sz w:val="22"/>
          <w:szCs w:val="22"/>
        </w:rPr>
      </w:pPr>
      <w:r w:rsidRPr="00EC6124">
        <w:rPr>
          <w:rFonts w:eastAsia="Times New Roman" w:cs="Calibri"/>
          <w:color w:val="1F1F1F"/>
          <w:sz w:val="22"/>
          <w:szCs w:val="22"/>
        </w:rPr>
        <w:t xml:space="preserve">Polynomial equations can be used to model real-life contextual situations. </w:t>
      </w:r>
    </w:p>
    <w:p w14:paraId="7EA2987C" w14:textId="77777777" w:rsidR="003E6995" w:rsidRDefault="003E6995" w:rsidP="003E6995">
      <w:pPr>
        <w:pStyle w:val="Heading7"/>
      </w:pPr>
      <w:r>
        <w:t>Connections</w:t>
      </w:r>
    </w:p>
    <w:p w14:paraId="53C633F6" w14:textId="77777777" w:rsidR="00EC6124" w:rsidRPr="00EC6124" w:rsidRDefault="00EC6124" w:rsidP="0089773F">
      <w:pPr>
        <w:pStyle w:val="ListParagraph"/>
        <w:numPr>
          <w:ilvl w:val="0"/>
          <w:numId w:val="31"/>
        </w:numPr>
        <w:rPr>
          <w:rFonts w:cs="Calibri"/>
          <w:sz w:val="22"/>
          <w:szCs w:val="22"/>
        </w:rPr>
      </w:pPr>
      <w:r w:rsidRPr="00EC6124">
        <w:rPr>
          <w:rFonts w:cs="Calibri"/>
          <w:i/>
          <w:iCs/>
          <w:sz w:val="22"/>
          <w:szCs w:val="22"/>
        </w:rPr>
        <w:t>Within the grade level/course:</w:t>
      </w:r>
    </w:p>
    <w:p w14:paraId="75C448FE" w14:textId="77777777" w:rsidR="00EC6124" w:rsidRPr="00EC6124" w:rsidRDefault="00EC6124" w:rsidP="0089773F">
      <w:pPr>
        <w:pStyle w:val="ListParagraph"/>
        <w:numPr>
          <w:ilvl w:val="1"/>
          <w:numId w:val="25"/>
        </w:numPr>
        <w:shd w:val="clear" w:color="auto" w:fill="FFFFFF"/>
        <w:rPr>
          <w:rFonts w:eastAsia="Times New Roman" w:cstheme="minorHAnsi"/>
          <w:color w:val="000000"/>
          <w:sz w:val="22"/>
          <w:szCs w:val="22"/>
        </w:rPr>
      </w:pPr>
      <w:r w:rsidRPr="00EC6124">
        <w:rPr>
          <w:rFonts w:cstheme="minorHAnsi"/>
          <w:sz w:val="22"/>
          <w:szCs w:val="22"/>
        </w:rPr>
        <w:t>A2.EI.1 – The student will represent, solve, and interpret the solution to absolute value equations and inequalities in one variable.</w:t>
      </w:r>
    </w:p>
    <w:p w14:paraId="0631364F"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A2.EI.2 – The student will represent, solve, and interpret the solution to quadratic equations in one variable over the set of complex numbers and solve quadratic inequalities in one variable.</w:t>
      </w:r>
    </w:p>
    <w:p w14:paraId="28FD15E5"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A2.EI.3 – The student will solve a system of equations in two variables containing a quadratic expression.</w:t>
      </w:r>
    </w:p>
    <w:p w14:paraId="103DB794"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t>A2.EI.4 – The student will represent, solve, and interpret the solution to an equation containing rational algebraic expressions.</w:t>
      </w:r>
    </w:p>
    <w:p w14:paraId="2AB863E3" w14:textId="77777777" w:rsidR="00EC6124" w:rsidRPr="00EC6124" w:rsidRDefault="00EC6124" w:rsidP="0089773F">
      <w:pPr>
        <w:pStyle w:val="ListParagraph"/>
        <w:numPr>
          <w:ilvl w:val="1"/>
          <w:numId w:val="25"/>
        </w:numPr>
        <w:rPr>
          <w:rFonts w:cs="Calibri"/>
          <w:sz w:val="22"/>
          <w:szCs w:val="22"/>
        </w:rPr>
      </w:pPr>
      <w:r w:rsidRPr="00EC6124">
        <w:rPr>
          <w:rFonts w:cs="Calibri"/>
          <w:sz w:val="22"/>
          <w:szCs w:val="22"/>
        </w:rPr>
        <w:lastRenderedPageBreak/>
        <w:t>A2.EI.5 – The student will represent, solve, and interpret the solution to an equation containing a radical expression.</w:t>
      </w:r>
    </w:p>
    <w:p w14:paraId="7EDCBB00" w14:textId="77777777" w:rsidR="00EC6124" w:rsidRPr="00EC6124" w:rsidRDefault="00EC6124" w:rsidP="0089773F">
      <w:pPr>
        <w:pStyle w:val="ListParagraph"/>
        <w:numPr>
          <w:ilvl w:val="0"/>
          <w:numId w:val="25"/>
        </w:numPr>
        <w:rPr>
          <w:rFonts w:cs="Calibri"/>
          <w:sz w:val="22"/>
          <w:szCs w:val="22"/>
        </w:rPr>
      </w:pPr>
      <w:r w:rsidRPr="00EC6124">
        <w:rPr>
          <w:rFonts w:cs="Calibri"/>
          <w:i/>
          <w:iCs/>
          <w:sz w:val="22"/>
          <w:szCs w:val="22"/>
        </w:rPr>
        <w:t>Vertical Progression</w:t>
      </w:r>
      <w:r w:rsidRPr="00EC6124">
        <w:rPr>
          <w:rFonts w:cs="Calibri"/>
          <w:sz w:val="22"/>
          <w:szCs w:val="22"/>
        </w:rPr>
        <w:t xml:space="preserve">: </w:t>
      </w:r>
    </w:p>
    <w:p w14:paraId="74FEF066" w14:textId="77777777" w:rsidR="00EC6124" w:rsidRPr="00EC6124" w:rsidRDefault="00EC6124" w:rsidP="0089773F">
      <w:pPr>
        <w:pStyle w:val="ListParagraph"/>
        <w:numPr>
          <w:ilvl w:val="1"/>
          <w:numId w:val="25"/>
        </w:numPr>
        <w:shd w:val="clear" w:color="auto" w:fill="FFFFFF"/>
        <w:rPr>
          <w:rFonts w:eastAsia="Times New Roman" w:cs="Calibri"/>
          <w:color w:val="000000"/>
          <w:sz w:val="22"/>
          <w:szCs w:val="22"/>
        </w:rPr>
      </w:pPr>
      <w:r w:rsidRPr="00EC6124">
        <w:rPr>
          <w:rFonts w:cs="Calibri"/>
          <w:sz w:val="22"/>
          <w:szCs w:val="22"/>
        </w:rPr>
        <w:t xml:space="preserve">A.EI.1 – The student will represent, solve, explain, and interpret the solution to multistep linear equations and inequalities in one variable and literal equations for a specified variable. </w:t>
      </w:r>
    </w:p>
    <w:p w14:paraId="7340916B" w14:textId="77777777" w:rsidR="00EC6124" w:rsidRPr="00EC6124" w:rsidRDefault="00EC6124" w:rsidP="0089773F">
      <w:pPr>
        <w:pStyle w:val="ListParagraph"/>
        <w:numPr>
          <w:ilvl w:val="1"/>
          <w:numId w:val="25"/>
        </w:numPr>
        <w:shd w:val="clear" w:color="auto" w:fill="FFFFFF"/>
      </w:pPr>
      <w:r w:rsidRPr="00EC6124">
        <w:rPr>
          <w:rFonts w:cs="Calibri"/>
          <w:sz w:val="22"/>
          <w:szCs w:val="22"/>
        </w:rPr>
        <w:t>A.EI.2 – The student will represent, solve, explain, and interpret the solution to a system of two linear equations, a linear inequality in two variables, or a system of two linear inequalities in two variables.</w:t>
      </w:r>
    </w:p>
    <w:p w14:paraId="1509D665" w14:textId="07BE2BEC" w:rsidR="003E6995" w:rsidRPr="006C7858" w:rsidRDefault="00EC6124" w:rsidP="0089773F">
      <w:pPr>
        <w:pStyle w:val="ListParagraph"/>
        <w:numPr>
          <w:ilvl w:val="1"/>
          <w:numId w:val="25"/>
        </w:numPr>
        <w:shd w:val="clear" w:color="auto" w:fill="FFFFFF"/>
        <w:spacing w:after="240"/>
      </w:pPr>
      <w:r w:rsidRPr="00EC6124">
        <w:rPr>
          <w:rFonts w:cs="Calibri"/>
          <w:sz w:val="22"/>
          <w:szCs w:val="22"/>
        </w:rPr>
        <w:t>A.EI.3 – The student will represent, solve, and interpret the solution to a quadratic equation in one variable.</w:t>
      </w:r>
    </w:p>
    <w:p w14:paraId="35728F60" w14:textId="77777777" w:rsidR="003E6995" w:rsidRDefault="003E6995" w:rsidP="003E6995">
      <w:pPr>
        <w:pStyle w:val="Heading6"/>
      </w:pPr>
      <w:r>
        <w:t xml:space="preserve">Resources to Support Local Curriculum </w:t>
      </w:r>
    </w:p>
    <w:p w14:paraId="06F32694" w14:textId="77777777" w:rsidR="003E6995" w:rsidRDefault="003E6995"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67" w:history="1">
        <w:r w:rsidRPr="004709B7">
          <w:rPr>
            <w:rStyle w:val="Hyperlink"/>
            <w:sz w:val="22"/>
            <w:szCs w:val="22"/>
          </w:rPr>
          <w:t>website</w:t>
        </w:r>
      </w:hyperlink>
      <w:r w:rsidRPr="00BA75EB">
        <w:rPr>
          <w:sz w:val="22"/>
          <w:szCs w:val="22"/>
        </w:rPr>
        <w:t xml:space="preserve">. </w:t>
      </w:r>
    </w:p>
    <w:p w14:paraId="335DC6D0" w14:textId="77777777" w:rsidR="00F27D45" w:rsidRDefault="00F27D45" w:rsidP="00F27D45">
      <w:pPr>
        <w:pStyle w:val="ListParagraph"/>
        <w:numPr>
          <w:ilvl w:val="0"/>
          <w:numId w:val="5"/>
        </w:numPr>
        <w:rPr>
          <w:sz w:val="22"/>
          <w:szCs w:val="22"/>
        </w:rPr>
      </w:pPr>
      <w:hyperlink r:id="rId68"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2FA0D7AE" w14:textId="77777777" w:rsidR="00F27D45" w:rsidRPr="004A785D" w:rsidRDefault="00F27D45" w:rsidP="00F27D45">
      <w:pPr>
        <w:pStyle w:val="ListParagraph"/>
        <w:numPr>
          <w:ilvl w:val="0"/>
          <w:numId w:val="5"/>
        </w:numPr>
        <w:rPr>
          <w:sz w:val="22"/>
          <w:szCs w:val="22"/>
        </w:rPr>
      </w:pPr>
      <w:hyperlink r:id="rId69" w:tgtFrame="_blank" w:history="1">
        <w:r w:rsidRPr="004A785D">
          <w:rPr>
            <w:rStyle w:val="Hyperlink"/>
            <w:sz w:val="22"/>
            <w:szCs w:val="22"/>
          </w:rPr>
          <w:t>Table of Standard Normal Probabilities</w:t>
        </w:r>
      </w:hyperlink>
      <w:r w:rsidRPr="004A785D">
        <w:rPr>
          <w:sz w:val="22"/>
          <w:szCs w:val="22"/>
        </w:rPr>
        <w:t> (</w:t>
      </w:r>
      <w:r w:rsidRPr="00EC6124">
        <w:rPr>
          <w:i/>
          <w:iCs/>
          <w:sz w:val="22"/>
          <w:szCs w:val="22"/>
        </w:rPr>
        <w:t>z</w:t>
      </w:r>
      <w:r w:rsidRPr="004A785D">
        <w:rPr>
          <w:sz w:val="22"/>
          <w:szCs w:val="22"/>
        </w:rPr>
        <w:t>-table) (PDF)</w:t>
      </w:r>
    </w:p>
    <w:p w14:paraId="4A1C1BA8" w14:textId="77777777" w:rsidR="00F27D45" w:rsidRPr="00F27D45" w:rsidRDefault="00F27D45" w:rsidP="00F27D45">
      <w:pPr>
        <w:ind w:left="360"/>
        <w:rPr>
          <w:sz w:val="22"/>
          <w:szCs w:val="22"/>
        </w:rPr>
      </w:pPr>
    </w:p>
    <w:p w14:paraId="27A93460" w14:textId="634287F2" w:rsidR="002617DE" w:rsidRDefault="003E6995" w:rsidP="003E6995">
      <w:pPr>
        <w:rPr>
          <w:rFonts w:asciiTheme="majorHAnsi" w:eastAsiaTheme="majorEastAsia" w:hAnsiTheme="majorHAnsi"/>
          <w:b/>
          <w:bCs/>
          <w:color w:val="003C71" w:themeColor="accent1"/>
          <w:sz w:val="36"/>
          <w:szCs w:val="36"/>
        </w:rPr>
      </w:pPr>
      <w:r>
        <w:rPr>
          <w:rFonts w:asciiTheme="majorHAnsi" w:eastAsiaTheme="majorEastAsia" w:hAnsiTheme="majorHAnsi"/>
          <w:b/>
          <w:bCs/>
          <w:color w:val="003C71" w:themeColor="accent1"/>
          <w:sz w:val="36"/>
          <w:szCs w:val="36"/>
        </w:rPr>
        <w:br w:type="page"/>
      </w:r>
    </w:p>
    <w:p w14:paraId="2590227F" w14:textId="058E46B3" w:rsidR="005435A3" w:rsidRDefault="00771ACC" w:rsidP="00B449DE">
      <w:pPr>
        <w:pStyle w:val="Heading2"/>
        <w:jc w:val="center"/>
      </w:pPr>
      <w:bookmarkStart w:id="24" w:name="_Toc201058765"/>
      <w:r>
        <w:lastRenderedPageBreak/>
        <w:t>Functions</w:t>
      </w:r>
      <w:bookmarkEnd w:id="24"/>
    </w:p>
    <w:p w14:paraId="142C937A" w14:textId="761BF9B2" w:rsidR="001204FC" w:rsidRPr="003E3299" w:rsidRDefault="001204FC" w:rsidP="001204FC">
      <w:pPr>
        <w:spacing w:after="240"/>
        <w:rPr>
          <w:rFonts w:cs="Calibri"/>
          <w:sz w:val="22"/>
          <w:szCs w:val="22"/>
        </w:rPr>
      </w:pPr>
      <w:r w:rsidRPr="003E3299">
        <w:rPr>
          <w:rFonts w:cs="Calibri"/>
          <w:sz w:val="22"/>
          <w:szCs w:val="22"/>
        </w:rPr>
        <w:t xml:space="preserve">Functions represent a main </w:t>
      </w:r>
      <w:r w:rsidR="00F609C5" w:rsidRPr="003E3299">
        <w:rPr>
          <w:rFonts w:cs="Calibri"/>
          <w:sz w:val="22"/>
          <w:szCs w:val="22"/>
        </w:rPr>
        <w:t>tenet</w:t>
      </w:r>
      <w:r w:rsidRPr="003E3299">
        <w:rPr>
          <w:rFonts w:cs="Calibri"/>
          <w:sz w:val="22"/>
          <w:szCs w:val="22"/>
        </w:rPr>
        <w:t xml:space="preserve"> of algebra. A thorough understanding of functions can be derived from skills obtained from exploring operations, expressions, and equations. The knowledge of functions allows students to transition equations from algebraic to graphical representations using coordinate methods. Function operations and transformations are connected to skills obtained from the exploration of expressions and equations. Mastery of functions will be required for successful completion of advanced mathematics courses, beyond Algebra 2.  </w:t>
      </w:r>
    </w:p>
    <w:p w14:paraId="0D2268F2" w14:textId="77777777" w:rsidR="001204FC" w:rsidRPr="003E3299" w:rsidRDefault="001204FC" w:rsidP="001204FC">
      <w:pPr>
        <w:spacing w:after="240"/>
        <w:rPr>
          <w:rFonts w:cs="Calibri"/>
          <w:sz w:val="22"/>
          <w:szCs w:val="22"/>
        </w:rPr>
      </w:pPr>
      <w:r w:rsidRPr="003E3299">
        <w:rPr>
          <w:rFonts w:cs="Calibri"/>
          <w:sz w:val="22"/>
          <w:szCs w:val="22"/>
        </w:rPr>
        <w:t>Throughout Algebra 2, students will investigate, analyze, and compare square root, cube, root, rational, exponential, and logarithmic function families, algebraically and graphically, using transformations. Additionally, students will investigate, analyze, and compare characteristics of square root, cube root, rational, polynomial, exponential, logarithmic, and piecewise-defined functions algebraically and graphically.</w:t>
      </w:r>
    </w:p>
    <w:p w14:paraId="57EA1236" w14:textId="78F736F1" w:rsidR="000215ED" w:rsidRDefault="00771ACC" w:rsidP="000215ED">
      <w:pPr>
        <w:pStyle w:val="Heading3"/>
      </w:pPr>
      <w:bookmarkStart w:id="25" w:name="_Toc201058766"/>
      <w:r>
        <w:t>A</w:t>
      </w:r>
      <w:r w:rsidR="002617DE">
        <w:t>2</w:t>
      </w:r>
      <w:r>
        <w:t>.F.1</w:t>
      </w:r>
      <w:bookmarkEnd w:id="25"/>
    </w:p>
    <w:p w14:paraId="65E2EC96" w14:textId="24332B3B" w:rsidR="001204FC" w:rsidRPr="00AA6825" w:rsidRDefault="001204FC" w:rsidP="001204FC">
      <w:pPr>
        <w:pStyle w:val="Heading5"/>
        <w:rPr>
          <w:rFonts w:cstheme="minorHAnsi"/>
          <w:szCs w:val="22"/>
        </w:rPr>
      </w:pPr>
      <w:r w:rsidRPr="00AA6825">
        <w:t xml:space="preserve">The student will investigate, analyze, and compare square root, cube root, rational, exponential, and logarithmic function families, </w:t>
      </w:r>
      <w:r w:rsidRPr="00AA6825">
        <w:rPr>
          <w:rFonts w:cstheme="minorHAnsi"/>
          <w:szCs w:val="22"/>
        </w:rPr>
        <w:t>algebraically and graphically, using transformations.</w:t>
      </w:r>
    </w:p>
    <w:p w14:paraId="4D9B23D0" w14:textId="77777777" w:rsidR="001204FC" w:rsidRPr="00AA6825" w:rsidRDefault="001204FC" w:rsidP="001204FC">
      <w:pPr>
        <w:pStyle w:val="SOLTSWBAT"/>
        <w:rPr>
          <w:rFonts w:asciiTheme="minorHAnsi" w:hAnsiTheme="minorHAnsi" w:cstheme="minorHAnsi"/>
          <w:b/>
          <w:bCs/>
          <w:sz w:val="22"/>
          <w:szCs w:val="22"/>
        </w:rPr>
      </w:pPr>
      <w:r w:rsidRPr="00AA6825">
        <w:rPr>
          <w:rFonts w:asciiTheme="minorHAnsi" w:hAnsiTheme="minorHAnsi" w:cstheme="minorHAnsi"/>
          <w:sz w:val="22"/>
          <w:szCs w:val="22"/>
        </w:rPr>
        <w:t>Students will demonstrate the following Knowledge and Skills:</w:t>
      </w:r>
    </w:p>
    <w:p w14:paraId="53B9BCED" w14:textId="77777777" w:rsidR="001204FC" w:rsidRPr="00AA6825" w:rsidRDefault="001204FC" w:rsidP="00F864C7">
      <w:pPr>
        <w:pStyle w:val="NewLettering"/>
        <w:numPr>
          <w:ilvl w:val="0"/>
          <w:numId w:val="18"/>
        </w:numPr>
        <w:rPr>
          <w:rFonts w:asciiTheme="minorHAnsi" w:hAnsiTheme="minorHAnsi" w:cstheme="minorHAnsi"/>
          <w:sz w:val="22"/>
          <w:szCs w:val="22"/>
        </w:rPr>
      </w:pPr>
      <w:r w:rsidRPr="00AA6825">
        <w:rPr>
          <w:rFonts w:asciiTheme="minorHAnsi" w:hAnsiTheme="minorHAnsi" w:cstheme="minorHAnsi"/>
          <w:sz w:val="22"/>
          <w:szCs w:val="22"/>
        </w:rPr>
        <w:t>Distinguish between the graphs of parent functions for square root, cube root, rational, exponential, and logarithmic function families.</w:t>
      </w:r>
    </w:p>
    <w:p w14:paraId="1791AC30" w14:textId="45A979CB" w:rsidR="001204FC" w:rsidRPr="00AA6825" w:rsidRDefault="001204FC" w:rsidP="00F864C7">
      <w:pPr>
        <w:pStyle w:val="NewLettering"/>
        <w:numPr>
          <w:ilvl w:val="0"/>
          <w:numId w:val="18"/>
        </w:numPr>
        <w:rPr>
          <w:rFonts w:asciiTheme="minorHAnsi" w:hAnsiTheme="minorHAnsi" w:cstheme="minorHAnsi"/>
          <w:sz w:val="22"/>
          <w:szCs w:val="22"/>
        </w:rPr>
      </w:pPr>
      <w:r w:rsidRPr="00AA6825">
        <w:rPr>
          <w:rFonts w:asciiTheme="minorHAnsi" w:hAnsiTheme="minorHAnsi" w:cstheme="minorHAnsi"/>
          <w:sz w:val="22"/>
          <w:szCs w:val="22"/>
        </w:rPr>
        <w:t xml:space="preserve">Write the equation of a square root, cube root, rational, exponential, and logarithmic function, given a graph, using transformations of the parent function, including </w:t>
      </w:r>
      <w:r w:rsidRPr="00AA6825">
        <w:rPr>
          <w:rFonts w:asciiTheme="minorHAnsi" w:hAnsiTheme="minorHAnsi" w:cstheme="minorHAnsi"/>
          <w:i/>
          <w:sz w:val="22"/>
          <w:szCs w:val="22"/>
        </w:rPr>
        <w:t>f</w:t>
      </w:r>
      <w:r w:rsidRPr="00AA6825">
        <w:rPr>
          <w:rFonts w:asciiTheme="minorHAnsi" w:hAnsiTheme="minorHAnsi" w:cstheme="minorHAnsi"/>
          <w:sz w:val="22"/>
          <w:szCs w:val="22"/>
        </w:rPr>
        <w:t>(</w:t>
      </w:r>
      <w:r w:rsidRPr="00AA6825">
        <w:rPr>
          <w:rFonts w:asciiTheme="minorHAnsi" w:hAnsiTheme="minorHAnsi" w:cstheme="minorHAnsi"/>
          <w:i/>
          <w:sz w:val="22"/>
          <w:szCs w:val="22"/>
        </w:rPr>
        <w:t>x</w:t>
      </w:r>
      <w:r w:rsidRPr="00AA6825">
        <w:rPr>
          <w:rFonts w:asciiTheme="minorHAnsi" w:hAnsiTheme="minorHAnsi" w:cstheme="minorHAnsi"/>
          <w:sz w:val="22"/>
          <w:szCs w:val="22"/>
        </w:rPr>
        <w:t xml:space="preserve">) + </w:t>
      </w:r>
      <w:r w:rsidRPr="00AA6825">
        <w:rPr>
          <w:rFonts w:asciiTheme="minorHAnsi" w:hAnsiTheme="minorHAnsi" w:cstheme="minorHAnsi"/>
          <w:i/>
          <w:sz w:val="22"/>
          <w:szCs w:val="22"/>
        </w:rPr>
        <w:t>k</w:t>
      </w:r>
      <w:r w:rsidRPr="00AA6825">
        <w:rPr>
          <w:rFonts w:asciiTheme="minorHAnsi" w:hAnsiTheme="minorHAnsi" w:cstheme="minorHAnsi"/>
          <w:sz w:val="22"/>
          <w:szCs w:val="22"/>
        </w:rPr>
        <w:t xml:space="preserve">; </w:t>
      </w:r>
      <w:r w:rsidRPr="00AA6825">
        <w:rPr>
          <w:rFonts w:asciiTheme="minorHAnsi" w:hAnsiTheme="minorHAnsi" w:cstheme="minorHAnsi"/>
          <w:i/>
          <w:sz w:val="22"/>
          <w:szCs w:val="22"/>
        </w:rPr>
        <w:t>f</w:t>
      </w:r>
      <w:r w:rsidRPr="00AA6825">
        <w:rPr>
          <w:rFonts w:asciiTheme="minorHAnsi" w:hAnsiTheme="minorHAnsi" w:cstheme="minorHAnsi"/>
          <w:sz w:val="22"/>
          <w:szCs w:val="22"/>
        </w:rPr>
        <w:t>(</w:t>
      </w:r>
      <w:proofErr w:type="spellStart"/>
      <w:r w:rsidRPr="00AA6825">
        <w:rPr>
          <w:rFonts w:asciiTheme="minorHAnsi" w:hAnsiTheme="minorHAnsi" w:cstheme="minorHAnsi"/>
          <w:i/>
          <w:sz w:val="22"/>
          <w:szCs w:val="22"/>
        </w:rPr>
        <w:t>kx</w:t>
      </w:r>
      <w:proofErr w:type="spellEnd"/>
      <w:r w:rsidRPr="00AA6825">
        <w:rPr>
          <w:rFonts w:asciiTheme="minorHAnsi" w:hAnsiTheme="minorHAnsi" w:cstheme="minorHAnsi"/>
          <w:sz w:val="22"/>
          <w:szCs w:val="22"/>
        </w:rPr>
        <w:t xml:space="preserve">); </w:t>
      </w:r>
      <w:proofErr w:type="gramStart"/>
      <w:r w:rsidRPr="00AA6825">
        <w:rPr>
          <w:rFonts w:asciiTheme="minorHAnsi" w:hAnsiTheme="minorHAnsi" w:cstheme="minorHAnsi"/>
          <w:i/>
          <w:sz w:val="22"/>
          <w:szCs w:val="22"/>
        </w:rPr>
        <w:t>f</w:t>
      </w:r>
      <w:r w:rsidRPr="00AA6825">
        <w:rPr>
          <w:rFonts w:asciiTheme="minorHAnsi" w:hAnsiTheme="minorHAnsi" w:cstheme="minorHAnsi"/>
          <w:sz w:val="22"/>
          <w:szCs w:val="22"/>
        </w:rPr>
        <w:t>(</w:t>
      </w:r>
      <w:proofErr w:type="gramEnd"/>
      <w:r w:rsidRPr="00AA6825">
        <w:rPr>
          <w:rFonts w:asciiTheme="minorHAnsi" w:hAnsiTheme="minorHAnsi" w:cstheme="minorHAnsi"/>
          <w:i/>
          <w:sz w:val="22"/>
          <w:szCs w:val="22"/>
        </w:rPr>
        <w:t xml:space="preserve">x </w:t>
      </w:r>
      <w:r w:rsidRPr="00AA6825">
        <w:rPr>
          <w:rFonts w:asciiTheme="minorHAnsi" w:hAnsiTheme="minorHAnsi" w:cstheme="minorHAnsi"/>
          <w:sz w:val="22"/>
          <w:szCs w:val="22"/>
        </w:rPr>
        <w:t xml:space="preserve">+ </w:t>
      </w:r>
      <w:r w:rsidRPr="00AA6825">
        <w:rPr>
          <w:rFonts w:asciiTheme="minorHAnsi" w:hAnsiTheme="minorHAnsi" w:cstheme="minorHAnsi"/>
          <w:i/>
          <w:sz w:val="22"/>
          <w:szCs w:val="22"/>
        </w:rPr>
        <w:t>k</w:t>
      </w:r>
      <w:r w:rsidRPr="00AA6825">
        <w:rPr>
          <w:rFonts w:asciiTheme="minorHAnsi" w:hAnsiTheme="minorHAnsi" w:cstheme="minorHAnsi"/>
          <w:sz w:val="22"/>
          <w:szCs w:val="22"/>
        </w:rPr>
        <w:t xml:space="preserve">); and </w:t>
      </w:r>
      <w:proofErr w:type="spellStart"/>
      <w:r w:rsidRPr="00AA6825">
        <w:rPr>
          <w:rFonts w:asciiTheme="minorHAnsi" w:hAnsiTheme="minorHAnsi" w:cstheme="minorHAnsi"/>
          <w:i/>
          <w:sz w:val="22"/>
          <w:szCs w:val="22"/>
        </w:rPr>
        <w:t>kf</w:t>
      </w:r>
      <w:proofErr w:type="spellEnd"/>
      <w:r w:rsidRPr="00AA6825">
        <w:rPr>
          <w:rFonts w:asciiTheme="minorHAnsi" w:hAnsiTheme="minorHAnsi" w:cstheme="minorHAnsi"/>
          <w:sz w:val="22"/>
          <w:szCs w:val="22"/>
        </w:rPr>
        <w:t>(</w:t>
      </w:r>
      <w:r w:rsidRPr="00AA6825">
        <w:rPr>
          <w:rFonts w:asciiTheme="minorHAnsi" w:hAnsiTheme="minorHAnsi" w:cstheme="minorHAnsi"/>
          <w:i/>
          <w:sz w:val="22"/>
          <w:szCs w:val="22"/>
        </w:rPr>
        <w:t>x</w:t>
      </w:r>
      <w:r w:rsidRPr="00AA6825">
        <w:rPr>
          <w:rFonts w:asciiTheme="minorHAnsi" w:hAnsiTheme="minorHAnsi" w:cstheme="minorHAnsi"/>
          <w:sz w:val="22"/>
          <w:szCs w:val="22"/>
        </w:rPr>
        <w:t xml:space="preserve">), where </w:t>
      </w:r>
      <w:r w:rsidRPr="00AA6825">
        <w:rPr>
          <w:rFonts w:asciiTheme="minorHAnsi" w:hAnsiTheme="minorHAnsi" w:cstheme="minorHAnsi"/>
          <w:i/>
          <w:sz w:val="22"/>
          <w:szCs w:val="22"/>
        </w:rPr>
        <w:t>k</w:t>
      </w:r>
      <w:r w:rsidRPr="00AA6825">
        <w:rPr>
          <w:rFonts w:asciiTheme="minorHAnsi" w:hAnsiTheme="minorHAnsi" w:cstheme="minorHAnsi"/>
          <w:sz w:val="22"/>
          <w:szCs w:val="22"/>
        </w:rPr>
        <w:t xml:space="preserve"> is limited to rational values. Transformations of exponential and logarithmic functions, given a graph, should be limited to a single transformation.</w:t>
      </w:r>
    </w:p>
    <w:p w14:paraId="4A8769FB" w14:textId="77777777" w:rsidR="001204FC" w:rsidRPr="00AA6825" w:rsidRDefault="001204FC" w:rsidP="00F864C7">
      <w:pPr>
        <w:pStyle w:val="NewLettering"/>
        <w:numPr>
          <w:ilvl w:val="0"/>
          <w:numId w:val="18"/>
        </w:numPr>
        <w:rPr>
          <w:rFonts w:asciiTheme="minorHAnsi" w:hAnsiTheme="minorHAnsi" w:cstheme="minorHAnsi"/>
          <w:sz w:val="22"/>
          <w:szCs w:val="22"/>
        </w:rPr>
      </w:pPr>
      <w:r w:rsidRPr="00AA6825">
        <w:rPr>
          <w:rFonts w:asciiTheme="minorHAnsi" w:hAnsiTheme="minorHAnsi" w:cstheme="minorHAnsi"/>
          <w:sz w:val="22"/>
          <w:szCs w:val="22"/>
        </w:rPr>
        <w:t xml:space="preserve">Graph a square root, cube root, rational, exponential, and logarithmic function, given the equation, using transformations of the parent function including </w:t>
      </w:r>
      <w:r w:rsidRPr="00AA6825">
        <w:rPr>
          <w:rFonts w:asciiTheme="minorHAnsi" w:hAnsiTheme="minorHAnsi" w:cstheme="minorHAnsi"/>
          <w:i/>
          <w:iCs/>
          <w:sz w:val="22"/>
          <w:szCs w:val="22"/>
        </w:rPr>
        <w:t>f</w:t>
      </w:r>
      <w:r w:rsidRPr="00AA6825">
        <w:rPr>
          <w:rFonts w:asciiTheme="minorHAnsi" w:hAnsiTheme="minorHAnsi" w:cstheme="minorHAnsi"/>
          <w:sz w:val="22"/>
          <w:szCs w:val="22"/>
        </w:rPr>
        <w:t>(</w:t>
      </w:r>
      <w:r w:rsidRPr="00AA6825">
        <w:rPr>
          <w:rFonts w:asciiTheme="minorHAnsi" w:hAnsiTheme="minorHAnsi" w:cstheme="minorHAnsi"/>
          <w:i/>
          <w:iCs/>
          <w:sz w:val="22"/>
          <w:szCs w:val="22"/>
        </w:rPr>
        <w:t>x</w:t>
      </w:r>
      <w:r w:rsidRPr="00AA6825">
        <w:rPr>
          <w:rFonts w:asciiTheme="minorHAnsi" w:hAnsiTheme="minorHAnsi" w:cstheme="minorHAnsi"/>
          <w:sz w:val="22"/>
          <w:szCs w:val="22"/>
        </w:rPr>
        <w:t xml:space="preserve">) + </w:t>
      </w:r>
      <w:r w:rsidRPr="00AA6825">
        <w:rPr>
          <w:rFonts w:asciiTheme="minorHAnsi" w:hAnsiTheme="minorHAnsi" w:cstheme="minorHAnsi"/>
          <w:i/>
          <w:iCs/>
          <w:sz w:val="22"/>
          <w:szCs w:val="22"/>
        </w:rPr>
        <w:t>k</w:t>
      </w:r>
      <w:r w:rsidRPr="00AA6825">
        <w:rPr>
          <w:rFonts w:asciiTheme="minorHAnsi" w:hAnsiTheme="minorHAnsi" w:cstheme="minorHAnsi"/>
          <w:sz w:val="22"/>
          <w:szCs w:val="22"/>
        </w:rPr>
        <w:t xml:space="preserve">; </w:t>
      </w:r>
      <w:r w:rsidRPr="00AA6825">
        <w:rPr>
          <w:rFonts w:asciiTheme="minorHAnsi" w:hAnsiTheme="minorHAnsi" w:cstheme="minorHAnsi"/>
          <w:i/>
          <w:iCs/>
          <w:sz w:val="22"/>
          <w:szCs w:val="22"/>
        </w:rPr>
        <w:t>f</w:t>
      </w:r>
      <w:r w:rsidRPr="00AA6825">
        <w:rPr>
          <w:rFonts w:asciiTheme="minorHAnsi" w:hAnsiTheme="minorHAnsi" w:cstheme="minorHAnsi"/>
          <w:sz w:val="22"/>
          <w:szCs w:val="22"/>
        </w:rPr>
        <w:t>(</w:t>
      </w:r>
      <w:proofErr w:type="spellStart"/>
      <w:r w:rsidRPr="00AA6825">
        <w:rPr>
          <w:rFonts w:asciiTheme="minorHAnsi" w:hAnsiTheme="minorHAnsi" w:cstheme="minorHAnsi"/>
          <w:i/>
          <w:iCs/>
          <w:sz w:val="22"/>
          <w:szCs w:val="22"/>
        </w:rPr>
        <w:t>kx</w:t>
      </w:r>
      <w:proofErr w:type="spellEnd"/>
      <w:r w:rsidRPr="00AA6825">
        <w:rPr>
          <w:rFonts w:asciiTheme="minorHAnsi" w:hAnsiTheme="minorHAnsi" w:cstheme="minorHAnsi"/>
          <w:sz w:val="22"/>
          <w:szCs w:val="22"/>
        </w:rPr>
        <w:t xml:space="preserve">); </w:t>
      </w:r>
      <w:proofErr w:type="gramStart"/>
      <w:r w:rsidRPr="00AA6825">
        <w:rPr>
          <w:rFonts w:asciiTheme="minorHAnsi" w:hAnsiTheme="minorHAnsi" w:cstheme="minorHAnsi"/>
          <w:i/>
          <w:iCs/>
          <w:sz w:val="22"/>
          <w:szCs w:val="22"/>
        </w:rPr>
        <w:t>f</w:t>
      </w:r>
      <w:r w:rsidRPr="00AA6825">
        <w:rPr>
          <w:rFonts w:asciiTheme="minorHAnsi" w:hAnsiTheme="minorHAnsi" w:cstheme="minorHAnsi"/>
          <w:sz w:val="22"/>
          <w:szCs w:val="22"/>
        </w:rPr>
        <w:t>(</w:t>
      </w:r>
      <w:proofErr w:type="gramEnd"/>
      <w:r w:rsidRPr="00AA6825">
        <w:rPr>
          <w:rFonts w:asciiTheme="minorHAnsi" w:hAnsiTheme="minorHAnsi" w:cstheme="minorHAnsi"/>
          <w:i/>
          <w:iCs/>
          <w:sz w:val="22"/>
          <w:szCs w:val="22"/>
        </w:rPr>
        <w:t>x</w:t>
      </w:r>
      <w:r w:rsidRPr="00AA6825">
        <w:rPr>
          <w:rFonts w:asciiTheme="minorHAnsi" w:hAnsiTheme="minorHAnsi" w:cstheme="minorHAnsi"/>
          <w:sz w:val="22"/>
          <w:szCs w:val="22"/>
        </w:rPr>
        <w:t xml:space="preserve"> + </w:t>
      </w:r>
      <w:r w:rsidRPr="00AA6825">
        <w:rPr>
          <w:rFonts w:asciiTheme="minorHAnsi" w:hAnsiTheme="minorHAnsi" w:cstheme="minorHAnsi"/>
          <w:i/>
          <w:iCs/>
          <w:sz w:val="22"/>
          <w:szCs w:val="22"/>
        </w:rPr>
        <w:t>k</w:t>
      </w:r>
      <w:r w:rsidRPr="00AA6825">
        <w:rPr>
          <w:rFonts w:asciiTheme="minorHAnsi" w:hAnsiTheme="minorHAnsi" w:cstheme="minorHAnsi"/>
          <w:sz w:val="22"/>
          <w:szCs w:val="22"/>
        </w:rPr>
        <w:t xml:space="preserve">); and </w:t>
      </w:r>
      <w:proofErr w:type="spellStart"/>
      <w:r w:rsidRPr="00AA6825">
        <w:rPr>
          <w:rFonts w:asciiTheme="minorHAnsi" w:hAnsiTheme="minorHAnsi" w:cstheme="minorHAnsi"/>
          <w:i/>
          <w:sz w:val="22"/>
          <w:szCs w:val="22"/>
        </w:rPr>
        <w:t>kf</w:t>
      </w:r>
      <w:proofErr w:type="spellEnd"/>
      <w:r w:rsidRPr="00AA6825">
        <w:rPr>
          <w:rFonts w:asciiTheme="minorHAnsi" w:hAnsiTheme="minorHAnsi" w:cstheme="minorHAnsi"/>
          <w:sz w:val="22"/>
          <w:szCs w:val="22"/>
        </w:rPr>
        <w:t>(</w:t>
      </w:r>
      <w:r w:rsidRPr="00AA6825">
        <w:rPr>
          <w:rFonts w:asciiTheme="minorHAnsi" w:hAnsiTheme="minorHAnsi" w:cstheme="minorHAnsi"/>
          <w:i/>
          <w:iCs/>
          <w:sz w:val="22"/>
          <w:szCs w:val="22"/>
        </w:rPr>
        <w:t>x</w:t>
      </w:r>
      <w:r w:rsidRPr="00AA6825">
        <w:rPr>
          <w:rFonts w:asciiTheme="minorHAnsi" w:hAnsiTheme="minorHAnsi" w:cstheme="minorHAnsi"/>
          <w:sz w:val="22"/>
          <w:szCs w:val="22"/>
        </w:rPr>
        <w:t xml:space="preserve">), where </w:t>
      </w:r>
      <w:r w:rsidRPr="00AA6825">
        <w:rPr>
          <w:rFonts w:asciiTheme="minorHAnsi" w:hAnsiTheme="minorHAnsi" w:cstheme="minorHAnsi"/>
          <w:i/>
          <w:iCs/>
          <w:sz w:val="22"/>
          <w:szCs w:val="22"/>
        </w:rPr>
        <w:t>k</w:t>
      </w:r>
      <w:r w:rsidRPr="00AA6825">
        <w:rPr>
          <w:rFonts w:asciiTheme="minorHAnsi" w:hAnsiTheme="minorHAnsi" w:cstheme="minorHAnsi"/>
          <w:sz w:val="22"/>
          <w:szCs w:val="22"/>
        </w:rPr>
        <w:t xml:space="preserve"> is limited to rational values. Use technology to verify transformations of the functions.</w:t>
      </w:r>
    </w:p>
    <w:p w14:paraId="47F99308" w14:textId="77777777" w:rsidR="001204FC" w:rsidRPr="00AA6825" w:rsidRDefault="001204FC" w:rsidP="00F864C7">
      <w:pPr>
        <w:pStyle w:val="NewLettering"/>
        <w:numPr>
          <w:ilvl w:val="0"/>
          <w:numId w:val="18"/>
        </w:numPr>
        <w:rPr>
          <w:rFonts w:asciiTheme="minorHAnsi" w:hAnsiTheme="minorHAnsi" w:cstheme="minorHAnsi"/>
          <w:sz w:val="22"/>
          <w:szCs w:val="22"/>
        </w:rPr>
      </w:pPr>
      <w:r w:rsidRPr="00AA6825">
        <w:rPr>
          <w:rFonts w:asciiTheme="minorHAnsi" w:hAnsiTheme="minorHAnsi" w:cstheme="minorHAnsi"/>
          <w:sz w:val="22"/>
          <w:szCs w:val="22"/>
        </w:rPr>
        <w:t>Determine when two variables are directly proportional, inversely proportional, or neither, given a table of values. Write an equation and create a graph to represent a direct or inverse variation, including situations in context.</w:t>
      </w:r>
    </w:p>
    <w:p w14:paraId="49C98143" w14:textId="374D4AC1" w:rsidR="000215ED" w:rsidRPr="0051157D" w:rsidRDefault="001204FC" w:rsidP="001204FC">
      <w:pPr>
        <w:pStyle w:val="NewLettering"/>
        <w:numPr>
          <w:ilvl w:val="0"/>
          <w:numId w:val="18"/>
        </w:numPr>
        <w:spacing w:after="240"/>
        <w:rPr>
          <w:rFonts w:asciiTheme="minorHAnsi" w:hAnsiTheme="minorHAnsi" w:cstheme="minorHAnsi"/>
          <w:sz w:val="22"/>
          <w:szCs w:val="22"/>
        </w:rPr>
      </w:pPr>
      <w:r w:rsidRPr="00AA6825">
        <w:rPr>
          <w:rFonts w:asciiTheme="minorHAnsi" w:hAnsiTheme="minorHAnsi" w:cstheme="minorHAnsi"/>
          <w:sz w:val="22"/>
          <w:szCs w:val="22"/>
        </w:rPr>
        <w:t xml:space="preserve">Compare and contrast the graphs, tables, and equations of square root, cube root, rational, exponential, and logarithmic functions. </w:t>
      </w:r>
    </w:p>
    <w:p w14:paraId="5270CF31" w14:textId="77777777" w:rsidR="000215ED" w:rsidRDefault="000215ED" w:rsidP="000215ED">
      <w:pPr>
        <w:pStyle w:val="Heading6"/>
      </w:pPr>
      <w:r>
        <w:t>Understanding the Standard</w:t>
      </w:r>
    </w:p>
    <w:p w14:paraId="37FC4917" w14:textId="77777777" w:rsidR="003051DA" w:rsidRPr="003051DA" w:rsidRDefault="003051DA" w:rsidP="00385250">
      <w:pPr>
        <w:numPr>
          <w:ilvl w:val="0"/>
          <w:numId w:val="48"/>
        </w:numPr>
        <w:spacing w:after="60" w:line="259" w:lineRule="auto"/>
        <w:rPr>
          <w:rFonts w:eastAsia="Times New Roman" w:cs="Calibri"/>
          <w:sz w:val="22"/>
          <w:szCs w:val="22"/>
        </w:rPr>
      </w:pPr>
      <w:r w:rsidRPr="003051DA">
        <w:rPr>
          <w:rFonts w:eastAsia="Times New Roman" w:cs="Calibri"/>
          <w:sz w:val="22"/>
          <w:szCs w:val="22"/>
        </w:rPr>
        <w:t>A function is a relationship between two quantities in which every input corresponds to exactly one output (i.e., each element in the domain is paired with a unique element of the range).</w:t>
      </w:r>
    </w:p>
    <w:p w14:paraId="61D48885" w14:textId="2827B064" w:rsidR="0051157D" w:rsidRPr="0051157D" w:rsidRDefault="00276ACD" w:rsidP="00385250">
      <w:pPr>
        <w:pStyle w:val="CFUSFormatting"/>
        <w:numPr>
          <w:ilvl w:val="0"/>
          <w:numId w:val="48"/>
        </w:numPr>
        <w:rPr>
          <w:rFonts w:asciiTheme="minorHAnsi" w:hAnsiTheme="minorHAnsi"/>
          <w:sz w:val="22"/>
          <w:szCs w:val="22"/>
        </w:rPr>
      </w:pPr>
      <w:r>
        <w:rPr>
          <w:rFonts w:asciiTheme="minorHAnsi" w:hAnsiTheme="minorHAnsi"/>
          <w:sz w:val="22"/>
          <w:szCs w:val="22"/>
        </w:rPr>
        <w:lastRenderedPageBreak/>
        <w:t xml:space="preserve">Function notation is written as </w:t>
      </w:r>
      <w:r>
        <w:rPr>
          <w:rFonts w:asciiTheme="minorHAnsi" w:hAnsiTheme="minorHAnsi"/>
          <w:i/>
          <w:iCs/>
          <w:sz w:val="22"/>
          <w:szCs w:val="22"/>
        </w:rPr>
        <w:t>f(x)</w:t>
      </w:r>
      <w:r>
        <w:rPr>
          <w:rFonts w:asciiTheme="minorHAnsi" w:hAnsiTheme="minorHAnsi"/>
          <w:sz w:val="22"/>
          <w:szCs w:val="22"/>
        </w:rPr>
        <w:t xml:space="preserve">, which is read as “the value of </w:t>
      </w:r>
      <w:r>
        <w:rPr>
          <w:rFonts w:asciiTheme="minorHAnsi" w:hAnsiTheme="minorHAnsi"/>
          <w:i/>
          <w:iCs/>
          <w:sz w:val="22"/>
          <w:szCs w:val="22"/>
        </w:rPr>
        <w:t xml:space="preserve">f </w:t>
      </w:r>
      <w:r>
        <w:rPr>
          <w:rFonts w:asciiTheme="minorHAnsi" w:hAnsiTheme="minorHAnsi"/>
          <w:sz w:val="22"/>
          <w:szCs w:val="22"/>
        </w:rPr>
        <w:t xml:space="preserve">at </w:t>
      </w:r>
      <w:r>
        <w:rPr>
          <w:rFonts w:asciiTheme="minorHAnsi" w:hAnsiTheme="minorHAnsi"/>
          <w:i/>
          <w:iCs/>
          <w:sz w:val="22"/>
          <w:szCs w:val="22"/>
        </w:rPr>
        <w:t>x,</w:t>
      </w:r>
      <w:r>
        <w:rPr>
          <w:rFonts w:asciiTheme="minorHAnsi" w:hAnsiTheme="minorHAnsi"/>
          <w:sz w:val="22"/>
          <w:szCs w:val="22"/>
        </w:rPr>
        <w:t>” or “</w:t>
      </w:r>
      <w:r>
        <w:rPr>
          <w:rFonts w:asciiTheme="minorHAnsi" w:hAnsiTheme="minorHAnsi"/>
          <w:i/>
          <w:iCs/>
          <w:sz w:val="22"/>
          <w:szCs w:val="22"/>
        </w:rPr>
        <w:t xml:space="preserve">f </w:t>
      </w:r>
      <w:r>
        <w:rPr>
          <w:rFonts w:asciiTheme="minorHAnsi" w:hAnsiTheme="minorHAnsi"/>
          <w:sz w:val="22"/>
          <w:szCs w:val="22"/>
        </w:rPr>
        <w:t xml:space="preserve">of </w:t>
      </w:r>
      <w:r>
        <w:rPr>
          <w:rFonts w:asciiTheme="minorHAnsi" w:hAnsiTheme="minorHAnsi"/>
          <w:i/>
          <w:iCs/>
          <w:sz w:val="22"/>
          <w:szCs w:val="22"/>
        </w:rPr>
        <w:t xml:space="preserve">x.” </w:t>
      </w:r>
      <w:r>
        <w:rPr>
          <w:rFonts w:asciiTheme="minorHAnsi" w:hAnsiTheme="minorHAnsi"/>
          <w:sz w:val="22"/>
          <w:szCs w:val="22"/>
        </w:rPr>
        <w:t xml:space="preserve">Other letters may be used to name and write functions (e.g., </w:t>
      </w:r>
      <w:r>
        <w:rPr>
          <w:rFonts w:asciiTheme="minorHAnsi" w:hAnsiTheme="minorHAnsi"/>
          <w:i/>
          <w:iCs/>
          <w:sz w:val="22"/>
          <w:szCs w:val="22"/>
        </w:rPr>
        <w:t>g(x), h(x), t(x)</w:t>
      </w:r>
      <w:r>
        <w:rPr>
          <w:rFonts w:asciiTheme="minorHAnsi" w:hAnsiTheme="minorHAnsi"/>
          <w:sz w:val="22"/>
          <w:szCs w:val="22"/>
        </w:rPr>
        <w:t>).</w:t>
      </w:r>
      <w:r>
        <w:rPr>
          <w:rFonts w:asciiTheme="minorHAnsi" w:hAnsiTheme="minorHAnsi"/>
          <w:i/>
          <w:iCs/>
          <w:sz w:val="22"/>
          <w:szCs w:val="22"/>
        </w:rPr>
        <w:t xml:space="preserve"> </w:t>
      </w:r>
      <w:r w:rsidR="0051157D" w:rsidRPr="0051157D">
        <w:rPr>
          <w:rFonts w:asciiTheme="minorHAnsi" w:hAnsiTheme="minorHAnsi"/>
          <w:sz w:val="22"/>
          <w:szCs w:val="22"/>
        </w:rPr>
        <w:t xml:space="preserve">Connections between multiple representations (graphs, tables, and equations) of a function can be made. </w:t>
      </w:r>
    </w:p>
    <w:p w14:paraId="31865073" w14:textId="77777777" w:rsidR="0051157D" w:rsidRPr="0051157D" w:rsidRDefault="0051157D" w:rsidP="00385250">
      <w:pPr>
        <w:pStyle w:val="CFUSFormatting"/>
        <w:numPr>
          <w:ilvl w:val="0"/>
          <w:numId w:val="48"/>
        </w:numPr>
        <w:rPr>
          <w:rFonts w:asciiTheme="minorHAnsi" w:hAnsiTheme="minorHAnsi"/>
          <w:sz w:val="22"/>
          <w:szCs w:val="22"/>
        </w:rPr>
      </w:pPr>
      <w:r w:rsidRPr="0051157D">
        <w:rPr>
          <w:rFonts w:asciiTheme="minorHAnsi" w:hAnsiTheme="minorHAnsi"/>
          <w:sz w:val="22"/>
          <w:szCs w:val="22"/>
        </w:rPr>
        <w:t>The transformation of a function, called a pre-image, changes the size, shape, and/or position of the function to a new function, called the image.</w:t>
      </w:r>
    </w:p>
    <w:p w14:paraId="6560B945" w14:textId="77777777" w:rsidR="006229FE" w:rsidRPr="0051157D" w:rsidRDefault="006229FE" w:rsidP="006229FE">
      <w:pPr>
        <w:pStyle w:val="CFUSFormatting"/>
        <w:numPr>
          <w:ilvl w:val="0"/>
          <w:numId w:val="48"/>
        </w:numPr>
        <w:rPr>
          <w:rFonts w:asciiTheme="minorHAnsi" w:hAnsiTheme="minorHAnsi"/>
          <w:sz w:val="22"/>
          <w:szCs w:val="22"/>
        </w:rPr>
      </w:pPr>
      <w:r w:rsidRPr="0051157D">
        <w:rPr>
          <w:rFonts w:asciiTheme="minorHAnsi" w:hAnsiTheme="minorHAnsi"/>
          <w:sz w:val="22"/>
          <w:szCs w:val="22"/>
        </w:rPr>
        <w:t xml:space="preserve">Function families consist of a parent function and all transformations of the parent function. </w:t>
      </w:r>
    </w:p>
    <w:p w14:paraId="28222B28" w14:textId="77777777" w:rsidR="0051157D" w:rsidRDefault="0051157D" w:rsidP="00385250">
      <w:pPr>
        <w:pStyle w:val="CFUSFormatting"/>
        <w:numPr>
          <w:ilvl w:val="0"/>
          <w:numId w:val="48"/>
        </w:numPr>
        <w:rPr>
          <w:rFonts w:asciiTheme="minorHAnsi" w:hAnsiTheme="minorHAnsi"/>
          <w:sz w:val="22"/>
          <w:szCs w:val="22"/>
        </w:rPr>
      </w:pPr>
      <w:r w:rsidRPr="0051157D">
        <w:rPr>
          <w:rFonts w:asciiTheme="minorHAnsi" w:hAnsiTheme="minorHAnsi"/>
          <w:sz w:val="22"/>
          <w:szCs w:val="22"/>
        </w:rPr>
        <w:t xml:space="preserve">The graph of a parent function is an anchor graph from which other graphs are derived using transformations. </w:t>
      </w:r>
    </w:p>
    <w:p w14:paraId="245181E0" w14:textId="77777777" w:rsidR="00AB5354" w:rsidRDefault="00AB5354" w:rsidP="00385250">
      <w:pPr>
        <w:pStyle w:val="CFUSFormatting"/>
        <w:numPr>
          <w:ilvl w:val="0"/>
          <w:numId w:val="48"/>
        </w:numPr>
        <w:rPr>
          <w:rFonts w:asciiTheme="minorHAnsi" w:hAnsiTheme="minorHAnsi"/>
          <w:sz w:val="22"/>
          <w:szCs w:val="22"/>
        </w:rPr>
      </w:pPr>
      <w:r>
        <w:rPr>
          <w:rFonts w:asciiTheme="minorHAnsi" w:hAnsiTheme="minorHAnsi"/>
          <w:sz w:val="22"/>
          <w:szCs w:val="22"/>
        </w:rPr>
        <w:t>The graphs of parent functions for square root, cube root, rational, exponential, and logarithmic function families are shown in the table below.</w:t>
      </w:r>
    </w:p>
    <w:p w14:paraId="65F026F2" w14:textId="77777777" w:rsidR="00AB5354" w:rsidRDefault="00AB5354" w:rsidP="00AB5354">
      <w:pPr>
        <w:pStyle w:val="CFUSFormatting"/>
        <w:numPr>
          <w:ilvl w:val="0"/>
          <w:numId w:val="0"/>
        </w:numPr>
        <w:jc w:val="center"/>
        <w:rPr>
          <w:rFonts w:asciiTheme="minorHAnsi" w:hAnsiTheme="minorHAnsi"/>
          <w:sz w:val="22"/>
          <w:szCs w:val="22"/>
        </w:rPr>
      </w:pPr>
      <w:r w:rsidRPr="006A4AE1">
        <w:rPr>
          <w:rFonts w:asciiTheme="minorHAnsi" w:hAnsiTheme="minorHAnsi"/>
          <w:noProof/>
          <w:sz w:val="22"/>
          <w:szCs w:val="22"/>
        </w:rPr>
        <w:drawing>
          <wp:inline distT="0" distB="0" distL="0" distR="0" wp14:anchorId="6D4382A5" wp14:editId="48C41A8E">
            <wp:extent cx="5262569" cy="2933395"/>
            <wp:effectExtent l="0" t="0" r="0" b="635"/>
            <wp:docPr id="1311512076" name="Picture 1" descr="Examples of the parent function for square root functions, cube root functions, rational functions, exponential functions, and logarithmic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12076" name="Picture 1" descr="Examples of the parent function for square root functions, cube root functions, rational functions, exponential functions, and logarithmic functions"/>
                    <pic:cNvPicPr/>
                  </pic:nvPicPr>
                  <pic:blipFill>
                    <a:blip r:embed="rId70"/>
                    <a:stretch>
                      <a:fillRect/>
                    </a:stretch>
                  </pic:blipFill>
                  <pic:spPr>
                    <a:xfrm>
                      <a:off x="0" y="0"/>
                      <a:ext cx="5282944" cy="2944752"/>
                    </a:xfrm>
                    <a:prstGeom prst="rect">
                      <a:avLst/>
                    </a:prstGeom>
                  </pic:spPr>
                </pic:pic>
              </a:graphicData>
            </a:graphic>
          </wp:inline>
        </w:drawing>
      </w:r>
    </w:p>
    <w:p w14:paraId="4912F113" w14:textId="77777777" w:rsidR="00AB5354" w:rsidRDefault="00AB5354" w:rsidP="00385250">
      <w:pPr>
        <w:pStyle w:val="CFUSFormatting"/>
        <w:numPr>
          <w:ilvl w:val="0"/>
          <w:numId w:val="48"/>
        </w:numPr>
        <w:rPr>
          <w:rFonts w:asciiTheme="minorHAnsi" w:hAnsiTheme="minorHAnsi"/>
          <w:sz w:val="22"/>
          <w:szCs w:val="22"/>
        </w:rPr>
      </w:pPr>
      <w:r>
        <w:rPr>
          <w:rFonts w:asciiTheme="minorHAnsi" w:hAnsiTheme="minorHAnsi"/>
          <w:sz w:val="22"/>
          <w:szCs w:val="22"/>
        </w:rPr>
        <w:t>The graphs of parent functions for other common function families are shown in the table below.</w:t>
      </w:r>
    </w:p>
    <w:p w14:paraId="76B7339A" w14:textId="77777777" w:rsidR="00AB5354" w:rsidRDefault="00AB5354" w:rsidP="00AB5354">
      <w:pPr>
        <w:pStyle w:val="CFUSFormatting"/>
        <w:numPr>
          <w:ilvl w:val="0"/>
          <w:numId w:val="0"/>
        </w:numPr>
        <w:jc w:val="center"/>
        <w:rPr>
          <w:rFonts w:asciiTheme="minorHAnsi" w:hAnsiTheme="minorHAnsi"/>
          <w:sz w:val="22"/>
          <w:szCs w:val="22"/>
        </w:rPr>
      </w:pPr>
      <w:r w:rsidRPr="006A4AE1">
        <w:rPr>
          <w:rFonts w:asciiTheme="minorHAnsi" w:hAnsiTheme="minorHAnsi"/>
          <w:noProof/>
          <w:sz w:val="22"/>
          <w:szCs w:val="22"/>
        </w:rPr>
        <w:lastRenderedPageBreak/>
        <w:drawing>
          <wp:inline distT="0" distB="0" distL="0" distR="0" wp14:anchorId="2CDD298A" wp14:editId="4E4697E5">
            <wp:extent cx="3291840" cy="2735735"/>
            <wp:effectExtent l="0" t="0" r="3810" b="7620"/>
            <wp:docPr id="1146600285" name="Picture 1" descr="Example of parent functions for linear functions, quadratic functions, absolute value functions, and cubic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00285" name="Picture 1" descr="Example of parent functions for linear functions, quadratic functions, absolute value functions, and cubic functions"/>
                    <pic:cNvPicPr/>
                  </pic:nvPicPr>
                  <pic:blipFill>
                    <a:blip r:embed="rId71"/>
                    <a:stretch>
                      <a:fillRect/>
                    </a:stretch>
                  </pic:blipFill>
                  <pic:spPr>
                    <a:xfrm>
                      <a:off x="0" y="0"/>
                      <a:ext cx="3299384" cy="2742004"/>
                    </a:xfrm>
                    <a:prstGeom prst="rect">
                      <a:avLst/>
                    </a:prstGeom>
                  </pic:spPr>
                </pic:pic>
              </a:graphicData>
            </a:graphic>
          </wp:inline>
        </w:drawing>
      </w:r>
    </w:p>
    <w:p w14:paraId="0262C096" w14:textId="77777777" w:rsidR="006229FE" w:rsidRPr="0051157D" w:rsidRDefault="006229FE" w:rsidP="006229FE">
      <w:pPr>
        <w:pStyle w:val="CFUSFormatting"/>
        <w:numPr>
          <w:ilvl w:val="0"/>
          <w:numId w:val="48"/>
        </w:numPr>
        <w:rPr>
          <w:rFonts w:asciiTheme="minorHAnsi" w:hAnsiTheme="minorHAnsi"/>
          <w:sz w:val="22"/>
          <w:szCs w:val="22"/>
        </w:rPr>
      </w:pPr>
      <w:r w:rsidRPr="0051157D">
        <w:rPr>
          <w:rFonts w:asciiTheme="minorHAnsi" w:hAnsiTheme="minorHAnsi"/>
          <w:sz w:val="22"/>
          <w:szCs w:val="22"/>
        </w:rPr>
        <w:t>The graphs/equations for a family of functions can be determined using a transformational approach.</w:t>
      </w:r>
    </w:p>
    <w:p w14:paraId="0E0C4F65" w14:textId="7036196E" w:rsidR="0051157D" w:rsidRPr="0051157D" w:rsidRDefault="0051157D" w:rsidP="00385250">
      <w:pPr>
        <w:pStyle w:val="CFUSFormatting"/>
        <w:numPr>
          <w:ilvl w:val="0"/>
          <w:numId w:val="48"/>
        </w:numPr>
        <w:rPr>
          <w:rFonts w:asciiTheme="minorHAnsi" w:hAnsiTheme="minorHAnsi"/>
          <w:sz w:val="22"/>
          <w:szCs w:val="22"/>
        </w:rPr>
      </w:pPr>
      <w:r w:rsidRPr="0051157D">
        <w:rPr>
          <w:rFonts w:asciiTheme="minorHAnsi" w:hAnsiTheme="minorHAnsi"/>
          <w:sz w:val="22"/>
          <w:szCs w:val="22"/>
        </w:rPr>
        <w:t>Transformations of functions act in a similar way as transformations on plane figures which students studied in Geometry and middle school mathematics.</w:t>
      </w:r>
    </w:p>
    <w:p w14:paraId="094E8EB7" w14:textId="77777777" w:rsidR="0051157D" w:rsidRPr="0051157D" w:rsidRDefault="0051157D" w:rsidP="00385250">
      <w:pPr>
        <w:pStyle w:val="CFUSFormatting"/>
        <w:numPr>
          <w:ilvl w:val="0"/>
          <w:numId w:val="48"/>
        </w:numPr>
        <w:rPr>
          <w:rFonts w:asciiTheme="minorHAnsi" w:hAnsiTheme="minorHAnsi"/>
          <w:sz w:val="22"/>
          <w:szCs w:val="22"/>
        </w:rPr>
      </w:pPr>
      <w:r w:rsidRPr="0051157D">
        <w:rPr>
          <w:rFonts w:asciiTheme="minorHAnsi" w:hAnsiTheme="minorHAnsi"/>
          <w:sz w:val="22"/>
          <w:szCs w:val="22"/>
        </w:rPr>
        <w:t>Transformations of graphs include:</w:t>
      </w:r>
    </w:p>
    <w:p w14:paraId="25C5BEBA" w14:textId="3BA33E1D" w:rsidR="0051157D" w:rsidRPr="00574B4A" w:rsidRDefault="0051157D" w:rsidP="0089773F">
      <w:pPr>
        <w:pStyle w:val="CFUSFormatting"/>
        <w:numPr>
          <w:ilvl w:val="0"/>
          <w:numId w:val="32"/>
        </w:numPr>
        <w:rPr>
          <w:rFonts w:asciiTheme="minorHAnsi" w:hAnsiTheme="minorHAnsi" w:cstheme="minorHAnsi"/>
          <w:sz w:val="22"/>
          <w:szCs w:val="22"/>
        </w:rPr>
      </w:pPr>
      <w:r w:rsidRPr="0051157D">
        <w:rPr>
          <w:rFonts w:asciiTheme="minorHAnsi" w:hAnsiTheme="minorHAnsi" w:cstheme="minorHAnsi"/>
          <w:sz w:val="22"/>
          <w:szCs w:val="22"/>
        </w:rPr>
        <w:t>Translations (</w:t>
      </w:r>
      <w:r w:rsidR="0030161F">
        <w:rPr>
          <w:rFonts w:asciiTheme="minorHAnsi" w:hAnsiTheme="minorHAnsi" w:cstheme="minorHAnsi"/>
          <w:sz w:val="22"/>
          <w:szCs w:val="22"/>
        </w:rPr>
        <w:t>vertical</w:t>
      </w:r>
      <w:r w:rsidRPr="0051157D">
        <w:rPr>
          <w:rFonts w:asciiTheme="minorHAnsi" w:hAnsiTheme="minorHAnsi" w:cstheme="minorHAnsi"/>
          <w:sz w:val="22"/>
          <w:szCs w:val="22"/>
        </w:rPr>
        <w:t xml:space="preserve"> and/or </w:t>
      </w:r>
      <w:r w:rsidR="0030161F">
        <w:rPr>
          <w:rFonts w:asciiTheme="minorHAnsi" w:hAnsiTheme="minorHAnsi" w:cstheme="minorHAnsi"/>
          <w:sz w:val="22"/>
          <w:szCs w:val="22"/>
        </w:rPr>
        <w:t>horizontal</w:t>
      </w:r>
      <w:r w:rsidRPr="0051157D">
        <w:rPr>
          <w:rFonts w:asciiTheme="minorHAnsi" w:hAnsiTheme="minorHAnsi" w:cstheme="minorHAnsi"/>
          <w:sz w:val="22"/>
          <w:szCs w:val="22"/>
        </w:rPr>
        <w:t xml:space="preserve"> shifting of a graph)</w:t>
      </w:r>
      <w:r w:rsidR="00AA7EE8">
        <w:rPr>
          <w:rFonts w:asciiTheme="minorHAnsi" w:hAnsiTheme="minorHAnsi" w:cstheme="minorHAnsi"/>
          <w:sz w:val="22"/>
          <w:szCs w:val="22"/>
        </w:rPr>
        <w:t>,</w:t>
      </w:r>
      <w:r w:rsidRPr="0051157D">
        <w:rPr>
          <w:rFonts w:asciiTheme="minorHAnsi" w:hAnsiTheme="minorHAnsi" w:cstheme="minorHAnsi"/>
          <w:sz w:val="22"/>
          <w:szCs w:val="22"/>
        </w:rPr>
        <w:t xml:space="preserve"> which </w:t>
      </w:r>
      <w:r w:rsidR="0030161F">
        <w:rPr>
          <w:rFonts w:asciiTheme="minorHAnsi" w:hAnsiTheme="minorHAnsi" w:cstheme="minorHAnsi"/>
          <w:sz w:val="22"/>
          <w:szCs w:val="22"/>
        </w:rPr>
        <w:t>are</w:t>
      </w:r>
      <w:r w:rsidRPr="0051157D">
        <w:rPr>
          <w:rFonts w:asciiTheme="minorHAnsi" w:hAnsiTheme="minorHAnsi" w:cstheme="minorHAnsi"/>
          <w:sz w:val="22"/>
          <w:szCs w:val="22"/>
        </w:rPr>
        <w:t xml:space="preserve"> represented by the function notation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+k,</m:t>
        </m:r>
      </m:oMath>
      <w:r w:rsidR="00574B4A">
        <w:rPr>
          <w:rFonts w:asciiTheme="minorHAnsi" w:hAnsiTheme="minorHAnsi" w:cstheme="minorHAnsi"/>
          <w:sz w:val="22"/>
          <w:szCs w:val="22"/>
        </w:rPr>
        <w:t xml:space="preserve"> and </w:t>
      </w:r>
      <w:bookmarkStart w:id="26" w:name="_Hlk198562518"/>
      <m:oMath>
        <m:r>
          <w:rPr>
            <w:rFonts w:ascii="Cambria Math" w:hAnsi="Cambria Math" w:cstheme="minorHAnsi"/>
            <w:sz w:val="22"/>
            <w:szCs w:val="22"/>
          </w:rPr>
          <m:t>f(x+k)</m:t>
        </m:r>
      </m:oMath>
      <w:r w:rsidR="0030161F">
        <w:rPr>
          <w:rFonts w:asciiTheme="minorHAnsi" w:hAnsiTheme="minorHAnsi" w:cstheme="minorHAnsi"/>
          <w:sz w:val="22"/>
          <w:szCs w:val="22"/>
        </w:rPr>
        <w:t xml:space="preserve">, </w:t>
      </w:r>
      <w:bookmarkEnd w:id="26"/>
      <w:r w:rsidR="0030161F">
        <w:rPr>
          <w:rFonts w:asciiTheme="minorHAnsi" w:hAnsiTheme="minorHAnsi" w:cstheme="minorHAnsi"/>
          <w:sz w:val="22"/>
          <w:szCs w:val="22"/>
        </w:rPr>
        <w:t>respectively</w:t>
      </w:r>
      <w:r w:rsidR="00574B4A" w:rsidRPr="0051157D">
        <w:rPr>
          <w:rFonts w:asciiTheme="minorHAnsi" w:hAnsiTheme="minorHAnsi" w:cstheme="minorHAnsi"/>
          <w:sz w:val="22"/>
          <w:szCs w:val="22"/>
        </w:rPr>
        <w:t>;</w:t>
      </w:r>
    </w:p>
    <w:p w14:paraId="2E329A8C" w14:textId="03C60675" w:rsidR="0051157D" w:rsidRPr="0051157D" w:rsidRDefault="0051157D" w:rsidP="0089773F">
      <w:pPr>
        <w:pStyle w:val="CFUSFormatting"/>
        <w:numPr>
          <w:ilvl w:val="0"/>
          <w:numId w:val="32"/>
        </w:numPr>
        <w:rPr>
          <w:rFonts w:asciiTheme="minorHAnsi" w:hAnsiTheme="minorHAnsi" w:cstheme="minorHAnsi"/>
          <w:sz w:val="22"/>
          <w:szCs w:val="22"/>
        </w:rPr>
      </w:pPr>
      <w:r w:rsidRPr="0051157D">
        <w:rPr>
          <w:rFonts w:asciiTheme="minorHAnsi" w:hAnsiTheme="minorHAnsi" w:cstheme="minorHAnsi"/>
          <w:sz w:val="22"/>
          <w:szCs w:val="22"/>
        </w:rPr>
        <w:t xml:space="preserve">Reflection over the </w:t>
      </w:r>
      <w:r w:rsidRPr="0051157D">
        <w:rPr>
          <w:rFonts w:asciiTheme="minorHAnsi" w:hAnsiTheme="minorHAnsi" w:cstheme="minorHAnsi"/>
          <w:i/>
          <w:sz w:val="22"/>
          <w:szCs w:val="22"/>
        </w:rPr>
        <w:t>y</w:t>
      </w:r>
      <w:r w:rsidRPr="0051157D">
        <w:rPr>
          <w:rFonts w:asciiTheme="minorHAnsi" w:hAnsiTheme="minorHAnsi" w:cstheme="minorHAnsi"/>
          <w:sz w:val="22"/>
          <w:szCs w:val="22"/>
        </w:rPr>
        <w:t>-axis</w:t>
      </w:r>
      <w:r w:rsidR="00AA7EE8">
        <w:rPr>
          <w:rFonts w:asciiTheme="minorHAnsi" w:hAnsiTheme="minorHAnsi" w:cstheme="minorHAnsi"/>
          <w:sz w:val="22"/>
          <w:szCs w:val="22"/>
        </w:rPr>
        <w:t>,</w:t>
      </w:r>
      <w:r w:rsidRPr="0051157D">
        <w:rPr>
          <w:rFonts w:asciiTheme="minorHAnsi" w:hAnsiTheme="minorHAnsi" w:cstheme="minorHAnsi"/>
          <w:sz w:val="22"/>
          <w:szCs w:val="22"/>
        </w:rPr>
        <w:t xml:space="preserve"> which is represented by the function notation </w:t>
      </w:r>
      <m:oMath>
        <m:r>
          <w:rPr>
            <w:rFonts w:ascii="Cambria Math" w:hAnsi="Cambria Math" w:cstheme="minorHAnsi"/>
            <w:sz w:val="22"/>
            <w:szCs w:val="22"/>
          </w:rPr>
          <m:t>f(-x)</m:t>
        </m:r>
      </m:oMath>
      <w:r w:rsidRPr="0051157D">
        <w:rPr>
          <w:rFonts w:asciiTheme="minorHAnsi" w:hAnsiTheme="minorHAnsi" w:cstheme="minorHAnsi"/>
          <w:sz w:val="22"/>
          <w:szCs w:val="22"/>
        </w:rPr>
        <w:t>;</w:t>
      </w:r>
    </w:p>
    <w:p w14:paraId="014FA84C" w14:textId="77777777" w:rsidR="001B4D76" w:rsidRDefault="0051157D" w:rsidP="001B4D76">
      <w:pPr>
        <w:pStyle w:val="CFUSFormatting"/>
        <w:numPr>
          <w:ilvl w:val="0"/>
          <w:numId w:val="32"/>
        </w:numPr>
        <w:rPr>
          <w:rFonts w:asciiTheme="minorHAnsi" w:hAnsiTheme="minorHAnsi" w:cstheme="minorHAnsi"/>
          <w:sz w:val="22"/>
          <w:szCs w:val="22"/>
        </w:rPr>
      </w:pPr>
      <w:r w:rsidRPr="0051157D">
        <w:rPr>
          <w:rFonts w:asciiTheme="minorHAnsi" w:hAnsiTheme="minorHAnsi" w:cstheme="minorHAnsi"/>
          <w:sz w:val="22"/>
          <w:szCs w:val="22"/>
        </w:rPr>
        <w:t xml:space="preserve">Reflection over the </w:t>
      </w:r>
      <w:r w:rsidRPr="0051157D">
        <w:rPr>
          <w:rFonts w:asciiTheme="minorHAnsi" w:hAnsiTheme="minorHAnsi" w:cstheme="minorHAnsi"/>
          <w:i/>
          <w:sz w:val="22"/>
          <w:szCs w:val="22"/>
        </w:rPr>
        <w:t>x</w:t>
      </w:r>
      <w:r w:rsidRPr="0051157D">
        <w:rPr>
          <w:rFonts w:asciiTheme="minorHAnsi" w:hAnsiTheme="minorHAnsi" w:cstheme="minorHAnsi"/>
          <w:sz w:val="22"/>
          <w:szCs w:val="22"/>
        </w:rPr>
        <w:t>-axis</w:t>
      </w:r>
      <w:r w:rsidR="00AA7EE8">
        <w:rPr>
          <w:rFonts w:asciiTheme="minorHAnsi" w:hAnsiTheme="minorHAnsi" w:cstheme="minorHAnsi"/>
          <w:sz w:val="22"/>
          <w:szCs w:val="22"/>
        </w:rPr>
        <w:t>,</w:t>
      </w:r>
      <w:r w:rsidRPr="0051157D">
        <w:rPr>
          <w:rFonts w:asciiTheme="minorHAnsi" w:hAnsiTheme="minorHAnsi" w:cstheme="minorHAnsi"/>
          <w:sz w:val="22"/>
          <w:szCs w:val="22"/>
        </w:rPr>
        <w:t xml:space="preserve"> which is represented by the function notation </w:t>
      </w:r>
      <m:oMath>
        <m:r>
          <w:rPr>
            <w:rFonts w:ascii="Cambria Math" w:hAnsi="Cambria Math" w:cstheme="minorHAnsi"/>
            <w:sz w:val="22"/>
            <w:szCs w:val="22"/>
          </w:rPr>
          <m:t>-f(x)</m:t>
        </m:r>
      </m:oMath>
      <w:r w:rsidRPr="0051157D">
        <w:rPr>
          <w:rFonts w:asciiTheme="minorHAnsi" w:hAnsiTheme="minorHAnsi" w:cstheme="minorHAnsi"/>
          <w:sz w:val="22"/>
          <w:szCs w:val="22"/>
        </w:rPr>
        <w:t xml:space="preserve">; and </w:t>
      </w:r>
    </w:p>
    <w:p w14:paraId="69BE4B83" w14:textId="51DE5A82" w:rsidR="001B4D76" w:rsidRPr="001B4D76" w:rsidRDefault="0051157D" w:rsidP="001B4D76">
      <w:pPr>
        <w:pStyle w:val="CFUSFormatting"/>
        <w:numPr>
          <w:ilvl w:val="0"/>
          <w:numId w:val="32"/>
        </w:numPr>
        <w:rPr>
          <w:rFonts w:asciiTheme="minorHAnsi" w:hAnsiTheme="minorHAnsi" w:cstheme="minorHAnsi"/>
          <w:sz w:val="22"/>
          <w:szCs w:val="22"/>
        </w:rPr>
      </w:pPr>
      <w:r w:rsidRPr="001B4D76">
        <w:rPr>
          <w:rFonts w:asciiTheme="minorHAnsi" w:hAnsiTheme="minorHAnsi" w:cstheme="minorHAnsi"/>
          <w:sz w:val="22"/>
          <w:szCs w:val="22"/>
        </w:rPr>
        <w:t>Dilations (horizontal and/or vertical stretching and compressing of graphs)</w:t>
      </w:r>
      <w:r w:rsidR="00AA7EE8" w:rsidRPr="001B4D76">
        <w:rPr>
          <w:rFonts w:asciiTheme="minorHAnsi" w:hAnsiTheme="minorHAnsi" w:cstheme="minorHAnsi"/>
          <w:sz w:val="22"/>
          <w:szCs w:val="22"/>
        </w:rPr>
        <w:t>,</w:t>
      </w:r>
      <w:r w:rsidRPr="001B4D76">
        <w:rPr>
          <w:rFonts w:asciiTheme="minorHAnsi" w:hAnsiTheme="minorHAnsi" w:cstheme="minorHAnsi"/>
          <w:sz w:val="22"/>
          <w:szCs w:val="22"/>
        </w:rPr>
        <w:t xml:space="preserve"> which </w:t>
      </w:r>
      <w:r w:rsidR="00E32FBC" w:rsidRPr="001B4D76">
        <w:rPr>
          <w:rFonts w:asciiTheme="minorHAnsi" w:hAnsiTheme="minorHAnsi" w:cstheme="minorHAnsi"/>
          <w:sz w:val="22"/>
          <w:szCs w:val="22"/>
        </w:rPr>
        <w:t>are</w:t>
      </w:r>
      <w:r w:rsidRPr="001B4D76">
        <w:rPr>
          <w:rFonts w:asciiTheme="minorHAnsi" w:hAnsiTheme="minorHAnsi" w:cstheme="minorHAnsi"/>
          <w:sz w:val="22"/>
          <w:szCs w:val="22"/>
        </w:rPr>
        <w:t xml:space="preserve"> represented by the function notation </w:t>
      </w:r>
      <m:oMath>
        <m:r>
          <w:rPr>
            <w:rFonts w:ascii="Cambria Math" w:hAnsi="Cambria Math" w:cstheme="minorHAnsi"/>
            <w:sz w:val="22"/>
            <w:szCs w:val="22"/>
          </w:rPr>
          <m:t>f(kx)</m:t>
        </m:r>
      </m:oMath>
      <w:r w:rsidR="00574B4A" w:rsidRPr="001B4D76">
        <w:rPr>
          <w:rFonts w:asciiTheme="minorHAnsi" w:hAnsiTheme="minorHAnsi" w:cstheme="minorHAnsi"/>
          <w:sz w:val="22"/>
          <w:szCs w:val="22"/>
        </w:rPr>
        <w:t xml:space="preserve"> and </w:t>
      </w:r>
      <m:oMath>
        <m:r>
          <w:rPr>
            <w:rFonts w:ascii="Cambria Math" w:hAnsi="Cambria Math" w:cstheme="minorHAnsi"/>
            <w:sz w:val="22"/>
            <w:szCs w:val="22"/>
          </w:rPr>
          <m:t>kf(x)</m:t>
        </m:r>
      </m:oMath>
      <w:r w:rsidR="00E32FBC" w:rsidRPr="001B4D76">
        <w:rPr>
          <w:rFonts w:asciiTheme="minorHAnsi" w:hAnsiTheme="minorHAnsi" w:cstheme="minorHAnsi"/>
          <w:sz w:val="22"/>
          <w:szCs w:val="22"/>
        </w:rPr>
        <w:t>, respectively</w:t>
      </w:r>
      <w:r w:rsidR="00574B4A" w:rsidRPr="001B4D76">
        <w:rPr>
          <w:rFonts w:asciiTheme="minorHAnsi" w:hAnsiTheme="minorHAnsi" w:cstheme="minorHAnsi"/>
          <w:sz w:val="22"/>
          <w:szCs w:val="22"/>
        </w:rPr>
        <w:t>.</w:t>
      </w:r>
      <w:r w:rsidR="001B4D76" w:rsidRPr="001B4D76">
        <w:rPr>
          <w:rFonts w:asciiTheme="minorHAnsi" w:hAnsiTheme="minorHAnsi" w:cstheme="minorHAnsi"/>
          <w:sz w:val="22"/>
          <w:szCs w:val="22"/>
        </w:rPr>
        <w:t xml:space="preserve"> </w:t>
      </w:r>
      <w:r w:rsidR="001B4D76" w:rsidRPr="001B4D76">
        <w:rPr>
          <w:rFonts w:asciiTheme="minorHAnsi" w:hAnsiTheme="minorHAnsi"/>
          <w:sz w:val="22"/>
          <w:szCs w:val="22"/>
        </w:rPr>
        <w:t xml:space="preserve">Students should have opportunities to </w:t>
      </w:r>
      <w:r w:rsidR="001B4D76">
        <w:rPr>
          <w:rFonts w:asciiTheme="minorHAnsi" w:hAnsiTheme="minorHAnsi"/>
          <w:sz w:val="22"/>
          <w:szCs w:val="22"/>
        </w:rPr>
        <w:t xml:space="preserve">discover the effect on the dilation when </w:t>
      </w:r>
      <m:oMath>
        <m:r>
          <w:rPr>
            <w:rFonts w:ascii="Cambria Math" w:hAnsi="Cambria Math"/>
            <w:sz w:val="22"/>
            <w:szCs w:val="22"/>
          </w:rPr>
          <m:t>k&gt;0</m:t>
        </m:r>
      </m:oMath>
      <w:r w:rsidR="001B4D76">
        <w:rPr>
          <w:rFonts w:asciiTheme="minorHAnsi" w:hAnsiTheme="minorHAnsi"/>
          <w:sz w:val="22"/>
          <w:szCs w:val="22"/>
        </w:rPr>
        <w:t xml:space="preserve"> and when </w:t>
      </w:r>
      <m:oMath>
        <m:r>
          <w:rPr>
            <w:rFonts w:ascii="Cambria Math" w:hAnsi="Cambria Math"/>
            <w:sz w:val="22"/>
            <w:szCs w:val="22"/>
          </w:rPr>
          <m:t>k&lt;0</m:t>
        </m:r>
      </m:oMath>
      <w:r w:rsidR="001B4D76">
        <w:rPr>
          <w:rFonts w:asciiTheme="minorHAnsi" w:hAnsiTheme="minorHAnsi"/>
          <w:sz w:val="22"/>
          <w:szCs w:val="22"/>
        </w:rPr>
        <w:t xml:space="preserve"> (to include rational numbers).</w:t>
      </w:r>
    </w:p>
    <w:p w14:paraId="49EEF3FA" w14:textId="670C9BB5" w:rsidR="008867D3" w:rsidRDefault="008867D3" w:rsidP="00385250">
      <w:pPr>
        <w:pStyle w:val="CFUSFormatting"/>
        <w:numPr>
          <w:ilvl w:val="0"/>
          <w:numId w:val="48"/>
        </w:numPr>
        <w:rPr>
          <w:rFonts w:asciiTheme="minorHAnsi" w:hAnsiTheme="minorHAnsi"/>
          <w:sz w:val="22"/>
          <w:szCs w:val="22"/>
        </w:rPr>
      </w:pPr>
      <w:r>
        <w:rPr>
          <w:rFonts w:asciiTheme="minorHAnsi" w:hAnsiTheme="minorHAnsi"/>
          <w:sz w:val="22"/>
          <w:szCs w:val="22"/>
        </w:rPr>
        <w:t>Examples of various transformations of graphs are shown below.</w:t>
      </w:r>
    </w:p>
    <w:p w14:paraId="53C3A123" w14:textId="67E66832" w:rsidR="008867D3" w:rsidRDefault="008867D3" w:rsidP="008867D3">
      <w:pPr>
        <w:pStyle w:val="CFUSFormatting"/>
        <w:numPr>
          <w:ilvl w:val="0"/>
          <w:numId w:val="0"/>
        </w:numPr>
        <w:ind w:left="360" w:hanging="360"/>
        <w:jc w:val="center"/>
        <w:rPr>
          <w:noProof/>
        </w:rPr>
      </w:pPr>
    </w:p>
    <w:p w14:paraId="456060E0" w14:textId="688DA454" w:rsidR="008867D3" w:rsidRDefault="005E5E20" w:rsidP="008867D3">
      <w:pPr>
        <w:pStyle w:val="CFUSFormatting"/>
        <w:numPr>
          <w:ilvl w:val="0"/>
          <w:numId w:val="0"/>
        </w:numPr>
        <w:ind w:left="360" w:hanging="360"/>
        <w:jc w:val="center"/>
        <w:rPr>
          <w:rFonts w:asciiTheme="minorHAnsi" w:hAnsiTheme="minorHAnsi"/>
          <w:sz w:val="22"/>
          <w:szCs w:val="22"/>
        </w:rPr>
      </w:pPr>
      <w:r w:rsidRPr="005E5E20">
        <w:rPr>
          <w:rFonts w:asciiTheme="minorHAnsi" w:hAnsiTheme="minorHAnsi"/>
          <w:noProof/>
          <w:sz w:val="22"/>
          <w:szCs w:val="22"/>
        </w:rPr>
        <w:lastRenderedPageBreak/>
        <w:drawing>
          <wp:inline distT="0" distB="0" distL="0" distR="0" wp14:anchorId="538D30CA" wp14:editId="3288896F">
            <wp:extent cx="4248150" cy="2508974"/>
            <wp:effectExtent l="0" t="0" r="0" b="5715"/>
            <wp:docPr id="1204493039" name="Picture 1" descr="Image on the left shows two vertical translations of a square root function. Image on the right shows two vertical translations of an exponential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93039" name="Picture 1" descr="Image on the left shows two vertical translations of a square root function. Image on the right shows two vertical translations of an exponential function."/>
                    <pic:cNvPicPr/>
                  </pic:nvPicPr>
                  <pic:blipFill>
                    <a:blip r:embed="rId72"/>
                    <a:stretch>
                      <a:fillRect/>
                    </a:stretch>
                  </pic:blipFill>
                  <pic:spPr>
                    <a:xfrm>
                      <a:off x="0" y="0"/>
                      <a:ext cx="4279065" cy="2527233"/>
                    </a:xfrm>
                    <a:prstGeom prst="rect">
                      <a:avLst/>
                    </a:prstGeom>
                  </pic:spPr>
                </pic:pic>
              </a:graphicData>
            </a:graphic>
          </wp:inline>
        </w:drawing>
      </w:r>
      <w:r w:rsidR="008C59BD" w:rsidRPr="008C59BD">
        <w:rPr>
          <w:rFonts w:asciiTheme="minorHAnsi" w:hAnsiTheme="minorHAnsi"/>
          <w:noProof/>
          <w:sz w:val="22"/>
          <w:szCs w:val="22"/>
        </w:rPr>
        <w:drawing>
          <wp:inline distT="0" distB="0" distL="0" distR="0" wp14:anchorId="1CE609D4" wp14:editId="107F3C65">
            <wp:extent cx="3981450" cy="2486738"/>
            <wp:effectExtent l="0" t="0" r="0" b="8890"/>
            <wp:docPr id="1175171793" name="Picture 1" descr="Image on the left shows two examples of a horizontal translation of a rational function. Image on the right shows two examples of a horizontal translation of a logarithmic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1793" name="Picture 1" descr="Image on the left shows two examples of a horizontal translation of a rational function. Image on the right shows two examples of a horizontal translation of a logarithmic function."/>
                    <pic:cNvPicPr/>
                  </pic:nvPicPr>
                  <pic:blipFill>
                    <a:blip r:embed="rId73"/>
                    <a:stretch>
                      <a:fillRect/>
                    </a:stretch>
                  </pic:blipFill>
                  <pic:spPr>
                    <a:xfrm>
                      <a:off x="0" y="0"/>
                      <a:ext cx="3991556" cy="2493050"/>
                    </a:xfrm>
                    <a:prstGeom prst="rect">
                      <a:avLst/>
                    </a:prstGeom>
                  </pic:spPr>
                </pic:pic>
              </a:graphicData>
            </a:graphic>
          </wp:inline>
        </w:drawing>
      </w:r>
    </w:p>
    <w:p w14:paraId="14815665" w14:textId="6AE3D044" w:rsidR="008C59BD" w:rsidRDefault="008C59BD" w:rsidP="008867D3">
      <w:pPr>
        <w:pStyle w:val="CFUSFormatting"/>
        <w:numPr>
          <w:ilvl w:val="0"/>
          <w:numId w:val="0"/>
        </w:numPr>
        <w:ind w:left="360" w:hanging="360"/>
        <w:jc w:val="center"/>
        <w:rPr>
          <w:rFonts w:asciiTheme="minorHAnsi" w:hAnsiTheme="minorHAnsi"/>
          <w:sz w:val="22"/>
          <w:szCs w:val="22"/>
        </w:rPr>
      </w:pPr>
      <w:r w:rsidRPr="008C59BD">
        <w:rPr>
          <w:rFonts w:asciiTheme="minorHAnsi" w:hAnsiTheme="minorHAnsi"/>
          <w:noProof/>
          <w:sz w:val="22"/>
          <w:szCs w:val="22"/>
        </w:rPr>
        <w:drawing>
          <wp:inline distT="0" distB="0" distL="0" distR="0" wp14:anchorId="22982515" wp14:editId="5972098B">
            <wp:extent cx="3994150" cy="2507700"/>
            <wp:effectExtent l="0" t="0" r="6350" b="6985"/>
            <wp:docPr id="211796234" name="Picture 1" descr="Image on the left shows a Reflection over the x-axis of a square root function. Image on the right shows a reflection over the y-axis of a cube roo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234" name="Picture 1" descr="Image on the left shows a Reflection over the x-axis of a square root function. Image on the right shows a reflection over the y-axis of a cube root function."/>
                    <pic:cNvPicPr/>
                  </pic:nvPicPr>
                  <pic:blipFill>
                    <a:blip r:embed="rId74"/>
                    <a:stretch>
                      <a:fillRect/>
                    </a:stretch>
                  </pic:blipFill>
                  <pic:spPr>
                    <a:xfrm>
                      <a:off x="0" y="0"/>
                      <a:ext cx="4005747" cy="2514981"/>
                    </a:xfrm>
                    <a:prstGeom prst="rect">
                      <a:avLst/>
                    </a:prstGeom>
                  </pic:spPr>
                </pic:pic>
              </a:graphicData>
            </a:graphic>
          </wp:inline>
        </w:drawing>
      </w:r>
      <w:r w:rsidRPr="008C59BD">
        <w:rPr>
          <w:rFonts w:asciiTheme="minorHAnsi" w:hAnsiTheme="minorHAnsi"/>
          <w:noProof/>
          <w:sz w:val="22"/>
          <w:szCs w:val="22"/>
        </w:rPr>
        <w:drawing>
          <wp:inline distT="0" distB="0" distL="0" distR="0" wp14:anchorId="0D3F07C6" wp14:editId="40B9A901">
            <wp:extent cx="4146550" cy="2507105"/>
            <wp:effectExtent l="0" t="0" r="6350" b="7620"/>
            <wp:docPr id="894181782" name="Picture 1" descr="Example on the left shows a horizontal dilation of a rational function, where the function compresses toward the y-axis. Example on the right shows horizontal dilation of a rational function where the function stretches away from the y-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81782" name="Picture 1" descr="Example on the left shows a horizontal dilation of a rational function, where the function compresses toward the y-axis. Example on the right shows horizontal dilation of a rational function where the function stretches away from the y-axis."/>
                    <pic:cNvPicPr/>
                  </pic:nvPicPr>
                  <pic:blipFill>
                    <a:blip r:embed="rId75"/>
                    <a:stretch>
                      <a:fillRect/>
                    </a:stretch>
                  </pic:blipFill>
                  <pic:spPr>
                    <a:xfrm>
                      <a:off x="0" y="0"/>
                      <a:ext cx="4150685" cy="2509605"/>
                    </a:xfrm>
                    <a:prstGeom prst="rect">
                      <a:avLst/>
                    </a:prstGeom>
                  </pic:spPr>
                </pic:pic>
              </a:graphicData>
            </a:graphic>
          </wp:inline>
        </w:drawing>
      </w:r>
    </w:p>
    <w:p w14:paraId="5A6A09C0" w14:textId="1A8DBE95" w:rsidR="008C59BD" w:rsidRDefault="008C59BD" w:rsidP="008867D3">
      <w:pPr>
        <w:pStyle w:val="CFUSFormatting"/>
        <w:numPr>
          <w:ilvl w:val="0"/>
          <w:numId w:val="0"/>
        </w:numPr>
        <w:ind w:left="360" w:hanging="360"/>
        <w:jc w:val="center"/>
        <w:rPr>
          <w:rFonts w:asciiTheme="minorHAnsi" w:hAnsiTheme="minorHAnsi"/>
          <w:sz w:val="22"/>
          <w:szCs w:val="22"/>
        </w:rPr>
      </w:pPr>
      <w:r w:rsidRPr="008C59BD">
        <w:rPr>
          <w:rFonts w:asciiTheme="minorHAnsi" w:hAnsiTheme="minorHAnsi"/>
          <w:noProof/>
          <w:sz w:val="22"/>
          <w:szCs w:val="22"/>
        </w:rPr>
        <w:lastRenderedPageBreak/>
        <w:drawing>
          <wp:inline distT="0" distB="0" distL="0" distR="0" wp14:anchorId="4AD5231C" wp14:editId="2F89977B">
            <wp:extent cx="4171950" cy="2376830"/>
            <wp:effectExtent l="0" t="0" r="0" b="4445"/>
            <wp:docPr id="1566148828" name="Picture 1" descr="Image on the left shows vertical dilation of a cube root function, where the function compresses toward the x-axis. Image on the right shows vertical dilation of a cube root function where the function stretches away from the x-ax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148828" name="Picture 1" descr="Image on the left shows vertical dilation of a cube root function, where the function compresses toward the x-axis. Image on the right shows vertical dilation of a cube root function where the function stretches away from the x-axis.&#10;"/>
                    <pic:cNvPicPr/>
                  </pic:nvPicPr>
                  <pic:blipFill>
                    <a:blip r:embed="rId76"/>
                    <a:stretch>
                      <a:fillRect/>
                    </a:stretch>
                  </pic:blipFill>
                  <pic:spPr>
                    <a:xfrm>
                      <a:off x="0" y="0"/>
                      <a:ext cx="4184470" cy="2383963"/>
                    </a:xfrm>
                    <a:prstGeom prst="rect">
                      <a:avLst/>
                    </a:prstGeom>
                  </pic:spPr>
                </pic:pic>
              </a:graphicData>
            </a:graphic>
          </wp:inline>
        </w:drawing>
      </w:r>
    </w:p>
    <w:p w14:paraId="3B95DCE4" w14:textId="26839652" w:rsidR="0051157D" w:rsidRPr="00712195" w:rsidRDefault="00712195" w:rsidP="00385250">
      <w:pPr>
        <w:pStyle w:val="CFUSFormatting"/>
        <w:numPr>
          <w:ilvl w:val="0"/>
          <w:numId w:val="48"/>
        </w:numPr>
        <w:rPr>
          <w:rFonts w:asciiTheme="minorHAnsi" w:hAnsiTheme="minorHAnsi"/>
          <w:sz w:val="22"/>
          <w:szCs w:val="22"/>
        </w:rPr>
      </w:pPr>
      <w:r w:rsidRPr="00712195">
        <w:rPr>
          <w:rFonts w:asciiTheme="minorHAnsi" w:hAnsiTheme="minorHAnsi"/>
          <w:sz w:val="22"/>
          <w:szCs w:val="22"/>
        </w:rPr>
        <w:t xml:space="preserve">Two variables are directly proportional when there exists a linear relationship that represents a proportional relationship between the two quantities. If </w:t>
      </w:r>
      <m:oMath>
        <m:r>
          <w:rPr>
            <w:rFonts w:ascii="Cambria Math" w:hAnsi="Cambria Math"/>
            <w:sz w:val="22"/>
            <w:szCs w:val="22"/>
          </w:rPr>
          <m:t xml:space="preserve">y </m:t>
        </m:r>
      </m:oMath>
      <w:r w:rsidRPr="00712195">
        <w:rPr>
          <w:rFonts w:asciiTheme="minorHAnsi" w:hAnsiTheme="minorHAnsi"/>
          <w:sz w:val="22"/>
          <w:szCs w:val="22"/>
        </w:rPr>
        <w:t xml:space="preserve">is directly proportional to </w:t>
      </w:r>
      <m:oMath>
        <m:r>
          <w:rPr>
            <w:rFonts w:ascii="Cambria Math" w:hAnsi="Cambria Math"/>
            <w:sz w:val="22"/>
            <w:szCs w:val="22"/>
          </w:rPr>
          <m:t>x</m:t>
        </m:r>
      </m:oMath>
      <w:r w:rsidRPr="00712195">
        <w:rPr>
          <w:rFonts w:asciiTheme="minorHAnsi" w:hAnsiTheme="minorHAnsi"/>
          <w:sz w:val="22"/>
          <w:szCs w:val="22"/>
        </w:rPr>
        <w:t xml:space="preserve">, then </w:t>
      </w:r>
      <m:oMath>
        <m:r>
          <w:rPr>
            <w:rFonts w:ascii="Cambria Math" w:hAnsi="Cambria Math"/>
            <w:sz w:val="22"/>
            <w:szCs w:val="22"/>
          </w:rPr>
          <m:t>y=kx,</m:t>
        </m:r>
      </m:oMath>
      <w:r w:rsidRPr="00712195">
        <w:rPr>
          <w:rFonts w:asciiTheme="minorHAnsi" w:hAnsiTheme="minorHAnsi"/>
          <w:sz w:val="22"/>
          <w:szCs w:val="22"/>
        </w:rPr>
        <w:t xml:space="preserve"> where </w:t>
      </w:r>
      <m:oMath>
        <m:r>
          <w:rPr>
            <w:rFonts w:ascii="Cambria Math" w:hAnsi="Cambria Math"/>
            <w:sz w:val="22"/>
            <w:szCs w:val="22"/>
          </w:rPr>
          <m:t>k</m:t>
        </m:r>
      </m:oMath>
      <w:r w:rsidRPr="00712195">
        <w:rPr>
          <w:rFonts w:asciiTheme="minorHAnsi" w:hAnsiTheme="minorHAnsi"/>
          <w:i/>
          <w:iCs/>
          <w:sz w:val="22"/>
          <w:szCs w:val="22"/>
        </w:rPr>
        <w:t xml:space="preserve"> </w:t>
      </w:r>
      <w:r w:rsidRPr="00712195">
        <w:rPr>
          <w:rFonts w:asciiTheme="minorHAnsi" w:hAnsiTheme="minorHAnsi"/>
          <w:sz w:val="22"/>
          <w:szCs w:val="22"/>
        </w:rPr>
        <w:t xml:space="preserve">does not equal 0. This is known as a direct variation. </w:t>
      </w:r>
      <w:r w:rsidR="008867D3" w:rsidRPr="00712195">
        <w:rPr>
          <w:rFonts w:asciiTheme="minorHAnsi" w:hAnsiTheme="minorHAnsi"/>
          <w:sz w:val="22"/>
          <w:szCs w:val="22"/>
        </w:rPr>
        <w:t xml:space="preserve"> </w:t>
      </w:r>
    </w:p>
    <w:p w14:paraId="7F47E8DF" w14:textId="77777777" w:rsidR="0051157D" w:rsidRPr="0051157D" w:rsidRDefault="0051157D" w:rsidP="00385250">
      <w:pPr>
        <w:pStyle w:val="CFUSFormatting"/>
        <w:numPr>
          <w:ilvl w:val="0"/>
          <w:numId w:val="48"/>
        </w:numPr>
        <w:rPr>
          <w:rFonts w:asciiTheme="minorHAnsi" w:hAnsiTheme="minorHAnsi"/>
          <w:sz w:val="22"/>
          <w:szCs w:val="22"/>
        </w:rPr>
      </w:pPr>
      <w:r w:rsidRPr="0051157D">
        <w:rPr>
          <w:rFonts w:asciiTheme="minorHAnsi" w:hAnsiTheme="minorHAnsi"/>
          <w:sz w:val="22"/>
          <w:szCs w:val="22"/>
        </w:rPr>
        <w:t>The constant of proportionality (</w:t>
      </w:r>
      <w:r w:rsidRPr="0051157D">
        <w:rPr>
          <w:rFonts w:asciiTheme="minorHAnsi" w:hAnsiTheme="minorHAnsi"/>
          <w:i/>
          <w:iCs/>
          <w:sz w:val="22"/>
          <w:szCs w:val="22"/>
        </w:rPr>
        <w:t>k</w:t>
      </w:r>
      <w:r w:rsidRPr="0051157D">
        <w:rPr>
          <w:rFonts w:asciiTheme="minorHAnsi" w:hAnsiTheme="minorHAnsi"/>
          <w:sz w:val="22"/>
          <w:szCs w:val="22"/>
        </w:rPr>
        <w:t>) in a direct variation is represented by the ratio of the dependent variable to the independent variable. This is also referred to as the constant of variation.</w:t>
      </w:r>
    </w:p>
    <w:p w14:paraId="7E09A5DB" w14:textId="7948C6E4" w:rsidR="0051157D" w:rsidRDefault="0051157D" w:rsidP="00385250">
      <w:pPr>
        <w:pStyle w:val="CFUSFormatting"/>
        <w:numPr>
          <w:ilvl w:val="0"/>
          <w:numId w:val="48"/>
        </w:numPr>
        <w:rPr>
          <w:rFonts w:asciiTheme="minorHAnsi" w:hAnsiTheme="minorHAnsi"/>
          <w:sz w:val="22"/>
          <w:szCs w:val="22"/>
        </w:rPr>
      </w:pPr>
      <w:r w:rsidRPr="00712195">
        <w:rPr>
          <w:rFonts w:asciiTheme="minorHAnsi" w:hAnsiTheme="minorHAnsi"/>
          <w:sz w:val="22"/>
          <w:szCs w:val="22"/>
        </w:rPr>
        <w:t xml:space="preserve">A direct variation represents a linear relationship, where the constant of proportionality </w:t>
      </w:r>
      <m:oMath>
        <m:r>
          <w:rPr>
            <w:rFonts w:ascii="Cambria Math" w:hAnsi="Cambria Math"/>
            <w:sz w:val="22"/>
            <w:szCs w:val="22"/>
          </w:rPr>
          <m:t>(k)</m:t>
        </m:r>
      </m:oMath>
      <w:r w:rsidRPr="00712195">
        <w:rPr>
          <w:rFonts w:asciiTheme="minorHAnsi" w:hAnsiTheme="minorHAnsi"/>
          <w:sz w:val="22"/>
          <w:szCs w:val="22"/>
        </w:rPr>
        <w:t xml:space="preserve"> is the slope of the line and the </w:t>
      </w:r>
      <w:r w:rsidRPr="00712195">
        <w:rPr>
          <w:rFonts w:asciiTheme="minorHAnsi" w:hAnsiTheme="minorHAnsi"/>
          <w:i/>
          <w:iCs/>
          <w:sz w:val="22"/>
          <w:szCs w:val="22"/>
        </w:rPr>
        <w:t>y-</w:t>
      </w:r>
      <w:r w:rsidRPr="00712195">
        <w:rPr>
          <w:rFonts w:asciiTheme="minorHAnsi" w:hAnsiTheme="minorHAnsi"/>
          <w:sz w:val="22"/>
          <w:szCs w:val="22"/>
        </w:rPr>
        <w:t>intercept is zero.</w:t>
      </w:r>
      <w:r w:rsidR="00712195" w:rsidRPr="00712195">
        <w:rPr>
          <w:rFonts w:asciiTheme="minorHAnsi" w:hAnsiTheme="minorHAnsi"/>
          <w:sz w:val="22"/>
          <w:szCs w:val="22"/>
        </w:rPr>
        <w:t xml:space="preserve"> </w:t>
      </w:r>
      <w:r w:rsidRPr="00712195">
        <w:rPr>
          <w:rFonts w:asciiTheme="minorHAnsi" w:hAnsiTheme="minorHAnsi"/>
          <w:sz w:val="22"/>
          <w:szCs w:val="22"/>
        </w:rPr>
        <w:t>A direct variation can be represented graphically by a line passing through the origin.</w:t>
      </w:r>
      <w:r w:rsidR="00712195">
        <w:rPr>
          <w:rFonts w:asciiTheme="minorHAnsi" w:hAnsiTheme="minorHAnsi"/>
          <w:sz w:val="22"/>
          <w:szCs w:val="22"/>
        </w:rPr>
        <w:t xml:space="preserve"> See the example below</w:t>
      </w:r>
      <w:r w:rsidR="00AF6E68">
        <w:rPr>
          <w:rFonts w:asciiTheme="minorHAnsi" w:hAnsiTheme="minorHAnsi"/>
          <w:sz w:val="22"/>
          <w:szCs w:val="22"/>
        </w:rPr>
        <w:t>.</w:t>
      </w:r>
    </w:p>
    <w:p w14:paraId="1511DD29" w14:textId="3AB45E53" w:rsidR="00712195" w:rsidRPr="00712195" w:rsidRDefault="004D33B4" w:rsidP="00AF6E68">
      <w:pPr>
        <w:pStyle w:val="CFUSFormatting"/>
        <w:numPr>
          <w:ilvl w:val="0"/>
          <w:numId w:val="0"/>
        </w:numPr>
        <w:jc w:val="center"/>
        <w:rPr>
          <w:rFonts w:asciiTheme="minorHAnsi" w:hAnsiTheme="minorHAnsi"/>
          <w:sz w:val="22"/>
          <w:szCs w:val="22"/>
        </w:rPr>
      </w:pPr>
      <w:r w:rsidRPr="004D33B4">
        <w:rPr>
          <w:rFonts w:asciiTheme="minorHAnsi" w:hAnsiTheme="minorHAnsi"/>
          <w:noProof/>
          <w:sz w:val="22"/>
          <w:szCs w:val="22"/>
        </w:rPr>
        <w:drawing>
          <wp:inline distT="0" distB="0" distL="0" distR="0" wp14:anchorId="5B880985" wp14:editId="3E6A3F9B">
            <wp:extent cx="3061333" cy="2032000"/>
            <wp:effectExtent l="0" t="0" r="6350" b="6350"/>
            <wp:docPr id="729130121" name="Picture 1" descr="Direct Variation Example, includes two column chart with first column labeled x and second column labeled y. Column labeled x includes -2, -1, 0, 1, 2. Column labeled y includes -6, -3, 0, 3, 6. Image includes coordinate plane with line y=-3x marked.&#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130121" name="Picture 1" descr="Direct Variation Example, includes two column chart with first column labeled x and second column labeled y. Column labeled x includes -2, -1, 0, 1, 2. Column labeled y includes -6, -3, 0, 3, 6. Image includes coordinate plane with line y=-3x marked.&#10;"/>
                    <pic:cNvPicPr/>
                  </pic:nvPicPr>
                  <pic:blipFill>
                    <a:blip r:embed="rId77"/>
                    <a:stretch>
                      <a:fillRect/>
                    </a:stretch>
                  </pic:blipFill>
                  <pic:spPr>
                    <a:xfrm>
                      <a:off x="0" y="0"/>
                      <a:ext cx="3063699" cy="2033571"/>
                    </a:xfrm>
                    <a:prstGeom prst="rect">
                      <a:avLst/>
                    </a:prstGeom>
                  </pic:spPr>
                </pic:pic>
              </a:graphicData>
            </a:graphic>
          </wp:inline>
        </w:drawing>
      </w:r>
    </w:p>
    <w:p w14:paraId="532CCD7A" w14:textId="2D1A342D" w:rsidR="0051157D" w:rsidRPr="00AF6E68" w:rsidRDefault="00AF6E68" w:rsidP="00385250">
      <w:pPr>
        <w:pStyle w:val="CFUSFormatting"/>
        <w:numPr>
          <w:ilvl w:val="0"/>
          <w:numId w:val="48"/>
        </w:numPr>
        <w:rPr>
          <w:rFonts w:asciiTheme="minorHAnsi" w:hAnsiTheme="minorHAnsi"/>
          <w:sz w:val="22"/>
          <w:szCs w:val="22"/>
        </w:rPr>
      </w:pPr>
      <w:r w:rsidRPr="00AF6E68">
        <w:rPr>
          <w:rFonts w:asciiTheme="minorHAnsi" w:hAnsiTheme="minorHAnsi"/>
          <w:sz w:val="22"/>
          <w:szCs w:val="22"/>
        </w:rPr>
        <w:lastRenderedPageBreak/>
        <w:t>Two variables are inversely proportional when the relationship between the two quantities is represented by a rational function.</w:t>
      </w:r>
      <w:r w:rsidR="0051157D" w:rsidRPr="00AF6E68">
        <w:rPr>
          <w:rFonts w:asciiTheme="minorHAnsi" w:hAnsiTheme="minorHAnsi"/>
          <w:sz w:val="22"/>
          <w:szCs w:val="22"/>
        </w:rPr>
        <w:t xml:space="preserve"> If </w:t>
      </w:r>
      <m:oMath>
        <m:r>
          <w:rPr>
            <w:rFonts w:ascii="Cambria Math" w:hAnsi="Cambria Math"/>
            <w:sz w:val="22"/>
            <w:szCs w:val="22"/>
          </w:rPr>
          <m:t>y</m:t>
        </m:r>
      </m:oMath>
      <w:r w:rsidR="0051157D" w:rsidRPr="00AF6E68">
        <w:rPr>
          <w:rFonts w:asciiTheme="minorHAnsi" w:hAnsiTheme="minorHAnsi"/>
          <w:sz w:val="22"/>
          <w:szCs w:val="22"/>
        </w:rPr>
        <w:t xml:space="preserve"> is inversely proportional to </w:t>
      </w:r>
      <m:oMath>
        <m:r>
          <w:rPr>
            <w:rFonts w:ascii="Cambria Math" w:hAnsi="Cambria Math"/>
            <w:sz w:val="22"/>
            <w:szCs w:val="22"/>
          </w:rPr>
          <m:t>x</m:t>
        </m:r>
      </m:oMath>
      <w:r w:rsidR="0051157D" w:rsidRPr="00AF6E68">
        <w:rPr>
          <w:rFonts w:asciiTheme="minorHAnsi" w:hAnsiTheme="minorHAnsi"/>
          <w:sz w:val="22"/>
          <w:szCs w:val="22"/>
        </w:rPr>
        <w:t xml:space="preserve">, then </w:t>
      </w:r>
      <m:oMath>
        <m:r>
          <w:rPr>
            <w:rFonts w:ascii="Cambria Math" w:hAnsi="Cambria Math"/>
            <w:sz w:val="22"/>
            <w:szCs w:val="22"/>
          </w:rPr>
          <m:t>y=</m:t>
        </m:r>
        <m:f>
          <m:fPr>
            <m:ctrlPr>
              <w:rPr>
                <w:rFonts w:ascii="Cambria Math" w:hAnsi="Cambria Math"/>
                <w:i/>
                <w:sz w:val="22"/>
                <w:szCs w:val="22"/>
              </w:rPr>
            </m:ctrlPr>
          </m:fPr>
          <m:num>
            <m:r>
              <w:rPr>
                <w:rFonts w:ascii="Cambria Math" w:hAnsi="Cambria Math"/>
                <w:sz w:val="22"/>
                <w:szCs w:val="22"/>
              </w:rPr>
              <m:t>k</m:t>
            </m:r>
          </m:num>
          <m:den>
            <m:r>
              <w:rPr>
                <w:rFonts w:ascii="Cambria Math" w:hAnsi="Cambria Math"/>
                <w:sz w:val="22"/>
                <w:szCs w:val="22"/>
              </w:rPr>
              <m:t>x</m:t>
            </m:r>
          </m:den>
        </m:f>
      </m:oMath>
      <w:r w:rsidR="0051157D" w:rsidRPr="00AF6E68">
        <w:rPr>
          <w:rFonts w:asciiTheme="minorHAnsi" w:hAnsiTheme="minorHAnsi"/>
          <w:sz w:val="22"/>
          <w:szCs w:val="22"/>
        </w:rPr>
        <w:t xml:space="preserve">. </w:t>
      </w:r>
      <w:r>
        <w:rPr>
          <w:rFonts w:asciiTheme="minorHAnsi" w:hAnsiTheme="minorHAnsi"/>
          <w:sz w:val="22"/>
          <w:szCs w:val="22"/>
        </w:rPr>
        <w:t>This is known as an inverse variation.</w:t>
      </w:r>
    </w:p>
    <w:p w14:paraId="78D3922A" w14:textId="77777777" w:rsidR="0051157D" w:rsidRDefault="0051157D" w:rsidP="00385250">
      <w:pPr>
        <w:pStyle w:val="CFUSFormatting"/>
        <w:numPr>
          <w:ilvl w:val="0"/>
          <w:numId w:val="48"/>
        </w:numPr>
        <w:rPr>
          <w:rFonts w:asciiTheme="minorHAnsi" w:hAnsiTheme="minorHAnsi"/>
          <w:sz w:val="22"/>
          <w:szCs w:val="22"/>
        </w:rPr>
      </w:pPr>
      <w:r w:rsidRPr="0051157D">
        <w:rPr>
          <w:rFonts w:asciiTheme="minorHAnsi" w:hAnsiTheme="minorHAnsi"/>
          <w:sz w:val="22"/>
          <w:szCs w:val="22"/>
        </w:rPr>
        <w:t>The constant of proportionality (</w:t>
      </w:r>
      <m:oMath>
        <m:r>
          <w:rPr>
            <w:rFonts w:ascii="Cambria Math" w:hAnsi="Cambria Math"/>
            <w:sz w:val="22"/>
            <w:szCs w:val="22"/>
          </w:rPr>
          <m:t>k</m:t>
        </m:r>
      </m:oMath>
      <w:r w:rsidRPr="0051157D">
        <w:rPr>
          <w:rFonts w:asciiTheme="minorHAnsi" w:hAnsiTheme="minorHAnsi"/>
          <w:sz w:val="22"/>
          <w:szCs w:val="22"/>
        </w:rPr>
        <w:t xml:space="preserve">) in an inverse variation is represented by the product of the dependent variable and the independent variable. This is also referred to as the constant of variation. </w:t>
      </w:r>
    </w:p>
    <w:p w14:paraId="0EABA8AD" w14:textId="6B08095B" w:rsidR="00AF6E68" w:rsidRDefault="00AF6E68" w:rsidP="00385250">
      <w:pPr>
        <w:pStyle w:val="CFUSFormatting"/>
        <w:numPr>
          <w:ilvl w:val="0"/>
          <w:numId w:val="48"/>
        </w:numPr>
        <w:rPr>
          <w:rFonts w:asciiTheme="minorHAnsi" w:hAnsiTheme="minorHAnsi"/>
          <w:sz w:val="22"/>
          <w:szCs w:val="22"/>
        </w:rPr>
      </w:pPr>
      <w:r>
        <w:rPr>
          <w:rFonts w:asciiTheme="minorHAnsi" w:hAnsiTheme="minorHAnsi"/>
          <w:sz w:val="22"/>
          <w:szCs w:val="22"/>
        </w:rPr>
        <w:t xml:space="preserve">When presented graphically, an inverse variation </w:t>
      </w:r>
      <w:r w:rsidR="00780E22">
        <w:rPr>
          <w:rFonts w:asciiTheme="minorHAnsi" w:hAnsiTheme="minorHAnsi"/>
          <w:sz w:val="22"/>
          <w:szCs w:val="22"/>
        </w:rPr>
        <w:t>will be represented by two curves that are reflections of each other. See the example below.</w:t>
      </w:r>
    </w:p>
    <w:p w14:paraId="14F5FA98" w14:textId="53E1A821" w:rsidR="00780E22" w:rsidRPr="0051157D" w:rsidRDefault="00780E22" w:rsidP="00780E22">
      <w:pPr>
        <w:pStyle w:val="CFUSFormatting"/>
        <w:numPr>
          <w:ilvl w:val="0"/>
          <w:numId w:val="0"/>
        </w:numPr>
        <w:jc w:val="center"/>
        <w:rPr>
          <w:rFonts w:asciiTheme="minorHAnsi" w:hAnsiTheme="minorHAnsi"/>
          <w:sz w:val="22"/>
          <w:szCs w:val="22"/>
        </w:rPr>
      </w:pPr>
      <w:r w:rsidRPr="00780E22">
        <w:rPr>
          <w:rFonts w:asciiTheme="minorHAnsi" w:hAnsiTheme="minorHAnsi"/>
          <w:noProof/>
          <w:sz w:val="22"/>
          <w:szCs w:val="22"/>
        </w:rPr>
        <w:drawing>
          <wp:inline distT="0" distB="0" distL="0" distR="0" wp14:anchorId="12FBD002" wp14:editId="6BA41796">
            <wp:extent cx="2025754" cy="2692538"/>
            <wp:effectExtent l="0" t="0" r="0" b="0"/>
            <wp:docPr id="1632229709" name="Picture 1" descr="Inverse variation example of y = 3 divided by x or x times y = 3. This equation is graphed on a coordinat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29709" name="Picture 1" descr="Inverse variation example of y = 3 divided by x or x times y = 3. This equation is graphed on a coordinate plane."/>
                    <pic:cNvPicPr/>
                  </pic:nvPicPr>
                  <pic:blipFill>
                    <a:blip r:embed="rId78"/>
                    <a:stretch>
                      <a:fillRect/>
                    </a:stretch>
                  </pic:blipFill>
                  <pic:spPr>
                    <a:xfrm>
                      <a:off x="0" y="0"/>
                      <a:ext cx="2025754" cy="2692538"/>
                    </a:xfrm>
                    <a:prstGeom prst="rect">
                      <a:avLst/>
                    </a:prstGeom>
                  </pic:spPr>
                </pic:pic>
              </a:graphicData>
            </a:graphic>
          </wp:inline>
        </w:drawing>
      </w:r>
    </w:p>
    <w:p w14:paraId="5D229B82" w14:textId="77777777" w:rsidR="0051157D" w:rsidRPr="0051157D" w:rsidRDefault="0051157D" w:rsidP="00385250">
      <w:pPr>
        <w:pStyle w:val="CFUSFormatting"/>
        <w:numPr>
          <w:ilvl w:val="0"/>
          <w:numId w:val="48"/>
        </w:numPr>
        <w:spacing w:after="0"/>
        <w:rPr>
          <w:rFonts w:asciiTheme="minorHAnsi" w:hAnsiTheme="minorHAnsi"/>
          <w:sz w:val="22"/>
          <w:szCs w:val="22"/>
        </w:rPr>
      </w:pPr>
      <w:r w:rsidRPr="0051157D">
        <w:rPr>
          <w:rFonts w:asciiTheme="minorHAnsi" w:hAnsiTheme="minorHAnsi"/>
          <w:sz w:val="22"/>
          <w:szCs w:val="22"/>
        </w:rPr>
        <w:t>The value of the constant of proportionality is typically positive when applied in contextual situations.</w:t>
      </w:r>
    </w:p>
    <w:p w14:paraId="4CC95B33" w14:textId="607AABED" w:rsidR="000215ED" w:rsidRPr="0051157D" w:rsidRDefault="0051157D" w:rsidP="00385250">
      <w:pPr>
        <w:pStyle w:val="CFUSFormatting"/>
        <w:numPr>
          <w:ilvl w:val="0"/>
          <w:numId w:val="48"/>
        </w:numPr>
        <w:spacing w:after="240"/>
        <w:rPr>
          <w:rFonts w:asciiTheme="minorHAnsi" w:hAnsiTheme="minorHAnsi"/>
        </w:rPr>
      </w:pPr>
      <w:r w:rsidRPr="0051157D">
        <w:rPr>
          <w:rFonts w:asciiTheme="minorHAnsi" w:hAnsiTheme="minorHAnsi" w:cstheme="minorHAnsi"/>
          <w:sz w:val="22"/>
          <w:szCs w:val="22"/>
        </w:rPr>
        <w:t>Contextual situations involving direct and inverse variation occur in Chemistry.</w:t>
      </w:r>
    </w:p>
    <w:p w14:paraId="63BC898B" w14:textId="77777777" w:rsidR="000215ED" w:rsidRDefault="000215ED" w:rsidP="000215ED">
      <w:pPr>
        <w:pStyle w:val="Heading6"/>
      </w:pPr>
      <w:r>
        <w:t>Skills in Practice</w:t>
      </w:r>
    </w:p>
    <w:p w14:paraId="3853F1E4" w14:textId="77777777" w:rsidR="0051157D" w:rsidRPr="00780E22" w:rsidRDefault="0051157D" w:rsidP="0051157D">
      <w:pPr>
        <w:rPr>
          <w:rFonts w:eastAsia="Times New Roman" w:cstheme="minorHAnsi"/>
          <w:sz w:val="22"/>
          <w:szCs w:val="22"/>
        </w:rPr>
      </w:pPr>
      <w:r w:rsidRPr="00780E22">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780E22">
        <w:rPr>
          <w:rFonts w:eastAsia="Times New Roman" w:cstheme="minorHAnsi"/>
          <w:sz w:val="22"/>
          <w:szCs w:val="22"/>
        </w:rPr>
        <w:t>presented.</w:t>
      </w:r>
    </w:p>
    <w:p w14:paraId="077399EA" w14:textId="77777777" w:rsidR="0051157D" w:rsidRPr="00780E22" w:rsidRDefault="0051157D" w:rsidP="0051157D">
      <w:pPr>
        <w:rPr>
          <w:rFonts w:eastAsia="Times New Roman" w:cstheme="minorHAnsi"/>
          <w:sz w:val="22"/>
          <w:szCs w:val="22"/>
        </w:rPr>
      </w:pPr>
    </w:p>
    <w:p w14:paraId="0BAE752D" w14:textId="69E635DE" w:rsidR="00F44A48" w:rsidRPr="006868B8" w:rsidRDefault="0051157D" w:rsidP="006868B8">
      <w:pPr>
        <w:rPr>
          <w:rFonts w:cstheme="minorHAnsi"/>
          <w:b/>
          <w:bCs/>
          <w:sz w:val="22"/>
          <w:szCs w:val="22"/>
        </w:rPr>
      </w:pPr>
      <w:r w:rsidRPr="00722C85">
        <w:rPr>
          <w:rFonts w:cstheme="minorHAnsi"/>
          <w:b/>
          <w:bCs/>
          <w:sz w:val="22"/>
          <w:szCs w:val="22"/>
        </w:rPr>
        <w:t xml:space="preserve">Mathematical </w:t>
      </w:r>
      <w:r w:rsidR="00F44A48">
        <w:rPr>
          <w:rFonts w:cstheme="minorHAnsi"/>
          <w:b/>
          <w:bCs/>
          <w:sz w:val="22"/>
          <w:szCs w:val="22"/>
        </w:rPr>
        <w:t>Problem Solving</w:t>
      </w:r>
      <w:r w:rsidR="006868B8">
        <w:rPr>
          <w:rFonts w:cstheme="minorHAnsi"/>
          <w:b/>
          <w:bCs/>
          <w:sz w:val="22"/>
          <w:szCs w:val="22"/>
        </w:rPr>
        <w:t xml:space="preserve">: </w:t>
      </w:r>
      <w:r w:rsidR="00F44A48" w:rsidRPr="006868B8">
        <w:rPr>
          <w:rFonts w:cstheme="minorHAnsi"/>
          <w:sz w:val="22"/>
          <w:szCs w:val="22"/>
        </w:rPr>
        <w:t>Students should have opportunities to solve contextual problems with direct variation and inverse variation. Consider the following scenario.</w:t>
      </w:r>
    </w:p>
    <w:p w14:paraId="7CC2572D" w14:textId="77777777" w:rsidR="00F44A48" w:rsidRDefault="00F44A48" w:rsidP="0051157D">
      <w:pPr>
        <w:rPr>
          <w:rFonts w:cstheme="minorHAnsi"/>
          <w:sz w:val="22"/>
          <w:szCs w:val="22"/>
        </w:rPr>
      </w:pPr>
    </w:p>
    <w:p w14:paraId="33AFF1DF" w14:textId="3A7F8C98" w:rsidR="00F44A48" w:rsidRDefault="00F44A48" w:rsidP="00F44A48">
      <w:pPr>
        <w:ind w:left="720"/>
        <w:rPr>
          <w:rFonts w:cstheme="minorHAnsi"/>
          <w:sz w:val="22"/>
          <w:szCs w:val="22"/>
        </w:rPr>
      </w:pPr>
      <w:r>
        <w:rPr>
          <w:rFonts w:cstheme="minorHAnsi"/>
          <w:sz w:val="22"/>
          <w:szCs w:val="22"/>
        </w:rPr>
        <w:t xml:space="preserve">Assuming temperature remains constant, the volume of a gas, </w:t>
      </w:r>
      <w:r>
        <w:rPr>
          <w:rFonts w:cstheme="minorHAnsi"/>
          <w:i/>
          <w:iCs/>
          <w:sz w:val="22"/>
          <w:szCs w:val="22"/>
        </w:rPr>
        <w:t xml:space="preserve">V, </w:t>
      </w:r>
      <w:r>
        <w:rPr>
          <w:rFonts w:cstheme="minorHAnsi"/>
          <w:sz w:val="22"/>
          <w:szCs w:val="22"/>
        </w:rPr>
        <w:t xml:space="preserve">varies inversely as its pressure, </w:t>
      </w:r>
      <w:r>
        <w:rPr>
          <w:rFonts w:cstheme="minorHAnsi"/>
          <w:i/>
          <w:iCs/>
          <w:sz w:val="22"/>
          <w:szCs w:val="22"/>
        </w:rPr>
        <w:t>P</w:t>
      </w:r>
      <w:r>
        <w:rPr>
          <w:rFonts w:cstheme="minorHAnsi"/>
          <w:sz w:val="22"/>
          <w:szCs w:val="22"/>
        </w:rPr>
        <w:t>.</w:t>
      </w:r>
    </w:p>
    <w:p w14:paraId="4CCC411B" w14:textId="677B9A29" w:rsidR="00F44A48" w:rsidRDefault="00F44A48" w:rsidP="00385250">
      <w:pPr>
        <w:pStyle w:val="ListParagraph"/>
        <w:numPr>
          <w:ilvl w:val="0"/>
          <w:numId w:val="49"/>
        </w:numPr>
        <w:rPr>
          <w:rFonts w:cstheme="minorHAnsi"/>
          <w:sz w:val="22"/>
          <w:szCs w:val="22"/>
        </w:rPr>
      </w:pPr>
      <w:r>
        <w:rPr>
          <w:rFonts w:cstheme="minorHAnsi"/>
          <w:sz w:val="22"/>
          <w:szCs w:val="22"/>
        </w:rPr>
        <w:lastRenderedPageBreak/>
        <w:t>What is the constant of proportionality if a container has a volume of 6 liters under a pressure of 220 psi?</w:t>
      </w:r>
    </w:p>
    <w:p w14:paraId="2A58C445" w14:textId="45618EE2" w:rsidR="00F44A48" w:rsidRDefault="00F44A48" w:rsidP="00385250">
      <w:pPr>
        <w:pStyle w:val="ListParagraph"/>
        <w:numPr>
          <w:ilvl w:val="0"/>
          <w:numId w:val="49"/>
        </w:numPr>
        <w:rPr>
          <w:rFonts w:cstheme="minorHAnsi"/>
          <w:sz w:val="22"/>
          <w:szCs w:val="22"/>
        </w:rPr>
      </w:pPr>
      <w:r>
        <w:rPr>
          <w:rFonts w:cstheme="minorHAnsi"/>
          <w:sz w:val="22"/>
          <w:szCs w:val="22"/>
        </w:rPr>
        <w:t>What is the volume of the gas when the pressure increases to 330 psi?</w:t>
      </w:r>
    </w:p>
    <w:p w14:paraId="3CB2BFAA" w14:textId="77777777" w:rsidR="00F44A48" w:rsidRDefault="00F44A48" w:rsidP="00F44A48">
      <w:pPr>
        <w:rPr>
          <w:rFonts w:cstheme="minorHAnsi"/>
          <w:sz w:val="22"/>
          <w:szCs w:val="22"/>
        </w:rPr>
      </w:pPr>
    </w:p>
    <w:p w14:paraId="6C3C102E" w14:textId="7C55D345" w:rsidR="00F44A48" w:rsidRDefault="00F44A48" w:rsidP="00F44A48">
      <w:pPr>
        <w:ind w:left="720"/>
        <w:rPr>
          <w:rFonts w:cstheme="minorHAnsi"/>
          <w:sz w:val="22"/>
          <w:szCs w:val="22"/>
        </w:rPr>
      </w:pPr>
      <w:r>
        <w:rPr>
          <w:rFonts w:cstheme="minorHAnsi"/>
          <w:sz w:val="22"/>
          <w:szCs w:val="22"/>
        </w:rPr>
        <w:t>Students may calculate the correct constant of proportionality, however a common error that some students may make is to inadvertently switch the values of the increased pressure and the constant of proportionality when calculating the new volume,</w:t>
      </w:r>
      <w:r w:rsidR="0001057D">
        <w:rPr>
          <w:rFonts w:cstheme="minorHAnsi"/>
          <w:sz w:val="22"/>
          <w:szCs w:val="22"/>
        </w:rPr>
        <w:t xml:space="preserve"> resulting in an incorrect equation of </w:t>
      </w:r>
      <m:oMath>
        <m:r>
          <w:rPr>
            <w:rFonts w:ascii="Cambria Math" w:hAnsi="Cambria Math" w:cstheme="minorHAnsi"/>
            <w:sz w:val="22"/>
            <w:szCs w:val="22"/>
          </w:rPr>
          <m:t>V=</m:t>
        </m:r>
        <m:f>
          <m:fPr>
            <m:ctrlPr>
              <w:rPr>
                <w:rFonts w:ascii="Cambria Math" w:hAnsi="Cambria Math" w:cstheme="minorHAnsi"/>
                <w:i/>
                <w:sz w:val="22"/>
                <w:szCs w:val="22"/>
              </w:rPr>
            </m:ctrlPr>
          </m:fPr>
          <m:num>
            <m:r>
              <w:rPr>
                <w:rFonts w:ascii="Cambria Math" w:hAnsi="Cambria Math" w:cstheme="minorHAnsi"/>
                <w:sz w:val="22"/>
                <w:szCs w:val="22"/>
              </w:rPr>
              <m:t>330</m:t>
            </m:r>
          </m:num>
          <m:den>
            <m:r>
              <w:rPr>
                <w:rFonts w:ascii="Cambria Math" w:hAnsi="Cambria Math" w:cstheme="minorHAnsi"/>
                <w:sz w:val="22"/>
                <w:szCs w:val="22"/>
              </w:rPr>
              <m:t>1320</m:t>
            </m:r>
          </m:den>
        </m:f>
      </m:oMath>
      <w:r w:rsidR="0001057D">
        <w:rPr>
          <w:rFonts w:eastAsiaTheme="minorEastAsia" w:cstheme="minorHAnsi"/>
          <w:sz w:val="22"/>
          <w:szCs w:val="22"/>
        </w:rPr>
        <w:t xml:space="preserve"> and</w:t>
      </w:r>
      <w:r>
        <w:rPr>
          <w:rFonts w:cstheme="minorHAnsi"/>
          <w:sz w:val="22"/>
          <w:szCs w:val="22"/>
        </w:rPr>
        <w:t xml:space="preserve"> leading to an incorrect solution of 0.25 liters</w:t>
      </w:r>
      <w:r w:rsidR="0001057D">
        <w:rPr>
          <w:rFonts w:cstheme="minorHAnsi"/>
          <w:sz w:val="22"/>
          <w:szCs w:val="22"/>
        </w:rPr>
        <w:t xml:space="preserve">. Instead, students should have used the equation </w:t>
      </w:r>
      <m:oMath>
        <m:r>
          <w:rPr>
            <w:rFonts w:ascii="Cambria Math" w:hAnsi="Cambria Math" w:cstheme="minorHAnsi"/>
            <w:sz w:val="22"/>
            <w:szCs w:val="22"/>
          </w:rPr>
          <m:t>V=</m:t>
        </m:r>
        <m:f>
          <m:fPr>
            <m:ctrlPr>
              <w:rPr>
                <w:rFonts w:ascii="Cambria Math" w:hAnsi="Cambria Math" w:cstheme="minorHAnsi"/>
                <w:i/>
                <w:sz w:val="22"/>
                <w:szCs w:val="22"/>
              </w:rPr>
            </m:ctrlPr>
          </m:fPr>
          <m:num>
            <m:r>
              <w:rPr>
                <w:rFonts w:ascii="Cambria Math" w:hAnsi="Cambria Math" w:cstheme="minorHAnsi"/>
                <w:sz w:val="22"/>
                <w:szCs w:val="22"/>
              </w:rPr>
              <m:t>1320</m:t>
            </m:r>
          </m:num>
          <m:den>
            <m:r>
              <w:rPr>
                <w:rFonts w:ascii="Cambria Math" w:hAnsi="Cambria Math" w:cstheme="minorHAnsi"/>
                <w:sz w:val="22"/>
                <w:szCs w:val="22"/>
              </w:rPr>
              <m:t>330</m:t>
            </m:r>
          </m:den>
        </m:f>
      </m:oMath>
      <w:r w:rsidR="0001057D">
        <w:rPr>
          <w:rFonts w:eastAsiaTheme="minorEastAsia" w:cstheme="minorHAnsi"/>
          <w:sz w:val="22"/>
          <w:szCs w:val="22"/>
        </w:rPr>
        <w:t xml:space="preserve"> to solve for the volume, resulting in a correct volume of </w:t>
      </w:r>
      <w:r>
        <w:rPr>
          <w:rFonts w:cstheme="minorHAnsi"/>
          <w:sz w:val="22"/>
          <w:szCs w:val="22"/>
        </w:rPr>
        <w:t xml:space="preserve">4 liters. This </w:t>
      </w:r>
      <w:r w:rsidR="0001057D">
        <w:rPr>
          <w:rFonts w:cstheme="minorHAnsi"/>
          <w:sz w:val="22"/>
          <w:szCs w:val="22"/>
        </w:rPr>
        <w:t xml:space="preserve">error </w:t>
      </w:r>
      <w:r>
        <w:rPr>
          <w:rFonts w:cstheme="minorHAnsi"/>
          <w:sz w:val="22"/>
          <w:szCs w:val="22"/>
        </w:rPr>
        <w:t>may indicate that students recognize that as the pressure increases, the volume will decrease, but do not recognize the role of the constant of variation in the inverse relationship. Teachers may wish to provide additional ways to represent the inverse variation, such as using tables or graphs, to recognize the relationship between the values of the two quantities based on the constant of proportionality.</w:t>
      </w:r>
    </w:p>
    <w:p w14:paraId="5E87A3B7" w14:textId="77777777" w:rsidR="00F44A48" w:rsidRDefault="00F44A48" w:rsidP="00F44A48">
      <w:pPr>
        <w:ind w:left="720"/>
        <w:rPr>
          <w:rFonts w:cstheme="minorHAnsi"/>
          <w:sz w:val="22"/>
          <w:szCs w:val="22"/>
        </w:rPr>
      </w:pPr>
    </w:p>
    <w:p w14:paraId="01EC04E3" w14:textId="77777777" w:rsidR="00162254" w:rsidRDefault="00F44A48" w:rsidP="00F44A48">
      <w:pPr>
        <w:ind w:left="720"/>
        <w:rPr>
          <w:rFonts w:cstheme="minorHAnsi"/>
          <w:sz w:val="22"/>
          <w:szCs w:val="22"/>
        </w:rPr>
      </w:pPr>
      <w:r>
        <w:rPr>
          <w:rFonts w:cstheme="minorHAnsi"/>
          <w:b/>
          <w:bCs/>
          <w:sz w:val="22"/>
          <w:szCs w:val="22"/>
        </w:rPr>
        <w:t xml:space="preserve">Mathematical Reasoning: </w:t>
      </w:r>
      <w:r>
        <w:rPr>
          <w:rFonts w:cstheme="minorHAnsi"/>
          <w:sz w:val="22"/>
          <w:szCs w:val="22"/>
        </w:rPr>
        <w:t xml:space="preserve">Students may have difficulty determining whether an equation represents direct or inverse variation. </w:t>
      </w:r>
      <w:r w:rsidR="00162254">
        <w:rPr>
          <w:rFonts w:cstheme="minorHAnsi"/>
          <w:sz w:val="22"/>
          <w:szCs w:val="22"/>
        </w:rPr>
        <w:t>Consider the following equations:</w:t>
      </w:r>
    </w:p>
    <w:p w14:paraId="26070034" w14:textId="77777777" w:rsidR="00162254" w:rsidRDefault="00162254" w:rsidP="00F44A48">
      <w:pPr>
        <w:ind w:left="720"/>
        <w:rPr>
          <w:rFonts w:cstheme="minorHAnsi"/>
          <w:sz w:val="22"/>
          <w:szCs w:val="22"/>
        </w:rPr>
      </w:pPr>
    </w:p>
    <w:p w14:paraId="39C9795F" w14:textId="14E0C834" w:rsidR="00162254" w:rsidRPr="00162254" w:rsidRDefault="00162254" w:rsidP="00385250">
      <w:pPr>
        <w:pStyle w:val="ListParagraph"/>
        <w:numPr>
          <w:ilvl w:val="2"/>
          <w:numId w:val="50"/>
        </w:numPr>
        <w:spacing w:line="360" w:lineRule="auto"/>
        <w:rPr>
          <w:rFonts w:eastAsiaTheme="minorEastAsia" w:cstheme="minorHAnsi"/>
          <w:sz w:val="22"/>
          <w:szCs w:val="22"/>
        </w:rPr>
      </w:pPr>
      <m:oMath>
        <m:r>
          <w:rPr>
            <w:rFonts w:ascii="Cambria Math" w:hAnsi="Cambria Math" w:cstheme="minorHAnsi"/>
            <w:sz w:val="22"/>
            <w:szCs w:val="22"/>
          </w:rPr>
          <m:t>gh=-5</m:t>
        </m:r>
      </m:oMath>
    </w:p>
    <w:p w14:paraId="5207053B" w14:textId="057D220A" w:rsidR="00162254" w:rsidRPr="00162254" w:rsidRDefault="00162254" w:rsidP="00385250">
      <w:pPr>
        <w:pStyle w:val="ListParagraph"/>
        <w:numPr>
          <w:ilvl w:val="2"/>
          <w:numId w:val="50"/>
        </w:numPr>
        <w:spacing w:line="360" w:lineRule="auto"/>
        <w:rPr>
          <w:rFonts w:eastAsiaTheme="minorEastAsia" w:cstheme="minorHAnsi"/>
          <w:sz w:val="22"/>
          <w:szCs w:val="22"/>
        </w:rPr>
      </w:pPr>
      <m:oMath>
        <m:r>
          <w:rPr>
            <w:rFonts w:ascii="Cambria Math" w:eastAsiaTheme="minorEastAsia" w:hAnsi="Cambria Math" w:cstheme="minorHAnsi"/>
            <w:sz w:val="22"/>
            <w:szCs w:val="22"/>
          </w:rPr>
          <m:t>a=</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b</m:t>
            </m:r>
          </m:num>
          <m:den>
            <m:r>
              <w:rPr>
                <w:rFonts w:ascii="Cambria Math" w:eastAsiaTheme="minorEastAsia" w:hAnsi="Cambria Math" w:cstheme="minorHAnsi"/>
                <w:sz w:val="22"/>
                <w:szCs w:val="22"/>
              </w:rPr>
              <m:t>10</m:t>
            </m:r>
          </m:den>
        </m:f>
      </m:oMath>
    </w:p>
    <w:p w14:paraId="26B31433" w14:textId="0B01CB70" w:rsidR="00162254" w:rsidRPr="00162254" w:rsidRDefault="00DF0C44" w:rsidP="00385250">
      <w:pPr>
        <w:pStyle w:val="ListParagraph"/>
        <w:numPr>
          <w:ilvl w:val="2"/>
          <w:numId w:val="50"/>
        </w:numPr>
        <w:spacing w:line="360" w:lineRule="auto"/>
        <w:rPr>
          <w:rFonts w:eastAsiaTheme="minorEastAsia" w:cstheme="minorHAnsi"/>
          <w:sz w:val="22"/>
          <w:szCs w:val="22"/>
        </w:rPr>
      </w:pPr>
      <m:oMath>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x</m:t>
            </m:r>
          </m:num>
          <m:den>
            <m:r>
              <w:rPr>
                <w:rFonts w:ascii="Cambria Math" w:eastAsiaTheme="minorEastAsia" w:hAnsi="Cambria Math" w:cstheme="minorHAnsi"/>
                <w:sz w:val="22"/>
                <w:szCs w:val="22"/>
              </w:rPr>
              <m:t>y</m:t>
            </m:r>
          </m:den>
        </m:f>
        <m:r>
          <w:rPr>
            <w:rFonts w:ascii="Cambria Math" w:eastAsiaTheme="minorEastAsia" w:hAnsi="Cambria Math" w:cstheme="minorHAnsi"/>
            <w:sz w:val="22"/>
            <w:szCs w:val="22"/>
          </w:rPr>
          <m:t>=4.65</m:t>
        </m:r>
      </m:oMath>
    </w:p>
    <w:p w14:paraId="6CB23BEC" w14:textId="48278595" w:rsidR="00F44A48" w:rsidRPr="00F44A48" w:rsidRDefault="00F44A48" w:rsidP="00F44A48">
      <w:pPr>
        <w:ind w:left="720"/>
        <w:rPr>
          <w:rFonts w:cstheme="minorHAnsi"/>
          <w:sz w:val="22"/>
          <w:szCs w:val="22"/>
        </w:rPr>
      </w:pPr>
      <w:r>
        <w:rPr>
          <w:rFonts w:cstheme="minorHAnsi"/>
          <w:sz w:val="22"/>
          <w:szCs w:val="22"/>
        </w:rPr>
        <w:t xml:space="preserve">A common error is for students to assume that equations containing a fraction must represent inverse variation and those without a fraction must be direct. </w:t>
      </w:r>
      <w:r w:rsidR="00162254">
        <w:rPr>
          <w:rFonts w:cstheme="minorHAnsi"/>
          <w:sz w:val="22"/>
          <w:szCs w:val="22"/>
        </w:rPr>
        <w:t xml:space="preserve">This could lead to an incorrect assertion that the first equation represents a direct variation, while the second and third equations represent inverse variations. This may indicate that students are unable to distinguish how the operations between the variables in the equation </w:t>
      </w:r>
      <w:r w:rsidR="001870B0">
        <w:rPr>
          <w:rFonts w:cstheme="minorHAnsi"/>
          <w:sz w:val="22"/>
          <w:szCs w:val="22"/>
        </w:rPr>
        <w:t>determine</w:t>
      </w:r>
      <w:r w:rsidR="00162254">
        <w:rPr>
          <w:rFonts w:cstheme="minorHAnsi"/>
          <w:sz w:val="22"/>
          <w:szCs w:val="22"/>
        </w:rPr>
        <w:t xml:space="preserve"> the type of relationship that exists. Teachers may want to </w:t>
      </w:r>
      <w:r w:rsidR="001870B0">
        <w:rPr>
          <w:rFonts w:cstheme="minorHAnsi"/>
          <w:sz w:val="22"/>
          <w:szCs w:val="22"/>
        </w:rPr>
        <w:t>compare direct and inverse variation equations and encourage students to write the equations using an equivalent form.</w:t>
      </w:r>
      <w:r w:rsidR="003F456D">
        <w:rPr>
          <w:rFonts w:cstheme="minorHAnsi"/>
          <w:sz w:val="22"/>
          <w:szCs w:val="22"/>
        </w:rPr>
        <w:t xml:space="preserve"> For example, </w:t>
      </w:r>
      <m:oMath>
        <m:r>
          <w:rPr>
            <w:rFonts w:ascii="Cambria Math" w:hAnsi="Cambria Math" w:cstheme="minorHAnsi"/>
            <w:sz w:val="22"/>
            <w:szCs w:val="22"/>
          </w:rPr>
          <m:t>gh=-5</m:t>
        </m:r>
      </m:oMath>
      <w:r w:rsidR="003F456D">
        <w:rPr>
          <w:rFonts w:eastAsiaTheme="minorEastAsia" w:cstheme="minorHAnsi"/>
          <w:sz w:val="22"/>
          <w:szCs w:val="22"/>
        </w:rPr>
        <w:t xml:space="preserve"> can be written as </w:t>
      </w:r>
      <m:oMath>
        <m:r>
          <w:rPr>
            <w:rFonts w:ascii="Cambria Math" w:eastAsiaTheme="minorEastAsia" w:hAnsi="Cambria Math" w:cstheme="minorHAnsi"/>
            <w:sz w:val="22"/>
            <w:szCs w:val="22"/>
          </w:rPr>
          <m:t>g=-</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5</m:t>
            </m:r>
          </m:num>
          <m:den>
            <m:r>
              <w:rPr>
                <w:rFonts w:ascii="Cambria Math" w:eastAsiaTheme="minorEastAsia" w:hAnsi="Cambria Math" w:cstheme="minorHAnsi"/>
                <w:sz w:val="22"/>
                <w:szCs w:val="22"/>
              </w:rPr>
              <m:t>h</m:t>
            </m:r>
          </m:den>
        </m:f>
      </m:oMath>
      <w:r w:rsidR="003F456D">
        <w:rPr>
          <w:rFonts w:eastAsiaTheme="minorEastAsia" w:cstheme="minorHAnsi"/>
          <w:sz w:val="22"/>
          <w:szCs w:val="22"/>
        </w:rPr>
        <w:t xml:space="preserve">, which represents an inverse variation; </w:t>
      </w:r>
      <m:oMath>
        <m:r>
          <w:rPr>
            <w:rFonts w:ascii="Cambria Math" w:eastAsiaTheme="minorEastAsia" w:hAnsi="Cambria Math" w:cstheme="minorHAnsi"/>
            <w:sz w:val="22"/>
            <w:szCs w:val="22"/>
          </w:rPr>
          <m:t>a=</m:t>
        </m:r>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b</m:t>
            </m:r>
          </m:num>
          <m:den>
            <m:r>
              <w:rPr>
                <w:rFonts w:ascii="Cambria Math" w:eastAsiaTheme="minorEastAsia" w:hAnsi="Cambria Math" w:cstheme="minorHAnsi"/>
                <w:sz w:val="22"/>
                <w:szCs w:val="22"/>
              </w:rPr>
              <m:t>10</m:t>
            </m:r>
          </m:den>
        </m:f>
      </m:oMath>
      <w:r w:rsidR="003F456D">
        <w:rPr>
          <w:rFonts w:eastAsiaTheme="minorEastAsia" w:cstheme="minorHAnsi"/>
          <w:sz w:val="22"/>
          <w:szCs w:val="22"/>
        </w:rPr>
        <w:t xml:space="preserve"> can be written as </w:t>
      </w:r>
      <m:oMath>
        <m:r>
          <w:rPr>
            <w:rFonts w:ascii="Cambria Math" w:eastAsiaTheme="minorEastAsia" w:hAnsi="Cambria Math" w:cstheme="minorHAnsi"/>
            <w:sz w:val="22"/>
            <w:szCs w:val="22"/>
          </w:rPr>
          <m:t>10a=b</m:t>
        </m:r>
      </m:oMath>
      <w:r w:rsidR="003F456D">
        <w:rPr>
          <w:rFonts w:eastAsiaTheme="minorEastAsia" w:cstheme="minorHAnsi"/>
          <w:sz w:val="22"/>
          <w:szCs w:val="22"/>
        </w:rPr>
        <w:t xml:space="preserve">, which represents a direct variation; and </w:t>
      </w:r>
      <m:oMath>
        <m:f>
          <m:fPr>
            <m:ctrlPr>
              <w:rPr>
                <w:rFonts w:ascii="Cambria Math" w:eastAsiaTheme="minorEastAsia" w:hAnsi="Cambria Math" w:cstheme="minorHAnsi"/>
                <w:i/>
                <w:sz w:val="22"/>
                <w:szCs w:val="22"/>
              </w:rPr>
            </m:ctrlPr>
          </m:fPr>
          <m:num>
            <m:r>
              <w:rPr>
                <w:rFonts w:ascii="Cambria Math" w:eastAsiaTheme="minorEastAsia" w:hAnsi="Cambria Math" w:cstheme="minorHAnsi"/>
                <w:sz w:val="22"/>
                <w:szCs w:val="22"/>
              </w:rPr>
              <m:t>x</m:t>
            </m:r>
          </m:num>
          <m:den>
            <m:r>
              <w:rPr>
                <w:rFonts w:ascii="Cambria Math" w:eastAsiaTheme="minorEastAsia" w:hAnsi="Cambria Math" w:cstheme="minorHAnsi"/>
                <w:sz w:val="22"/>
                <w:szCs w:val="22"/>
              </w:rPr>
              <m:t>y</m:t>
            </m:r>
          </m:den>
        </m:f>
        <m:r>
          <w:rPr>
            <w:rFonts w:ascii="Cambria Math" w:eastAsiaTheme="minorEastAsia" w:hAnsi="Cambria Math" w:cstheme="minorHAnsi"/>
            <w:sz w:val="22"/>
            <w:szCs w:val="22"/>
          </w:rPr>
          <m:t>=4.65</m:t>
        </m:r>
      </m:oMath>
      <w:r w:rsidR="003F456D">
        <w:rPr>
          <w:rFonts w:eastAsiaTheme="minorEastAsia" w:cstheme="minorHAnsi"/>
          <w:sz w:val="22"/>
          <w:szCs w:val="22"/>
        </w:rPr>
        <w:t xml:space="preserve"> can be written as </w:t>
      </w:r>
      <m:oMath>
        <m:r>
          <w:rPr>
            <w:rFonts w:ascii="Cambria Math" w:eastAsiaTheme="minorEastAsia" w:hAnsi="Cambria Math" w:cstheme="minorHAnsi"/>
            <w:sz w:val="22"/>
            <w:szCs w:val="22"/>
          </w:rPr>
          <m:t>x=4.65y</m:t>
        </m:r>
      </m:oMath>
      <w:r w:rsidR="003F456D">
        <w:rPr>
          <w:rFonts w:eastAsiaTheme="minorEastAsia" w:cstheme="minorHAnsi"/>
          <w:sz w:val="22"/>
          <w:szCs w:val="22"/>
        </w:rPr>
        <w:t>, which represents a direct variation.</w:t>
      </w:r>
    </w:p>
    <w:p w14:paraId="4C09D79B" w14:textId="77777777" w:rsidR="00F44A48" w:rsidRDefault="00F44A48" w:rsidP="0051157D">
      <w:pPr>
        <w:rPr>
          <w:rFonts w:cstheme="minorHAnsi"/>
          <w:b/>
          <w:bCs/>
          <w:sz w:val="22"/>
          <w:szCs w:val="22"/>
        </w:rPr>
      </w:pPr>
    </w:p>
    <w:p w14:paraId="78E45090" w14:textId="3937B09C" w:rsidR="0051157D" w:rsidRPr="00F44A48" w:rsidRDefault="001870B0" w:rsidP="0051157D">
      <w:pPr>
        <w:rPr>
          <w:rFonts w:cstheme="minorHAnsi"/>
          <w:b/>
          <w:bCs/>
          <w:sz w:val="22"/>
          <w:szCs w:val="22"/>
        </w:rPr>
      </w:pPr>
      <w:r>
        <w:rPr>
          <w:rFonts w:cstheme="minorHAnsi"/>
          <w:b/>
          <w:bCs/>
          <w:sz w:val="22"/>
          <w:szCs w:val="22"/>
        </w:rPr>
        <w:t xml:space="preserve">Mathematical Representations: </w:t>
      </w:r>
      <w:r w:rsidR="0051157D">
        <w:rPr>
          <w:rFonts w:cstheme="minorHAnsi"/>
          <w:sz w:val="22"/>
          <w:szCs w:val="22"/>
        </w:rPr>
        <w:t xml:space="preserve">Students </w:t>
      </w:r>
      <w:r>
        <w:rPr>
          <w:rFonts w:cstheme="minorHAnsi"/>
          <w:sz w:val="22"/>
          <w:szCs w:val="22"/>
        </w:rPr>
        <w:t>should be familiar with the parent functions of various types of functions. They will benefit from opportunities to group</w:t>
      </w:r>
      <w:r w:rsidR="0051157D">
        <w:rPr>
          <w:rFonts w:cstheme="minorHAnsi"/>
          <w:sz w:val="22"/>
          <w:szCs w:val="22"/>
        </w:rPr>
        <w:t xml:space="preserve"> functions that belong to the same family given a variety of function types written in algebraic form. </w:t>
      </w:r>
      <w:r>
        <w:rPr>
          <w:rFonts w:cstheme="minorHAnsi"/>
          <w:sz w:val="22"/>
          <w:szCs w:val="22"/>
        </w:rPr>
        <w:t>Consider the example below.</w:t>
      </w:r>
    </w:p>
    <w:p w14:paraId="69F3AB1B" w14:textId="77777777" w:rsidR="0051157D" w:rsidRPr="00F63EFC" w:rsidRDefault="0051157D" w:rsidP="0051157D">
      <w:pPr>
        <w:rPr>
          <w:rFonts w:cstheme="minorHAnsi"/>
          <w:sz w:val="22"/>
          <w:szCs w:val="22"/>
        </w:rPr>
      </w:pPr>
    </w:p>
    <w:p w14:paraId="43F82252" w14:textId="77777777" w:rsidR="0051157D" w:rsidRPr="00D765CF" w:rsidRDefault="0051157D" w:rsidP="0089773F">
      <w:pPr>
        <w:pStyle w:val="ListParagraph"/>
        <w:numPr>
          <w:ilvl w:val="0"/>
          <w:numId w:val="33"/>
        </w:numPr>
        <w:rPr>
          <w:rFonts w:cstheme="minorHAnsi"/>
          <w:sz w:val="22"/>
          <w:szCs w:val="22"/>
        </w:rPr>
      </w:pPr>
      <w:r w:rsidRPr="00D765CF">
        <w:rPr>
          <w:rFonts w:cstheme="minorHAnsi"/>
          <w:sz w:val="22"/>
          <w:szCs w:val="22"/>
        </w:rPr>
        <w:t xml:space="preserve">The graph of </w:t>
      </w:r>
      <w:r w:rsidRPr="00D765CF">
        <w:rPr>
          <w:rFonts w:cstheme="minorHAnsi"/>
          <w:i/>
          <w:iCs/>
          <w:sz w:val="22"/>
          <w:szCs w:val="22"/>
        </w:rPr>
        <w:t>f(x)</w:t>
      </w:r>
      <w:r w:rsidRPr="00D765CF">
        <w:rPr>
          <w:rFonts w:cstheme="minorHAnsi"/>
          <w:sz w:val="22"/>
          <w:szCs w:val="22"/>
        </w:rPr>
        <w:t xml:space="preserve"> is shown. Select each function that belongs to this same family.</w:t>
      </w:r>
    </w:p>
    <w:p w14:paraId="2ED0A4E0" w14:textId="1057BFB4" w:rsidR="0051157D" w:rsidRPr="00610DEA" w:rsidRDefault="001870B0" w:rsidP="001870B0">
      <w:pPr>
        <w:ind w:left="2160"/>
        <w:jc w:val="center"/>
      </w:pPr>
      <w:r w:rsidRPr="001870B0">
        <w:rPr>
          <w:noProof/>
        </w:rPr>
        <w:lastRenderedPageBreak/>
        <w:drawing>
          <wp:inline distT="0" distB="0" distL="0" distR="0" wp14:anchorId="11621E1B" wp14:editId="152383AD">
            <wp:extent cx="4784757" cy="1647285"/>
            <wp:effectExtent l="0" t="0" r="0" b="0"/>
            <wp:docPr id="482896507" name="Picture 1" descr="An image of a cube root function. One column table on the right includes five equations: Equation 1 is g(x) is equal to 2 times three x^3 plus 5; Equation 2 is h(x) is equal to x^(1/3) minus 4; Equation 3 is k(x) is equal to x^3 plus x^2 minus x plus 3; Equation 4 is m(x) is equal to the cube root of the quantity of x plus 7; Equation 5 is p(x) is equal to the square root of the quantity x minu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6507" name="Picture 1" descr="An image of a cube root function. One column table on the right includes five equations: Equation 1 is g(x) is equal to 2 times three x^3 plus 5; Equation 2 is h(x) is equal to x^(1/3) minus 4; Equation 3 is k(x) is equal to x^3 plus x^2 minus x plus 3; Equation 4 is m(x) is equal to the cube root of the quantity of x plus 7; Equation 5 is p(x) is equal to the square root of the quantity x minus 2."/>
                    <pic:cNvPicPr/>
                  </pic:nvPicPr>
                  <pic:blipFill>
                    <a:blip r:embed="rId79"/>
                    <a:stretch>
                      <a:fillRect/>
                    </a:stretch>
                  </pic:blipFill>
                  <pic:spPr>
                    <a:xfrm>
                      <a:off x="0" y="0"/>
                      <a:ext cx="4815408" cy="1657838"/>
                    </a:xfrm>
                    <a:prstGeom prst="rect">
                      <a:avLst/>
                    </a:prstGeom>
                  </pic:spPr>
                </pic:pic>
              </a:graphicData>
            </a:graphic>
          </wp:inline>
        </w:drawing>
      </w:r>
    </w:p>
    <w:p w14:paraId="1C6B39DF" w14:textId="5BA91C50" w:rsidR="0051157D" w:rsidRDefault="0051157D" w:rsidP="00A72C61">
      <w:pPr>
        <w:spacing w:after="240"/>
        <w:ind w:left="720"/>
        <w:rPr>
          <w:rFonts w:cs="Calibri"/>
          <w:sz w:val="22"/>
          <w:szCs w:val="22"/>
        </w:rPr>
      </w:pPr>
      <w:r w:rsidRPr="001870B0">
        <w:rPr>
          <w:rFonts w:cs="Calibri"/>
          <w:sz w:val="22"/>
          <w:szCs w:val="22"/>
        </w:rPr>
        <w:t xml:space="preserve">A common misconception is for students to confuse cubic and cube root functions. </w:t>
      </w:r>
      <w:r w:rsidR="003F456D">
        <w:rPr>
          <w:rFonts w:cs="Calibri"/>
          <w:sz w:val="22"/>
          <w:szCs w:val="22"/>
        </w:rPr>
        <w:t>This</w:t>
      </w:r>
      <w:r w:rsidRPr="001870B0">
        <w:rPr>
          <w:rFonts w:cs="Calibri"/>
          <w:sz w:val="22"/>
          <w:szCs w:val="22"/>
        </w:rPr>
        <w:t xml:space="preserve"> may </w:t>
      </w:r>
      <w:r w:rsidR="003F456D">
        <w:rPr>
          <w:rFonts w:cs="Calibri"/>
          <w:sz w:val="22"/>
          <w:szCs w:val="22"/>
        </w:rPr>
        <w:t xml:space="preserve">lead them to incorrectly </w:t>
      </w:r>
      <w:r w:rsidRPr="001870B0">
        <w:rPr>
          <w:rFonts w:cs="Calibri"/>
          <w:sz w:val="22"/>
          <w:szCs w:val="22"/>
        </w:rPr>
        <w:t xml:space="preserve">select functions </w:t>
      </w:r>
      <m:oMath>
        <m:r>
          <w:rPr>
            <w:rFonts w:ascii="Cambria Math" w:hAnsi="Cambria Math" w:cs="Calibri"/>
            <w:sz w:val="22"/>
            <w:szCs w:val="22"/>
          </w:rPr>
          <m:t>g(x)</m:t>
        </m:r>
      </m:oMath>
      <w:r w:rsidRPr="001870B0">
        <w:rPr>
          <w:rFonts w:cs="Calibri"/>
          <w:sz w:val="22"/>
          <w:szCs w:val="22"/>
        </w:rPr>
        <w:t xml:space="preserve"> and </w:t>
      </w:r>
      <m:oMath>
        <m:r>
          <w:rPr>
            <w:rFonts w:ascii="Cambria Math" w:hAnsi="Cambria Math" w:cs="Calibri"/>
            <w:sz w:val="22"/>
            <w:szCs w:val="22"/>
          </w:rPr>
          <m:t>k(x).</m:t>
        </m:r>
      </m:oMath>
      <w:r w:rsidRPr="001870B0">
        <w:rPr>
          <w:rFonts w:cs="Calibri"/>
          <w:sz w:val="22"/>
          <w:szCs w:val="22"/>
        </w:rPr>
        <w:t xml:space="preserve">  This could indicate the student did not consider the differing rates at which these functions increase. A potential strategy would be for students to identify points on the graph and then make a table of values for several of these functions.</w:t>
      </w:r>
    </w:p>
    <w:p w14:paraId="76E14B57" w14:textId="01B01F01" w:rsidR="008731FF" w:rsidRDefault="00A72C61" w:rsidP="00A72C61">
      <w:pPr>
        <w:spacing w:after="240"/>
        <w:rPr>
          <w:rFonts w:cstheme="minorHAnsi"/>
          <w:sz w:val="22"/>
          <w:szCs w:val="22"/>
        </w:rPr>
      </w:pPr>
      <w:r>
        <w:rPr>
          <w:rFonts w:cstheme="minorHAnsi"/>
          <w:b/>
          <w:bCs/>
          <w:sz w:val="22"/>
          <w:szCs w:val="22"/>
        </w:rPr>
        <w:t xml:space="preserve">Mathematical Connections: </w:t>
      </w:r>
      <w:r>
        <w:rPr>
          <w:rFonts w:cstheme="minorHAnsi"/>
          <w:sz w:val="22"/>
          <w:szCs w:val="22"/>
        </w:rPr>
        <w:t xml:space="preserve">Students should have opportunities to investigate, analyze, and compare various function families (algebraically and graphically) using transformations. </w:t>
      </w:r>
    </w:p>
    <w:p w14:paraId="06CB7903" w14:textId="3C711BFE" w:rsidR="008731FF" w:rsidRPr="008731FF" w:rsidRDefault="00A72C61" w:rsidP="00385250">
      <w:pPr>
        <w:pStyle w:val="ListParagraph"/>
        <w:numPr>
          <w:ilvl w:val="0"/>
          <w:numId w:val="51"/>
        </w:numPr>
        <w:spacing w:after="240"/>
        <w:rPr>
          <w:rFonts w:cs="Calibri"/>
          <w:sz w:val="22"/>
          <w:szCs w:val="22"/>
        </w:rPr>
      </w:pPr>
      <w:r w:rsidRPr="008731FF">
        <w:rPr>
          <w:rFonts w:cstheme="minorHAnsi"/>
          <w:sz w:val="22"/>
          <w:szCs w:val="22"/>
        </w:rPr>
        <w:t xml:space="preserve">Students should be proficient at recognizing the parent function of a function family and should be able to compare characteristics of function families. As students develop their understanding of function families, </w:t>
      </w:r>
      <w:r w:rsidR="003F456D">
        <w:rPr>
          <w:rFonts w:cstheme="minorHAnsi"/>
          <w:sz w:val="22"/>
          <w:szCs w:val="22"/>
        </w:rPr>
        <w:t>students may demonstrate several</w:t>
      </w:r>
      <w:r w:rsidRPr="008731FF">
        <w:rPr>
          <w:rFonts w:cstheme="minorHAnsi"/>
          <w:sz w:val="22"/>
          <w:szCs w:val="22"/>
        </w:rPr>
        <w:t xml:space="preserve"> misconceptions</w:t>
      </w:r>
      <w:r w:rsidR="003F456D">
        <w:rPr>
          <w:rFonts w:cstheme="minorHAnsi"/>
          <w:sz w:val="22"/>
          <w:szCs w:val="22"/>
        </w:rPr>
        <w:t>.</w:t>
      </w:r>
      <w:r w:rsidRPr="008731FF">
        <w:rPr>
          <w:rFonts w:cstheme="minorHAnsi"/>
          <w:sz w:val="22"/>
          <w:szCs w:val="22"/>
        </w:rPr>
        <w:t xml:space="preserve"> </w:t>
      </w:r>
    </w:p>
    <w:p w14:paraId="05DDFCFC" w14:textId="2EC0A065" w:rsidR="008731FF" w:rsidRPr="008731FF" w:rsidRDefault="008731FF" w:rsidP="00385250">
      <w:pPr>
        <w:pStyle w:val="ListParagraph"/>
        <w:numPr>
          <w:ilvl w:val="1"/>
          <w:numId w:val="51"/>
        </w:numPr>
        <w:spacing w:after="240"/>
        <w:rPr>
          <w:rFonts w:cs="Calibri"/>
          <w:sz w:val="22"/>
          <w:szCs w:val="22"/>
        </w:rPr>
      </w:pPr>
      <w:r>
        <w:rPr>
          <w:rFonts w:cstheme="minorHAnsi"/>
          <w:sz w:val="22"/>
          <w:szCs w:val="22"/>
        </w:rPr>
        <w:t>S</w:t>
      </w:r>
      <w:r w:rsidR="00A72C61" w:rsidRPr="008731FF">
        <w:rPr>
          <w:rFonts w:cstheme="minorHAnsi"/>
          <w:sz w:val="22"/>
          <w:szCs w:val="22"/>
        </w:rPr>
        <w:t xml:space="preserve">tudents may have difficulty recognizing similarities and differences </w:t>
      </w:r>
      <w:r w:rsidR="003F456D">
        <w:rPr>
          <w:rFonts w:cstheme="minorHAnsi"/>
          <w:sz w:val="22"/>
          <w:szCs w:val="22"/>
        </w:rPr>
        <w:t>between</w:t>
      </w:r>
      <w:r w:rsidR="00A72C61" w:rsidRPr="008731FF">
        <w:rPr>
          <w:rFonts w:cstheme="minorHAnsi"/>
          <w:sz w:val="22"/>
          <w:szCs w:val="22"/>
        </w:rPr>
        <w:t xml:space="preserve"> function families. One common misconception is that students may believe that logarithmic functions have a restricted range. This could indicate that students do not have a strong understanding of the definition of a logarithm and its inverse relationship with exponential functions. </w:t>
      </w:r>
      <w:r>
        <w:rPr>
          <w:rFonts w:cstheme="minorHAnsi"/>
          <w:sz w:val="22"/>
          <w:szCs w:val="22"/>
        </w:rPr>
        <w:t>One</w:t>
      </w:r>
      <w:r w:rsidRPr="008731FF">
        <w:rPr>
          <w:rFonts w:cstheme="minorHAnsi"/>
          <w:sz w:val="22"/>
          <w:szCs w:val="22"/>
        </w:rPr>
        <w:t xml:space="preserve"> potential strategy is to have students make a table of values for the graph and see which function family will best fit the values.</w:t>
      </w:r>
      <w:r>
        <w:rPr>
          <w:rFonts w:cstheme="minorHAnsi"/>
          <w:sz w:val="22"/>
          <w:szCs w:val="22"/>
        </w:rPr>
        <w:t xml:space="preserve">  </w:t>
      </w:r>
    </w:p>
    <w:p w14:paraId="1333F1CA" w14:textId="7CD623C0" w:rsidR="008731FF" w:rsidRPr="008731FF" w:rsidRDefault="008731FF" w:rsidP="00385250">
      <w:pPr>
        <w:pStyle w:val="ListParagraph"/>
        <w:numPr>
          <w:ilvl w:val="1"/>
          <w:numId w:val="51"/>
        </w:numPr>
        <w:spacing w:after="240"/>
        <w:rPr>
          <w:rFonts w:cs="Calibri"/>
          <w:sz w:val="22"/>
          <w:szCs w:val="22"/>
        </w:rPr>
      </w:pPr>
      <w:r w:rsidRPr="008731FF">
        <w:rPr>
          <w:rFonts w:cstheme="minorHAnsi"/>
          <w:sz w:val="22"/>
          <w:szCs w:val="22"/>
        </w:rPr>
        <w:t xml:space="preserve">Another common misconception is to misinterpret how the parameters of the equation of a transformed function are affected by a horizontal translation. Consider a graph of the function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3</m:t>
            </m:r>
          </m:sup>
        </m:sSup>
      </m:oMath>
      <w:r w:rsidRPr="008731FF">
        <w:rPr>
          <w:rFonts w:eastAsiaTheme="minorEastAsia" w:cstheme="minorHAnsi"/>
          <w:sz w:val="22"/>
          <w:szCs w:val="22"/>
        </w:rPr>
        <w:t xml:space="preserve">. The function is then translated </w:t>
      </w:r>
      <w:r w:rsidRPr="008731FF">
        <w:rPr>
          <w:rFonts w:cstheme="minorHAnsi"/>
          <w:sz w:val="22"/>
          <w:szCs w:val="22"/>
        </w:rPr>
        <w:t>three units to the right and one unit up</w:t>
      </w:r>
      <w:r>
        <w:rPr>
          <w:rFonts w:cstheme="minorHAnsi"/>
          <w:sz w:val="22"/>
          <w:szCs w:val="22"/>
        </w:rPr>
        <w:t xml:space="preserve">, creating </w:t>
      </w:r>
      <m:oMath>
        <m:r>
          <w:rPr>
            <w:rFonts w:ascii="Cambria Math" w:hAnsi="Cambria Math" w:cstheme="minorHAnsi"/>
            <w:sz w:val="22"/>
            <w:szCs w:val="22"/>
          </w:rPr>
          <m:t>g</m:t>
        </m:r>
        <m:d>
          <m:dPr>
            <m:ctrlPr>
              <w:rPr>
                <w:rFonts w:ascii="Cambria Math" w:hAnsi="Cambria Math" w:cstheme="minorHAnsi"/>
                <w:i/>
                <w:sz w:val="22"/>
                <w:szCs w:val="22"/>
              </w:rPr>
            </m:ctrlPr>
          </m:dPr>
          <m:e>
            <m:r>
              <w:rPr>
                <w:rFonts w:ascii="Cambria Math" w:hAnsi="Cambria Math" w:cstheme="minorHAnsi"/>
                <w:sz w:val="22"/>
                <w:szCs w:val="22"/>
              </w:rPr>
              <m:t>x</m:t>
            </m:r>
          </m:e>
        </m:d>
      </m:oMath>
      <w:r w:rsidRPr="008731FF">
        <w:rPr>
          <w:rFonts w:cstheme="minorHAnsi"/>
          <w:sz w:val="22"/>
          <w:szCs w:val="22"/>
        </w:rPr>
        <w:t xml:space="preserve">. A student may incorrectly state that the new function </w:t>
      </w:r>
      <m:oMath>
        <m:r>
          <w:rPr>
            <w:rFonts w:ascii="Cambria Math" w:hAnsi="Cambria Math" w:cstheme="minorHAnsi"/>
            <w:sz w:val="22"/>
            <w:szCs w:val="22"/>
          </w:rPr>
          <m:t>g</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(x+3)</m:t>
            </m:r>
          </m:e>
          <m:sup>
            <m:r>
              <w:rPr>
                <w:rFonts w:ascii="Cambria Math" w:hAnsi="Cambria Math" w:cstheme="minorHAnsi"/>
                <w:sz w:val="22"/>
                <w:szCs w:val="22"/>
              </w:rPr>
              <m:t>3</m:t>
            </m:r>
          </m:sup>
        </m:sSup>
        <m:r>
          <w:rPr>
            <w:rFonts w:ascii="Cambria Math" w:hAnsi="Cambria Math" w:cstheme="minorHAnsi"/>
            <w:sz w:val="22"/>
            <w:szCs w:val="22"/>
          </w:rPr>
          <m:t>+1</m:t>
        </m:r>
      </m:oMath>
      <w:r w:rsidRPr="008731FF">
        <w:rPr>
          <w:rFonts w:eastAsiaTheme="minorEastAsia" w:cstheme="minorHAnsi"/>
          <w:sz w:val="22"/>
          <w:szCs w:val="22"/>
        </w:rPr>
        <w:t xml:space="preserve">, which indicates that the student has mistaken a horizontal translation </w:t>
      </w:r>
      <w:r w:rsidR="003F456D">
        <w:rPr>
          <w:rFonts w:eastAsiaTheme="minorEastAsia" w:cstheme="minorHAnsi"/>
          <w:sz w:val="22"/>
          <w:szCs w:val="22"/>
        </w:rPr>
        <w:t xml:space="preserve">to the </w:t>
      </w:r>
      <w:r w:rsidRPr="008731FF">
        <w:rPr>
          <w:rFonts w:eastAsiaTheme="minorEastAsia" w:cstheme="minorHAnsi"/>
          <w:sz w:val="22"/>
          <w:szCs w:val="22"/>
        </w:rPr>
        <w:t xml:space="preserve">right with a positive addend for </w:t>
      </w:r>
      <w:r w:rsidRPr="008731FF">
        <w:rPr>
          <w:rFonts w:eastAsiaTheme="minorEastAsia" w:cstheme="minorHAnsi"/>
          <w:i/>
          <w:iCs/>
          <w:sz w:val="22"/>
          <w:szCs w:val="22"/>
        </w:rPr>
        <w:t>x</w:t>
      </w:r>
      <w:r w:rsidRPr="008731FF">
        <w:rPr>
          <w:rFonts w:eastAsiaTheme="minorEastAsia" w:cstheme="minorHAnsi"/>
          <w:sz w:val="22"/>
          <w:szCs w:val="22"/>
        </w:rPr>
        <w:t xml:space="preserve">. </w:t>
      </w:r>
      <w:r>
        <w:rPr>
          <w:rFonts w:eastAsiaTheme="minorEastAsia" w:cstheme="minorHAnsi"/>
          <w:sz w:val="22"/>
          <w:szCs w:val="22"/>
        </w:rPr>
        <w:t>To support student understanding, teachers could have students</w:t>
      </w:r>
      <w:r w:rsidRPr="008731FF">
        <w:rPr>
          <w:rFonts w:eastAsiaTheme="minorEastAsia" w:cstheme="minorHAnsi"/>
          <w:sz w:val="22"/>
          <w:szCs w:val="22"/>
        </w:rPr>
        <w:t xml:space="preserve"> use </w:t>
      </w:r>
      <w:r w:rsidR="003F456D">
        <w:rPr>
          <w:rFonts w:eastAsiaTheme="minorEastAsia" w:cstheme="minorHAnsi"/>
          <w:sz w:val="22"/>
          <w:szCs w:val="22"/>
        </w:rPr>
        <w:t>technology, such as Desmos,</w:t>
      </w:r>
      <w:r w:rsidRPr="008731FF">
        <w:rPr>
          <w:rFonts w:eastAsiaTheme="minorEastAsia" w:cstheme="minorHAnsi"/>
          <w:sz w:val="22"/>
          <w:szCs w:val="22"/>
        </w:rPr>
        <w:t xml:space="preserve"> to </w:t>
      </w:r>
      <w:r>
        <w:rPr>
          <w:rFonts w:eastAsiaTheme="minorEastAsia" w:cstheme="minorHAnsi"/>
          <w:sz w:val="22"/>
          <w:szCs w:val="22"/>
        </w:rPr>
        <w:t>g</w:t>
      </w:r>
      <w:r w:rsidRPr="008731FF">
        <w:rPr>
          <w:rFonts w:eastAsiaTheme="minorEastAsia" w:cstheme="minorHAnsi"/>
          <w:sz w:val="22"/>
          <w:szCs w:val="22"/>
        </w:rPr>
        <w:t>raph a function</w:t>
      </w:r>
      <w:r>
        <w:rPr>
          <w:rFonts w:eastAsiaTheme="minorEastAsia" w:cstheme="minorHAnsi"/>
          <w:sz w:val="22"/>
          <w:szCs w:val="22"/>
        </w:rPr>
        <w:t xml:space="preserve">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(x+a)</m:t>
            </m:r>
          </m:e>
          <m:sup>
            <m:r>
              <w:rPr>
                <w:rFonts w:ascii="Cambria Math" w:hAnsi="Cambria Math" w:cstheme="minorHAnsi"/>
                <w:sz w:val="22"/>
                <w:szCs w:val="22"/>
              </w:rPr>
              <m:t>3</m:t>
            </m:r>
          </m:sup>
        </m:sSup>
        <m:r>
          <w:rPr>
            <w:rFonts w:ascii="Cambria Math" w:hAnsi="Cambria Math" w:cstheme="minorHAnsi"/>
            <w:sz w:val="22"/>
            <w:szCs w:val="22"/>
          </w:rPr>
          <m:t>+b</m:t>
        </m:r>
      </m:oMath>
      <w:r>
        <w:rPr>
          <w:rFonts w:eastAsiaTheme="minorEastAsia" w:cstheme="minorHAnsi"/>
          <w:sz w:val="22"/>
          <w:szCs w:val="22"/>
        </w:rPr>
        <w:t xml:space="preserve">, creating </w:t>
      </w:r>
      <w:r>
        <w:rPr>
          <w:rFonts w:eastAsiaTheme="minorEastAsia" w:cstheme="minorHAnsi"/>
          <w:i/>
          <w:iCs/>
          <w:sz w:val="22"/>
          <w:szCs w:val="22"/>
        </w:rPr>
        <w:t xml:space="preserve">a </w:t>
      </w:r>
      <w:r>
        <w:rPr>
          <w:rFonts w:eastAsiaTheme="minorEastAsia" w:cstheme="minorHAnsi"/>
          <w:sz w:val="22"/>
          <w:szCs w:val="22"/>
        </w:rPr>
        <w:t xml:space="preserve">and </w:t>
      </w:r>
      <w:r>
        <w:rPr>
          <w:rFonts w:eastAsiaTheme="minorEastAsia" w:cstheme="minorHAnsi"/>
          <w:i/>
          <w:iCs/>
          <w:sz w:val="22"/>
          <w:szCs w:val="22"/>
        </w:rPr>
        <w:t xml:space="preserve">b </w:t>
      </w:r>
      <w:r>
        <w:rPr>
          <w:rFonts w:eastAsiaTheme="minorEastAsia" w:cstheme="minorHAnsi"/>
          <w:sz w:val="22"/>
          <w:szCs w:val="22"/>
        </w:rPr>
        <w:t xml:space="preserve">as sliders, and then allowing students to explore the translation results as the value of the slider changes. They could also examine the roles of </w:t>
      </w:r>
      <w:r>
        <w:rPr>
          <w:rFonts w:eastAsiaTheme="minorEastAsia" w:cstheme="minorHAnsi"/>
          <w:i/>
          <w:iCs/>
          <w:sz w:val="22"/>
          <w:szCs w:val="22"/>
        </w:rPr>
        <w:t xml:space="preserve">a </w:t>
      </w:r>
      <w:r>
        <w:rPr>
          <w:rFonts w:eastAsiaTheme="minorEastAsia" w:cstheme="minorHAnsi"/>
          <w:sz w:val="22"/>
          <w:szCs w:val="22"/>
        </w:rPr>
        <w:t xml:space="preserve">and </w:t>
      </w:r>
      <w:r>
        <w:rPr>
          <w:rFonts w:eastAsiaTheme="minorEastAsia" w:cstheme="minorHAnsi"/>
          <w:i/>
          <w:iCs/>
          <w:sz w:val="22"/>
          <w:szCs w:val="22"/>
        </w:rPr>
        <w:t xml:space="preserve">b </w:t>
      </w:r>
      <w:r>
        <w:rPr>
          <w:rFonts w:eastAsiaTheme="minorEastAsia" w:cstheme="minorHAnsi"/>
          <w:sz w:val="22"/>
          <w:szCs w:val="22"/>
        </w:rPr>
        <w:t xml:space="preserve">separately to see which is related to each type of translation (horizontal versus vertical). </w:t>
      </w:r>
      <w:r w:rsidR="00F87620">
        <w:rPr>
          <w:rFonts w:eastAsiaTheme="minorEastAsia" w:cstheme="minorHAnsi"/>
          <w:sz w:val="22"/>
          <w:szCs w:val="22"/>
        </w:rPr>
        <w:t xml:space="preserve">Students could also use Desmos to explore the relationship between </w:t>
      </w:r>
      <w:r w:rsidR="00F87620">
        <w:rPr>
          <w:rFonts w:eastAsiaTheme="minorEastAsia" w:cstheme="minorHAnsi"/>
          <w:i/>
          <w:iCs/>
          <w:sz w:val="22"/>
          <w:szCs w:val="22"/>
        </w:rPr>
        <w:t xml:space="preserve">x </w:t>
      </w:r>
      <w:r w:rsidR="00F87620">
        <w:rPr>
          <w:rFonts w:eastAsiaTheme="minorEastAsia" w:cstheme="minorHAnsi"/>
          <w:sz w:val="22"/>
          <w:szCs w:val="22"/>
        </w:rPr>
        <w:t xml:space="preserve">and </w:t>
      </w:r>
      <w:r w:rsidR="00F87620">
        <w:rPr>
          <w:rFonts w:eastAsiaTheme="minorEastAsia" w:cstheme="minorHAnsi"/>
          <w:i/>
          <w:iCs/>
          <w:sz w:val="22"/>
          <w:szCs w:val="22"/>
        </w:rPr>
        <w:t xml:space="preserve">y </w:t>
      </w:r>
      <w:r w:rsidR="00F87620">
        <w:rPr>
          <w:rFonts w:eastAsiaTheme="minorEastAsia" w:cstheme="minorHAnsi"/>
          <w:sz w:val="22"/>
          <w:szCs w:val="22"/>
        </w:rPr>
        <w:t>using a table.</w:t>
      </w:r>
    </w:p>
    <w:p w14:paraId="3058D942" w14:textId="77777777" w:rsidR="000215ED" w:rsidRDefault="000215ED" w:rsidP="000215ED">
      <w:pPr>
        <w:pStyle w:val="Heading6"/>
      </w:pPr>
      <w:r>
        <w:lastRenderedPageBreak/>
        <w:t>Concepts and Connections</w:t>
      </w:r>
    </w:p>
    <w:p w14:paraId="5B937418" w14:textId="77777777" w:rsidR="000215ED" w:rsidRDefault="000215ED" w:rsidP="000215ED">
      <w:pPr>
        <w:pStyle w:val="Heading7"/>
      </w:pPr>
      <w:r>
        <w:t>Concepts</w:t>
      </w:r>
    </w:p>
    <w:p w14:paraId="42D9A29F" w14:textId="35DFD12D" w:rsidR="000215ED" w:rsidRPr="0051157D" w:rsidRDefault="0051157D" w:rsidP="00A72C61">
      <w:pPr>
        <w:shd w:val="clear" w:color="auto" w:fill="FFFFFF"/>
        <w:spacing w:after="120" w:line="345" w:lineRule="atLeast"/>
        <w:rPr>
          <w:rFonts w:eastAsia="Times New Roman" w:cs="Calibri"/>
          <w:color w:val="1F1F1F"/>
          <w:sz w:val="22"/>
          <w:szCs w:val="22"/>
        </w:rPr>
      </w:pPr>
      <w:r w:rsidRPr="0051157D">
        <w:rPr>
          <w:rFonts w:eastAsia="Times New Roman" w:cs="Calibri"/>
          <w:color w:val="1F1F1F"/>
          <w:sz w:val="22"/>
          <w:szCs w:val="22"/>
        </w:rPr>
        <w:t xml:space="preserve">Exponential, logarithmic, square root, cube root, and rational functions are used to model daily contextual experiences. </w:t>
      </w:r>
    </w:p>
    <w:p w14:paraId="324088CD" w14:textId="77777777" w:rsidR="000215ED" w:rsidRDefault="000215ED" w:rsidP="000215ED">
      <w:pPr>
        <w:pStyle w:val="Heading7"/>
      </w:pPr>
      <w:r>
        <w:t>Connections</w:t>
      </w:r>
    </w:p>
    <w:p w14:paraId="7719D571" w14:textId="77777777" w:rsidR="0051157D" w:rsidRPr="0051157D" w:rsidRDefault="0051157D" w:rsidP="0089773F">
      <w:pPr>
        <w:pStyle w:val="ListParagraph"/>
        <w:numPr>
          <w:ilvl w:val="0"/>
          <w:numId w:val="25"/>
        </w:numPr>
        <w:rPr>
          <w:rFonts w:cs="Calibri"/>
          <w:sz w:val="22"/>
          <w:szCs w:val="22"/>
        </w:rPr>
      </w:pPr>
      <w:r w:rsidRPr="0051157D">
        <w:rPr>
          <w:rFonts w:cs="Calibri"/>
          <w:i/>
          <w:iCs/>
          <w:sz w:val="22"/>
          <w:szCs w:val="22"/>
        </w:rPr>
        <w:t>Within the grade level/course:</w:t>
      </w:r>
    </w:p>
    <w:p w14:paraId="351E4158" w14:textId="77777777" w:rsidR="0051157D" w:rsidRPr="0051157D" w:rsidRDefault="0051157D" w:rsidP="0089773F">
      <w:pPr>
        <w:pStyle w:val="ListParagraph"/>
        <w:numPr>
          <w:ilvl w:val="1"/>
          <w:numId w:val="25"/>
        </w:numPr>
        <w:rPr>
          <w:rFonts w:cs="Calibri"/>
          <w:sz w:val="22"/>
          <w:szCs w:val="22"/>
        </w:rPr>
      </w:pPr>
      <w:r w:rsidRPr="0051157D">
        <w:rPr>
          <w:rFonts w:cs="Calibri"/>
          <w:sz w:val="22"/>
          <w:szCs w:val="22"/>
        </w:rPr>
        <w:t>A2.F.2 – The student will investigate and analyze characteristics of square root, cube root, rational, polynomial, exponential, logarithmic, and piecewise-defined functions algebraically and graphically.</w:t>
      </w:r>
    </w:p>
    <w:p w14:paraId="64BD9905" w14:textId="77777777" w:rsidR="0051157D" w:rsidRPr="0051157D" w:rsidRDefault="0051157D" w:rsidP="0089773F">
      <w:pPr>
        <w:pStyle w:val="ListParagraph"/>
        <w:numPr>
          <w:ilvl w:val="0"/>
          <w:numId w:val="25"/>
        </w:numPr>
        <w:rPr>
          <w:rFonts w:cs="Calibri"/>
          <w:sz w:val="22"/>
          <w:szCs w:val="22"/>
        </w:rPr>
      </w:pPr>
      <w:r w:rsidRPr="0051157D">
        <w:rPr>
          <w:rFonts w:cs="Calibri"/>
          <w:i/>
          <w:iCs/>
          <w:sz w:val="22"/>
          <w:szCs w:val="22"/>
        </w:rPr>
        <w:t>Vertical Progression</w:t>
      </w:r>
      <w:r w:rsidRPr="0051157D">
        <w:rPr>
          <w:rFonts w:cs="Calibri"/>
          <w:sz w:val="22"/>
          <w:szCs w:val="22"/>
        </w:rPr>
        <w:t xml:space="preserve">: </w:t>
      </w:r>
    </w:p>
    <w:p w14:paraId="58A43CAA" w14:textId="77777777" w:rsidR="0051157D" w:rsidRPr="0051157D" w:rsidRDefault="0051157D" w:rsidP="0089773F">
      <w:pPr>
        <w:pStyle w:val="ListParagraph"/>
        <w:numPr>
          <w:ilvl w:val="1"/>
          <w:numId w:val="25"/>
        </w:numPr>
        <w:shd w:val="clear" w:color="auto" w:fill="FFFFFF"/>
        <w:rPr>
          <w:rFonts w:eastAsia="Times New Roman" w:cstheme="minorHAnsi"/>
          <w:color w:val="000000"/>
          <w:sz w:val="22"/>
          <w:szCs w:val="22"/>
        </w:rPr>
      </w:pPr>
      <w:r w:rsidRPr="0051157D">
        <w:rPr>
          <w:rFonts w:eastAsia="Times New Roman" w:cs="Calibri"/>
          <w:color w:val="000000"/>
          <w:sz w:val="22"/>
          <w:szCs w:val="22"/>
        </w:rPr>
        <w:t xml:space="preserve">8.PFA.2 – The student will </w:t>
      </w:r>
      <w:r w:rsidRPr="0051157D">
        <w:rPr>
          <w:rFonts w:cstheme="minorHAnsi"/>
          <w:sz w:val="22"/>
          <w:szCs w:val="22"/>
        </w:rPr>
        <w:t>determine whether a given relation is a function and determine the domain and range of a function.</w:t>
      </w:r>
    </w:p>
    <w:p w14:paraId="6E8DF677" w14:textId="77777777" w:rsidR="0051157D" w:rsidRPr="0051157D" w:rsidRDefault="0051157D" w:rsidP="0089773F">
      <w:pPr>
        <w:pStyle w:val="ListParagraph"/>
        <w:numPr>
          <w:ilvl w:val="1"/>
          <w:numId w:val="25"/>
        </w:numPr>
        <w:shd w:val="clear" w:color="auto" w:fill="FFFFFF"/>
        <w:rPr>
          <w:rFonts w:eastAsia="Times New Roman" w:cs="Calibri"/>
          <w:color w:val="000000"/>
          <w:sz w:val="22"/>
          <w:szCs w:val="22"/>
        </w:rPr>
      </w:pPr>
      <w:r w:rsidRPr="0051157D">
        <w:rPr>
          <w:rFonts w:eastAsia="Times New Roman" w:cs="Calibri"/>
          <w:color w:val="000000"/>
          <w:sz w:val="22"/>
          <w:szCs w:val="22"/>
        </w:rPr>
        <w:t xml:space="preserve">A.F.1 – </w:t>
      </w:r>
      <w:r w:rsidRPr="0051157D">
        <w:rPr>
          <w:rFonts w:cstheme="minorHAnsi"/>
          <w:color w:val="000000"/>
          <w:sz w:val="22"/>
          <w:szCs w:val="22"/>
          <w:shd w:val="clear" w:color="auto" w:fill="FFFFFF"/>
        </w:rPr>
        <w:t>The student will investigate, analyze, and compare linear functions algebraically and graphically, and model linear relationships.</w:t>
      </w:r>
    </w:p>
    <w:p w14:paraId="6C1334ED" w14:textId="2D5AA553" w:rsidR="000215ED" w:rsidRPr="0051157D" w:rsidRDefault="0051157D" w:rsidP="0089773F">
      <w:pPr>
        <w:pStyle w:val="ListParagraph"/>
        <w:numPr>
          <w:ilvl w:val="1"/>
          <w:numId w:val="25"/>
        </w:numPr>
        <w:shd w:val="clear" w:color="auto" w:fill="FFFFFF"/>
        <w:spacing w:after="240"/>
        <w:rPr>
          <w:rFonts w:eastAsia="Times New Roman" w:cs="Calibri"/>
          <w:color w:val="000000"/>
          <w:sz w:val="22"/>
          <w:szCs w:val="22"/>
        </w:rPr>
      </w:pPr>
      <w:r w:rsidRPr="0051157D">
        <w:rPr>
          <w:rFonts w:eastAsia="Times New Roman" w:cs="Calibri"/>
          <w:color w:val="000000"/>
          <w:sz w:val="22"/>
          <w:szCs w:val="22"/>
        </w:rPr>
        <w:t xml:space="preserve">A.F.2 – </w:t>
      </w:r>
      <w:r w:rsidRPr="0051157D">
        <w:rPr>
          <w:rFonts w:cstheme="minorHAnsi"/>
          <w:color w:val="000000"/>
          <w:sz w:val="22"/>
          <w:szCs w:val="22"/>
          <w:shd w:val="clear" w:color="auto" w:fill="FFFFFF"/>
        </w:rPr>
        <w:t>The student will investigate, analyze, and compare characteristics of functions, including quadratic and exponential functions, and model quadratic and exponential relationships.</w:t>
      </w:r>
    </w:p>
    <w:p w14:paraId="37E24F33" w14:textId="77777777" w:rsidR="000215ED" w:rsidRDefault="000215ED" w:rsidP="000215ED">
      <w:pPr>
        <w:pStyle w:val="Heading6"/>
      </w:pPr>
      <w:r>
        <w:t xml:space="preserve">Resources to Support Local Curriculum </w:t>
      </w:r>
    </w:p>
    <w:p w14:paraId="06768D91" w14:textId="77777777" w:rsidR="00F864C7" w:rsidRDefault="000215ED" w:rsidP="00F864C7">
      <w:pPr>
        <w:pStyle w:val="ListParagraph"/>
        <w:numPr>
          <w:ilvl w:val="0"/>
          <w:numId w:val="5"/>
        </w:numPr>
        <w:rPr>
          <w:sz w:val="22"/>
          <w:szCs w:val="22"/>
        </w:rPr>
      </w:pPr>
      <w:r w:rsidRPr="00F864C7">
        <w:rPr>
          <w:sz w:val="22"/>
          <w:szCs w:val="22"/>
        </w:rPr>
        <w:t xml:space="preserve">A list of approved textbooks and instructional materials is posted on the VDOE </w:t>
      </w:r>
      <w:hyperlink r:id="rId80" w:history="1">
        <w:r w:rsidRPr="00F864C7">
          <w:rPr>
            <w:rStyle w:val="Hyperlink"/>
            <w:sz w:val="22"/>
            <w:szCs w:val="22"/>
          </w:rPr>
          <w:t>website</w:t>
        </w:r>
      </w:hyperlink>
      <w:r w:rsidRPr="00F864C7">
        <w:rPr>
          <w:sz w:val="22"/>
          <w:szCs w:val="22"/>
        </w:rPr>
        <w:t xml:space="preserve">. </w:t>
      </w:r>
    </w:p>
    <w:p w14:paraId="5B3C01D8" w14:textId="77777777" w:rsidR="00F27D45" w:rsidRDefault="00F27D45" w:rsidP="00F27D45">
      <w:pPr>
        <w:pStyle w:val="ListParagraph"/>
        <w:numPr>
          <w:ilvl w:val="0"/>
          <w:numId w:val="5"/>
        </w:numPr>
        <w:rPr>
          <w:sz w:val="22"/>
          <w:szCs w:val="22"/>
        </w:rPr>
      </w:pPr>
      <w:hyperlink r:id="rId81"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2B1B8EA4" w14:textId="30806BAF" w:rsidR="00F27D45" w:rsidRPr="00F27D45" w:rsidRDefault="00F27D45" w:rsidP="00F27D45">
      <w:pPr>
        <w:pStyle w:val="ListParagraph"/>
        <w:numPr>
          <w:ilvl w:val="0"/>
          <w:numId w:val="5"/>
        </w:numPr>
        <w:rPr>
          <w:sz w:val="22"/>
          <w:szCs w:val="22"/>
        </w:rPr>
      </w:pPr>
      <w:hyperlink r:id="rId82" w:tgtFrame="_blank" w:history="1">
        <w:r w:rsidRPr="004A785D">
          <w:rPr>
            <w:rStyle w:val="Hyperlink"/>
            <w:sz w:val="22"/>
            <w:szCs w:val="22"/>
          </w:rPr>
          <w:t>Table of Standard Normal Probabilities</w:t>
        </w:r>
      </w:hyperlink>
      <w:r w:rsidRPr="004A785D">
        <w:rPr>
          <w:sz w:val="22"/>
          <w:szCs w:val="22"/>
        </w:rPr>
        <w:t> (</w:t>
      </w:r>
      <w:r w:rsidRPr="0051157D">
        <w:rPr>
          <w:i/>
          <w:iCs/>
          <w:sz w:val="22"/>
          <w:szCs w:val="22"/>
        </w:rPr>
        <w:t>z</w:t>
      </w:r>
      <w:r w:rsidRPr="004A785D">
        <w:rPr>
          <w:sz w:val="22"/>
          <w:szCs w:val="22"/>
        </w:rPr>
        <w:t>-table) (PDF)</w:t>
      </w:r>
    </w:p>
    <w:p w14:paraId="2C94D760" w14:textId="4F4FF762" w:rsidR="00F864C7" w:rsidRPr="00F864C7" w:rsidRDefault="00F864C7" w:rsidP="00F864C7">
      <w:pPr>
        <w:pStyle w:val="ListParagraph"/>
        <w:numPr>
          <w:ilvl w:val="0"/>
          <w:numId w:val="5"/>
        </w:numPr>
        <w:rPr>
          <w:sz w:val="22"/>
          <w:szCs w:val="22"/>
        </w:rPr>
      </w:pPr>
      <w:r w:rsidRPr="00F27D45">
        <w:rPr>
          <w:sz w:val="22"/>
          <w:szCs w:val="22"/>
        </w:rPr>
        <w:t>Types of Variation</w:t>
      </w:r>
      <w:r w:rsidR="00F27D45" w:rsidRPr="00F27D45">
        <w:rPr>
          <w:sz w:val="22"/>
          <w:szCs w:val="22"/>
        </w:rPr>
        <w:t xml:space="preserve"> </w:t>
      </w:r>
      <w:r w:rsidR="0051157D">
        <w:rPr>
          <w:sz w:val="22"/>
          <w:szCs w:val="22"/>
        </w:rPr>
        <w:t xml:space="preserve">Exemplar </w:t>
      </w:r>
      <w:r w:rsidR="00F27D45" w:rsidRPr="00F27D45">
        <w:rPr>
          <w:sz w:val="22"/>
          <w:szCs w:val="22"/>
        </w:rPr>
        <w:t>Mathematics Instructional Plan</w:t>
      </w:r>
      <w:r w:rsidRPr="00F864C7">
        <w:rPr>
          <w:color w:val="444444"/>
          <w:sz w:val="22"/>
          <w:szCs w:val="22"/>
        </w:rPr>
        <w:t xml:space="preserve"> (</w:t>
      </w:r>
      <w:hyperlink r:id="rId83" w:tgtFrame="_self" w:history="1">
        <w:r w:rsidRPr="00F864C7">
          <w:rPr>
            <w:rStyle w:val="Hyperlink"/>
            <w:color w:val="003C71"/>
            <w:sz w:val="22"/>
            <w:szCs w:val="22"/>
          </w:rPr>
          <w:t>Word</w:t>
        </w:r>
      </w:hyperlink>
      <w:r w:rsidRPr="00F864C7">
        <w:rPr>
          <w:color w:val="444444"/>
          <w:sz w:val="22"/>
          <w:szCs w:val="22"/>
        </w:rPr>
        <w:t> | </w:t>
      </w:r>
      <w:hyperlink r:id="rId84" w:tgtFrame="_self" w:history="1">
        <w:r w:rsidRPr="00F864C7">
          <w:rPr>
            <w:rStyle w:val="Hyperlink"/>
            <w:color w:val="003C71"/>
            <w:sz w:val="22"/>
            <w:szCs w:val="22"/>
          </w:rPr>
          <w:t>PDF</w:t>
        </w:r>
      </w:hyperlink>
      <w:r w:rsidRPr="00F864C7">
        <w:rPr>
          <w:color w:val="444444"/>
          <w:sz w:val="22"/>
          <w:szCs w:val="22"/>
        </w:rPr>
        <w:t>)</w:t>
      </w:r>
    </w:p>
    <w:p w14:paraId="00316384" w14:textId="3F03B562" w:rsidR="000215ED" w:rsidRDefault="002D67A7" w:rsidP="000215ED">
      <w:pPr>
        <w:pStyle w:val="Heading3"/>
      </w:pPr>
      <w:r>
        <w:br w:type="page"/>
      </w:r>
      <w:bookmarkStart w:id="27" w:name="_Toc201058767"/>
      <w:r w:rsidR="00771ACC">
        <w:lastRenderedPageBreak/>
        <w:t>A</w:t>
      </w:r>
      <w:r w:rsidR="002617DE">
        <w:t>2</w:t>
      </w:r>
      <w:r w:rsidR="00771ACC">
        <w:t>.F</w:t>
      </w:r>
      <w:r w:rsidR="000215ED">
        <w:t>.2</w:t>
      </w:r>
      <w:bookmarkEnd w:id="27"/>
    </w:p>
    <w:p w14:paraId="17704BA1" w14:textId="022BD9A4" w:rsidR="001204FC" w:rsidRPr="00AA6825" w:rsidRDefault="001204FC" w:rsidP="001204FC">
      <w:pPr>
        <w:pStyle w:val="Heading5"/>
        <w:rPr>
          <w:rFonts w:cstheme="minorHAnsi"/>
          <w:szCs w:val="22"/>
        </w:rPr>
      </w:pPr>
      <w:r w:rsidRPr="00AA6825">
        <w:t xml:space="preserve">The student will investigate and analyze characteristics of square root, cube root, rational, polynomial, exponential, logarithmic, and </w:t>
      </w:r>
      <w:r w:rsidRPr="00AA6825">
        <w:rPr>
          <w:rFonts w:cstheme="minorHAnsi"/>
          <w:szCs w:val="22"/>
        </w:rPr>
        <w:t>piecewise-defined functions algebraically and graphically.</w:t>
      </w:r>
    </w:p>
    <w:p w14:paraId="4A12149D" w14:textId="77777777" w:rsidR="001204FC" w:rsidRPr="00AA6825" w:rsidRDefault="001204FC" w:rsidP="001204FC">
      <w:pPr>
        <w:pStyle w:val="SOLTSWBAT"/>
        <w:rPr>
          <w:rFonts w:asciiTheme="minorHAnsi" w:hAnsiTheme="minorHAnsi" w:cstheme="minorHAnsi"/>
          <w:sz w:val="22"/>
          <w:szCs w:val="22"/>
        </w:rPr>
      </w:pPr>
      <w:r w:rsidRPr="00AA6825">
        <w:rPr>
          <w:rFonts w:asciiTheme="minorHAnsi" w:hAnsiTheme="minorHAnsi" w:cstheme="minorHAnsi"/>
          <w:sz w:val="22"/>
          <w:szCs w:val="22"/>
        </w:rPr>
        <w:t>Students will demonstrate the following Knowledge and Skills:</w:t>
      </w:r>
    </w:p>
    <w:p w14:paraId="32AD9C8F"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Determine and identify the domain, range, zeros, and intercepts of a function presented algebraically or graphically, including graphs with discontinuities.</w:t>
      </w:r>
    </w:p>
    <w:p w14:paraId="495BE567"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Compare and contrast the characteristics of square root, cube root, rational, polynomial, exponential, logarithmic, and piecewise-defined functions.</w:t>
      </w:r>
    </w:p>
    <w:p w14:paraId="657C76E2"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Determine the intervals on which the graph of a function is increasing, decreasing, or constant.</w:t>
      </w:r>
    </w:p>
    <w:p w14:paraId="72E9AD77"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Determine the location and value of absolute (global) maxima and absolute (global) minima of a function.</w:t>
      </w:r>
    </w:p>
    <w:p w14:paraId="09B0A79E"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Determine the location and value of relative (local) maxima or relative (local) minima of a function.</w:t>
      </w:r>
    </w:p>
    <w:p w14:paraId="591B15C3"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 xml:space="preserve">For any value, </w:t>
      </w:r>
      <w:r w:rsidRPr="00AA6825">
        <w:rPr>
          <w:rFonts w:asciiTheme="minorHAnsi" w:hAnsiTheme="minorHAnsi" w:cstheme="minorHAnsi"/>
          <w:i/>
          <w:iCs/>
          <w:sz w:val="22"/>
          <w:szCs w:val="22"/>
        </w:rPr>
        <w:t>x</w:t>
      </w:r>
      <w:r w:rsidRPr="00AA6825">
        <w:rPr>
          <w:rFonts w:asciiTheme="minorHAnsi" w:hAnsiTheme="minorHAnsi" w:cstheme="minorHAnsi"/>
          <w:sz w:val="22"/>
          <w:szCs w:val="22"/>
        </w:rPr>
        <w:t xml:space="preserve">, in the domain of </w:t>
      </w:r>
      <w:r w:rsidRPr="00AA6825">
        <w:rPr>
          <w:rFonts w:asciiTheme="minorHAnsi" w:hAnsiTheme="minorHAnsi" w:cstheme="minorHAnsi"/>
          <w:i/>
          <w:iCs/>
          <w:sz w:val="22"/>
          <w:szCs w:val="22"/>
        </w:rPr>
        <w:t>f</w:t>
      </w:r>
      <w:r w:rsidRPr="00AA6825">
        <w:rPr>
          <w:rFonts w:asciiTheme="minorHAnsi" w:hAnsiTheme="minorHAnsi" w:cstheme="minorHAnsi"/>
          <w:sz w:val="22"/>
          <w:szCs w:val="22"/>
        </w:rPr>
        <w:t xml:space="preserve">, determine </w:t>
      </w:r>
      <w:r w:rsidRPr="00AA6825">
        <w:rPr>
          <w:rFonts w:asciiTheme="minorHAnsi" w:hAnsiTheme="minorHAnsi" w:cstheme="minorHAnsi"/>
          <w:i/>
          <w:iCs/>
          <w:sz w:val="22"/>
          <w:szCs w:val="22"/>
        </w:rPr>
        <w:t>f</w:t>
      </w:r>
      <w:r w:rsidRPr="00AA6825">
        <w:rPr>
          <w:rFonts w:asciiTheme="minorHAnsi" w:hAnsiTheme="minorHAnsi" w:cstheme="minorHAnsi"/>
          <w:sz w:val="22"/>
          <w:szCs w:val="22"/>
        </w:rPr>
        <w:t>(</w:t>
      </w:r>
      <w:r w:rsidRPr="00AA6825">
        <w:rPr>
          <w:rFonts w:asciiTheme="minorHAnsi" w:hAnsiTheme="minorHAnsi" w:cstheme="minorHAnsi"/>
          <w:i/>
          <w:iCs/>
          <w:sz w:val="22"/>
          <w:szCs w:val="22"/>
        </w:rPr>
        <w:t>x</w:t>
      </w:r>
      <w:r w:rsidRPr="00AA6825">
        <w:rPr>
          <w:rFonts w:asciiTheme="minorHAnsi" w:hAnsiTheme="minorHAnsi" w:cstheme="minorHAnsi"/>
          <w:sz w:val="22"/>
          <w:szCs w:val="22"/>
        </w:rPr>
        <w:t xml:space="preserve">) using a graph or equation. Explain the meaning of </w:t>
      </w:r>
      <w:r w:rsidRPr="00AA6825">
        <w:rPr>
          <w:rFonts w:asciiTheme="minorHAnsi" w:hAnsiTheme="minorHAnsi" w:cstheme="minorHAnsi"/>
          <w:i/>
          <w:iCs/>
          <w:sz w:val="22"/>
          <w:szCs w:val="22"/>
        </w:rPr>
        <w:t>x</w:t>
      </w:r>
      <w:r w:rsidRPr="00AA6825">
        <w:rPr>
          <w:rFonts w:asciiTheme="minorHAnsi" w:hAnsiTheme="minorHAnsi" w:cstheme="minorHAnsi"/>
          <w:sz w:val="22"/>
          <w:szCs w:val="22"/>
        </w:rPr>
        <w:t xml:space="preserve"> and </w:t>
      </w:r>
      <w:r w:rsidRPr="00AA6825">
        <w:rPr>
          <w:rFonts w:asciiTheme="minorHAnsi" w:hAnsiTheme="minorHAnsi" w:cstheme="minorHAnsi"/>
          <w:i/>
          <w:iCs/>
          <w:sz w:val="22"/>
          <w:szCs w:val="22"/>
        </w:rPr>
        <w:t>f</w:t>
      </w:r>
      <w:r w:rsidRPr="00AA6825">
        <w:rPr>
          <w:rFonts w:asciiTheme="minorHAnsi" w:hAnsiTheme="minorHAnsi" w:cstheme="minorHAnsi"/>
          <w:sz w:val="22"/>
          <w:szCs w:val="22"/>
        </w:rPr>
        <w:t>(</w:t>
      </w:r>
      <w:r w:rsidRPr="00AA6825">
        <w:rPr>
          <w:rFonts w:asciiTheme="minorHAnsi" w:hAnsiTheme="minorHAnsi" w:cstheme="minorHAnsi"/>
          <w:i/>
          <w:iCs/>
          <w:sz w:val="22"/>
          <w:szCs w:val="22"/>
        </w:rPr>
        <w:t>x</w:t>
      </w:r>
      <w:r w:rsidRPr="00AA6825">
        <w:rPr>
          <w:rFonts w:asciiTheme="minorHAnsi" w:hAnsiTheme="minorHAnsi" w:cstheme="minorHAnsi"/>
          <w:sz w:val="22"/>
          <w:szCs w:val="22"/>
        </w:rPr>
        <w:t>) in context, where applicable.</w:t>
      </w:r>
    </w:p>
    <w:p w14:paraId="7F1ED0F9"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Describe the end behavior of a function.</w:t>
      </w:r>
    </w:p>
    <w:p w14:paraId="5C43D951"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Determine the equations of any vertical and horizontal asymptotes of a function using a graph or equation (rational, exponential, and logarithmic).</w:t>
      </w:r>
    </w:p>
    <w:p w14:paraId="31F4D1D1"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Determine the inverse of a function algebraically and graphically, given the equation of a linear or quadratic function (linear, quadratic, and square root). Justify and explain why two functions are inverses of each other.</w:t>
      </w:r>
    </w:p>
    <w:p w14:paraId="18220D27" w14:textId="77777777" w:rsidR="001204FC" w:rsidRPr="00AA6825" w:rsidRDefault="001204FC" w:rsidP="00F864C7">
      <w:pPr>
        <w:pStyle w:val="NewLettering"/>
        <w:numPr>
          <w:ilvl w:val="0"/>
          <w:numId w:val="19"/>
        </w:numPr>
        <w:rPr>
          <w:rFonts w:asciiTheme="minorHAnsi" w:hAnsiTheme="minorHAnsi" w:cstheme="minorHAnsi"/>
          <w:sz w:val="22"/>
          <w:szCs w:val="22"/>
        </w:rPr>
      </w:pPr>
      <w:r w:rsidRPr="00AA6825">
        <w:rPr>
          <w:rFonts w:asciiTheme="minorHAnsi" w:hAnsiTheme="minorHAnsi" w:cstheme="minorHAnsi"/>
          <w:sz w:val="22"/>
          <w:szCs w:val="22"/>
        </w:rPr>
        <w:t xml:space="preserve">Graph the inverse of a function as a reflection over the line </w:t>
      </w:r>
      <w:r w:rsidRPr="00AA6825">
        <w:rPr>
          <w:rFonts w:asciiTheme="minorHAnsi" w:hAnsiTheme="minorHAnsi" w:cstheme="minorHAnsi"/>
          <w:i/>
          <w:iCs/>
          <w:sz w:val="22"/>
          <w:szCs w:val="22"/>
        </w:rPr>
        <w:t>y</w:t>
      </w:r>
      <w:r w:rsidRPr="00AA6825">
        <w:rPr>
          <w:rFonts w:asciiTheme="minorHAnsi" w:hAnsiTheme="minorHAnsi" w:cstheme="minorHAnsi"/>
          <w:sz w:val="22"/>
          <w:szCs w:val="22"/>
        </w:rPr>
        <w:t xml:space="preserve"> = </w:t>
      </w:r>
      <w:r w:rsidRPr="00AA6825">
        <w:rPr>
          <w:rFonts w:asciiTheme="minorHAnsi" w:hAnsiTheme="minorHAnsi" w:cstheme="minorHAnsi"/>
          <w:i/>
          <w:iCs/>
          <w:sz w:val="22"/>
          <w:szCs w:val="22"/>
        </w:rPr>
        <w:t>x</w:t>
      </w:r>
      <w:r w:rsidRPr="00AA6825">
        <w:rPr>
          <w:rFonts w:asciiTheme="minorHAnsi" w:hAnsiTheme="minorHAnsi" w:cstheme="minorHAnsi"/>
          <w:sz w:val="22"/>
          <w:szCs w:val="22"/>
        </w:rPr>
        <w:t>.</w:t>
      </w:r>
    </w:p>
    <w:p w14:paraId="01C3774E" w14:textId="0437EDA5" w:rsidR="000215ED" w:rsidRPr="0051157D" w:rsidRDefault="001204FC" w:rsidP="001204FC">
      <w:pPr>
        <w:pStyle w:val="NewLettering"/>
        <w:numPr>
          <w:ilvl w:val="0"/>
          <w:numId w:val="19"/>
        </w:numPr>
        <w:spacing w:after="240"/>
        <w:rPr>
          <w:rFonts w:asciiTheme="minorHAnsi" w:hAnsiTheme="minorHAnsi" w:cstheme="minorHAnsi"/>
          <w:sz w:val="22"/>
          <w:szCs w:val="22"/>
        </w:rPr>
      </w:pPr>
      <w:r w:rsidRPr="00AA6825">
        <w:rPr>
          <w:rFonts w:asciiTheme="minorHAnsi" w:hAnsiTheme="minorHAnsi" w:cstheme="minorHAnsi"/>
          <w:sz w:val="22"/>
          <w:szCs w:val="22"/>
        </w:rPr>
        <w:t>Determine the composition of two functions algebraically and graphically.</w:t>
      </w:r>
    </w:p>
    <w:p w14:paraId="42C49ABA" w14:textId="77777777" w:rsidR="000215ED" w:rsidRDefault="000215ED" w:rsidP="000215ED">
      <w:pPr>
        <w:pStyle w:val="Heading6"/>
      </w:pPr>
      <w:r>
        <w:t>Understanding the Standard</w:t>
      </w:r>
    </w:p>
    <w:p w14:paraId="0460B1C8" w14:textId="77777777" w:rsidR="0051157D" w:rsidRPr="00817C01"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Functions may be used to represent contextual situations. </w:t>
      </w:r>
    </w:p>
    <w:p w14:paraId="0C90E641" w14:textId="77777777" w:rsidR="0051157D"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Functions describe the relationship between two variables where each input is paired to a unique output. </w:t>
      </w:r>
    </w:p>
    <w:p w14:paraId="66164382" w14:textId="77777777" w:rsidR="00276ACD" w:rsidRPr="0051157D" w:rsidRDefault="00276ACD" w:rsidP="0089773F">
      <w:pPr>
        <w:pStyle w:val="CFUSFormatting"/>
        <w:numPr>
          <w:ilvl w:val="0"/>
          <w:numId w:val="23"/>
        </w:numPr>
        <w:rPr>
          <w:rFonts w:asciiTheme="minorHAnsi" w:hAnsiTheme="minorHAnsi"/>
          <w:sz w:val="22"/>
          <w:szCs w:val="22"/>
        </w:rPr>
      </w:pPr>
      <w:r>
        <w:rPr>
          <w:rFonts w:asciiTheme="minorHAnsi" w:hAnsiTheme="minorHAnsi"/>
          <w:sz w:val="22"/>
          <w:szCs w:val="22"/>
        </w:rPr>
        <w:t xml:space="preserve">Function notation is written as </w:t>
      </w:r>
      <w:r>
        <w:rPr>
          <w:rFonts w:asciiTheme="minorHAnsi" w:hAnsiTheme="minorHAnsi"/>
          <w:i/>
          <w:iCs/>
          <w:sz w:val="22"/>
          <w:szCs w:val="22"/>
        </w:rPr>
        <w:t>f(x)</w:t>
      </w:r>
      <w:r>
        <w:rPr>
          <w:rFonts w:asciiTheme="minorHAnsi" w:hAnsiTheme="minorHAnsi"/>
          <w:sz w:val="22"/>
          <w:szCs w:val="22"/>
        </w:rPr>
        <w:t xml:space="preserve">, which is read as “the value of </w:t>
      </w:r>
      <w:r>
        <w:rPr>
          <w:rFonts w:asciiTheme="minorHAnsi" w:hAnsiTheme="minorHAnsi"/>
          <w:i/>
          <w:iCs/>
          <w:sz w:val="22"/>
          <w:szCs w:val="22"/>
        </w:rPr>
        <w:t xml:space="preserve">f </w:t>
      </w:r>
      <w:r>
        <w:rPr>
          <w:rFonts w:asciiTheme="minorHAnsi" w:hAnsiTheme="minorHAnsi"/>
          <w:sz w:val="22"/>
          <w:szCs w:val="22"/>
        </w:rPr>
        <w:t xml:space="preserve">at </w:t>
      </w:r>
      <w:r>
        <w:rPr>
          <w:rFonts w:asciiTheme="minorHAnsi" w:hAnsiTheme="minorHAnsi"/>
          <w:i/>
          <w:iCs/>
          <w:sz w:val="22"/>
          <w:szCs w:val="22"/>
        </w:rPr>
        <w:t>x,</w:t>
      </w:r>
      <w:r>
        <w:rPr>
          <w:rFonts w:asciiTheme="minorHAnsi" w:hAnsiTheme="minorHAnsi"/>
          <w:sz w:val="22"/>
          <w:szCs w:val="22"/>
        </w:rPr>
        <w:t>” or “</w:t>
      </w:r>
      <w:r>
        <w:rPr>
          <w:rFonts w:asciiTheme="minorHAnsi" w:hAnsiTheme="minorHAnsi"/>
          <w:i/>
          <w:iCs/>
          <w:sz w:val="22"/>
          <w:szCs w:val="22"/>
        </w:rPr>
        <w:t xml:space="preserve">f </w:t>
      </w:r>
      <w:r>
        <w:rPr>
          <w:rFonts w:asciiTheme="minorHAnsi" w:hAnsiTheme="minorHAnsi"/>
          <w:sz w:val="22"/>
          <w:szCs w:val="22"/>
        </w:rPr>
        <w:t xml:space="preserve">of </w:t>
      </w:r>
      <w:r>
        <w:rPr>
          <w:rFonts w:asciiTheme="minorHAnsi" w:hAnsiTheme="minorHAnsi"/>
          <w:i/>
          <w:iCs/>
          <w:sz w:val="22"/>
          <w:szCs w:val="22"/>
        </w:rPr>
        <w:t xml:space="preserve">x.” </w:t>
      </w:r>
      <w:r>
        <w:rPr>
          <w:rFonts w:asciiTheme="minorHAnsi" w:hAnsiTheme="minorHAnsi"/>
          <w:sz w:val="22"/>
          <w:szCs w:val="22"/>
        </w:rPr>
        <w:t xml:space="preserve">Other letters may be used to name and write functions (e.g., </w:t>
      </w:r>
      <w:r>
        <w:rPr>
          <w:rFonts w:asciiTheme="minorHAnsi" w:hAnsiTheme="minorHAnsi"/>
          <w:i/>
          <w:iCs/>
          <w:sz w:val="22"/>
          <w:szCs w:val="22"/>
        </w:rPr>
        <w:t>g(x), h(x), t(x)</w:t>
      </w:r>
      <w:r>
        <w:rPr>
          <w:rFonts w:asciiTheme="minorHAnsi" w:hAnsiTheme="minorHAnsi"/>
          <w:sz w:val="22"/>
          <w:szCs w:val="22"/>
        </w:rPr>
        <w:t>).</w:t>
      </w:r>
      <w:r>
        <w:rPr>
          <w:rFonts w:asciiTheme="minorHAnsi" w:hAnsiTheme="minorHAnsi"/>
          <w:i/>
          <w:iCs/>
          <w:sz w:val="22"/>
          <w:szCs w:val="22"/>
        </w:rPr>
        <w:t xml:space="preserve"> </w:t>
      </w:r>
      <w:r w:rsidRPr="0051157D">
        <w:rPr>
          <w:rFonts w:asciiTheme="minorHAnsi" w:hAnsiTheme="minorHAnsi"/>
          <w:sz w:val="22"/>
          <w:szCs w:val="22"/>
        </w:rPr>
        <w:t xml:space="preserve">Connections between multiple representations (graphs, tables, and equations) of a function can be made. </w:t>
      </w:r>
    </w:p>
    <w:p w14:paraId="4DDF60B9" w14:textId="524C35CA" w:rsidR="0048380F" w:rsidRDefault="0048380F" w:rsidP="0089773F">
      <w:pPr>
        <w:pStyle w:val="CFUSFormatting"/>
        <w:numPr>
          <w:ilvl w:val="0"/>
          <w:numId w:val="23"/>
        </w:numPr>
        <w:rPr>
          <w:rFonts w:asciiTheme="minorHAnsi" w:hAnsiTheme="minorHAnsi" w:cstheme="minorHAnsi"/>
          <w:sz w:val="22"/>
          <w:szCs w:val="22"/>
        </w:rPr>
      </w:pPr>
      <w:r>
        <w:rPr>
          <w:rFonts w:asciiTheme="minorHAnsi" w:hAnsiTheme="minorHAnsi" w:cstheme="minorHAnsi"/>
          <w:sz w:val="22"/>
          <w:szCs w:val="22"/>
        </w:rPr>
        <w:t>A piecewise-defined function is a function with multiple definitions depending upon the value of the input (i.e., the function behaves differently for different inputs). An example of a piecewise-defined function is below.</w:t>
      </w:r>
    </w:p>
    <w:p w14:paraId="4CB1F7FB" w14:textId="66A2E5BF" w:rsidR="0048380F" w:rsidRDefault="0048380F" w:rsidP="00037066">
      <w:pPr>
        <w:pStyle w:val="CFUSFormatting"/>
        <w:numPr>
          <w:ilvl w:val="0"/>
          <w:numId w:val="0"/>
        </w:numPr>
        <w:ind w:left="360"/>
        <w:jc w:val="center"/>
        <w:rPr>
          <w:rFonts w:asciiTheme="minorHAnsi" w:hAnsiTheme="minorHAnsi" w:cstheme="minorHAnsi"/>
          <w:sz w:val="22"/>
          <w:szCs w:val="22"/>
        </w:rPr>
      </w:pPr>
    </w:p>
    <w:p w14:paraId="6EC29AFE" w14:textId="799155D2" w:rsidR="00E30B7C" w:rsidRDefault="00E30B7C" w:rsidP="00037066">
      <w:pPr>
        <w:pStyle w:val="CFUSFormatting"/>
        <w:numPr>
          <w:ilvl w:val="0"/>
          <w:numId w:val="0"/>
        </w:numPr>
        <w:ind w:left="360"/>
        <w:jc w:val="center"/>
        <w:rPr>
          <w:rFonts w:asciiTheme="minorHAnsi" w:hAnsiTheme="minorHAnsi" w:cstheme="minorHAnsi"/>
          <w:sz w:val="22"/>
          <w:szCs w:val="22"/>
        </w:rPr>
      </w:pPr>
      <w:r w:rsidRPr="00E30B7C">
        <w:rPr>
          <w:rFonts w:asciiTheme="minorHAnsi" w:hAnsiTheme="minorHAnsi" w:cstheme="minorHAnsi"/>
          <w:noProof/>
          <w:sz w:val="22"/>
          <w:szCs w:val="22"/>
        </w:rPr>
        <w:lastRenderedPageBreak/>
        <w:drawing>
          <wp:inline distT="0" distB="0" distL="0" distR="0" wp14:anchorId="57963FCA" wp14:editId="32ED33B8">
            <wp:extent cx="5547815" cy="2575951"/>
            <wp:effectExtent l="0" t="0" r="0" b="0"/>
            <wp:docPr id="1337016874" name="Picture 1" descr="An example of a piecewise-defined function, f(x) is equal to x squared if x is less than 0; f(x) is equal to the square root of x plus 1, if x is greater than or equal to 0 and less than 4; f(x) is equal to 2x-2 if x is greater than or equal to 4. The equations are graphed on a coordinat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016874" name="Picture 1" descr="An example of a piecewise-defined function, f(x) is equal to x squared if x is less than 0; f(x) is equal to the square root of x plus 1, if x is greater than or equal to 0 and less than 4; f(x) is equal to 2x-2 if x is greater than or equal to 4. The equations are graphed on a coordinate plane."/>
                    <pic:cNvPicPr/>
                  </pic:nvPicPr>
                  <pic:blipFill>
                    <a:blip r:embed="rId85"/>
                    <a:stretch>
                      <a:fillRect/>
                    </a:stretch>
                  </pic:blipFill>
                  <pic:spPr>
                    <a:xfrm>
                      <a:off x="0" y="0"/>
                      <a:ext cx="5569202" cy="2585882"/>
                    </a:xfrm>
                    <a:prstGeom prst="rect">
                      <a:avLst/>
                    </a:prstGeom>
                  </pic:spPr>
                </pic:pic>
              </a:graphicData>
            </a:graphic>
          </wp:inline>
        </w:drawing>
      </w:r>
    </w:p>
    <w:p w14:paraId="2DDDFF9D" w14:textId="29F0A457" w:rsidR="0051157D"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The domain of a function is the set of all possible values of the independent variable.</w:t>
      </w:r>
      <w:r w:rsidR="004D1DB3">
        <w:rPr>
          <w:rFonts w:asciiTheme="minorHAnsi" w:hAnsiTheme="minorHAnsi" w:cstheme="minorHAnsi"/>
          <w:sz w:val="22"/>
          <w:szCs w:val="22"/>
        </w:rPr>
        <w:t xml:space="preserve"> </w:t>
      </w:r>
    </w:p>
    <w:p w14:paraId="38A4061F" w14:textId="72BE7CAB" w:rsidR="0051157D"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The range of a function is the set of all possible values of the dependent variable. </w:t>
      </w:r>
    </w:p>
    <w:p w14:paraId="5D5105E7" w14:textId="4BC13093" w:rsidR="00995F7E" w:rsidRDefault="00995F7E" w:rsidP="0089773F">
      <w:pPr>
        <w:pStyle w:val="CFUSFormatting"/>
        <w:numPr>
          <w:ilvl w:val="0"/>
          <w:numId w:val="23"/>
        </w:numPr>
        <w:rPr>
          <w:rFonts w:asciiTheme="minorHAnsi" w:hAnsiTheme="minorHAnsi" w:cstheme="minorHAnsi"/>
          <w:sz w:val="22"/>
          <w:szCs w:val="22"/>
        </w:rPr>
      </w:pPr>
      <w:r>
        <w:rPr>
          <w:rFonts w:asciiTheme="minorHAnsi" w:hAnsiTheme="minorHAnsi" w:cstheme="minorHAnsi"/>
          <w:sz w:val="22"/>
          <w:szCs w:val="22"/>
        </w:rPr>
        <w:t xml:space="preserve">The piecewise-defined function, </w:t>
      </w:r>
      <w:r>
        <w:rPr>
          <w:rFonts w:asciiTheme="minorHAnsi" w:hAnsiTheme="minorHAnsi" w:cstheme="minorHAnsi"/>
          <w:i/>
          <w:iCs/>
          <w:sz w:val="22"/>
          <w:szCs w:val="22"/>
        </w:rPr>
        <w:t>g(x),</w:t>
      </w:r>
      <w:r>
        <w:rPr>
          <w:rFonts w:asciiTheme="minorHAnsi" w:hAnsiTheme="minorHAnsi" w:cstheme="minorHAnsi"/>
          <w:sz w:val="22"/>
          <w:szCs w:val="22"/>
        </w:rPr>
        <w:t xml:space="preserve"> is defined and represented below. The domain of </w:t>
      </w:r>
      <w:r>
        <w:rPr>
          <w:rFonts w:asciiTheme="minorHAnsi" w:hAnsiTheme="minorHAnsi" w:cstheme="minorHAnsi"/>
          <w:i/>
          <w:iCs/>
          <w:sz w:val="22"/>
          <w:szCs w:val="22"/>
        </w:rPr>
        <w:t>g(x)</w:t>
      </w:r>
      <w:r>
        <w:rPr>
          <w:rFonts w:asciiTheme="minorHAnsi" w:hAnsiTheme="minorHAnsi" w:cstheme="minorHAnsi"/>
          <w:sz w:val="22"/>
          <w:szCs w:val="22"/>
        </w:rPr>
        <w:t xml:space="preserve"> is all real numbers, and the range of </w:t>
      </w:r>
      <w:r>
        <w:rPr>
          <w:rFonts w:asciiTheme="minorHAnsi" w:hAnsiTheme="minorHAnsi" w:cstheme="minorHAnsi"/>
          <w:i/>
          <w:iCs/>
          <w:sz w:val="22"/>
          <w:szCs w:val="22"/>
        </w:rPr>
        <w:t>g(x)</w:t>
      </w:r>
      <w:r>
        <w:rPr>
          <w:rFonts w:asciiTheme="minorHAnsi" w:hAnsiTheme="minorHAnsi" w:cstheme="minorHAnsi"/>
          <w:sz w:val="22"/>
          <w:szCs w:val="22"/>
        </w:rPr>
        <w:t xml:space="preserve"> is all real numbers greater than -1.</w:t>
      </w:r>
    </w:p>
    <w:p w14:paraId="37A296CF" w14:textId="378927AF" w:rsidR="004D1DB3" w:rsidRPr="00817C01" w:rsidRDefault="002E5F10" w:rsidP="00995F7E">
      <w:pPr>
        <w:pStyle w:val="CFUSFormatting"/>
        <w:numPr>
          <w:ilvl w:val="0"/>
          <w:numId w:val="0"/>
        </w:numPr>
        <w:jc w:val="center"/>
        <w:rPr>
          <w:rFonts w:asciiTheme="minorHAnsi" w:hAnsiTheme="minorHAnsi" w:cstheme="minorHAnsi"/>
          <w:sz w:val="22"/>
          <w:szCs w:val="22"/>
        </w:rPr>
      </w:pPr>
      <w:r w:rsidRPr="002E5F10">
        <w:rPr>
          <w:rFonts w:asciiTheme="minorHAnsi" w:hAnsiTheme="minorHAnsi" w:cstheme="minorHAnsi"/>
          <w:noProof/>
          <w:sz w:val="22"/>
          <w:szCs w:val="22"/>
        </w:rPr>
        <w:drawing>
          <wp:inline distT="0" distB="0" distL="0" distR="0" wp14:anchorId="23C43BDE" wp14:editId="07EBEA66">
            <wp:extent cx="6087112" cy="2477068"/>
            <wp:effectExtent l="0" t="0" r="0" b="0"/>
            <wp:docPr id="1734559744" name="Picture 1" descr="A piecewise-defined function, g(x), is equal to 1/x, if x&lt;-1 and absolute value of x if x is greater than or equal to -1. The domain is shown in green and the range is shown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59744" name="Picture 1" descr="A piecewise-defined function, g(x), is equal to 1/x, if x&lt;-1 and absolute value of x if x is greater than or equal to -1. The domain is shown in green and the range is shown in red."/>
                    <pic:cNvPicPr/>
                  </pic:nvPicPr>
                  <pic:blipFill>
                    <a:blip r:embed="rId86"/>
                    <a:stretch>
                      <a:fillRect/>
                    </a:stretch>
                  </pic:blipFill>
                  <pic:spPr>
                    <a:xfrm>
                      <a:off x="0" y="0"/>
                      <a:ext cx="6108341" cy="2485707"/>
                    </a:xfrm>
                    <a:prstGeom prst="rect">
                      <a:avLst/>
                    </a:prstGeom>
                  </pic:spPr>
                </pic:pic>
              </a:graphicData>
            </a:graphic>
          </wp:inline>
        </w:drawing>
      </w:r>
    </w:p>
    <w:p w14:paraId="078BB62C" w14:textId="77777777" w:rsidR="0051157D" w:rsidRPr="00817C01"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lastRenderedPageBreak/>
        <w:t xml:space="preserve">Given </w:t>
      </w:r>
      <w:r w:rsidRPr="00817C01">
        <w:rPr>
          <w:rFonts w:asciiTheme="minorHAnsi" w:hAnsiTheme="minorHAnsi" w:cstheme="minorHAnsi"/>
          <w:i/>
          <w:sz w:val="22"/>
          <w:szCs w:val="22"/>
        </w:rPr>
        <w:t>f</w:t>
      </w:r>
      <w:r w:rsidRPr="00817C01">
        <w:rPr>
          <w:rFonts w:asciiTheme="minorHAnsi" w:hAnsiTheme="minorHAnsi" w:cstheme="minorHAnsi"/>
          <w:sz w:val="22"/>
          <w:szCs w:val="22"/>
        </w:rPr>
        <w:t xml:space="preserve"> is a function: for each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in the domain of </w:t>
      </w:r>
      <w:r w:rsidRPr="00817C01">
        <w:rPr>
          <w:rFonts w:asciiTheme="minorHAnsi" w:hAnsiTheme="minorHAnsi" w:cstheme="minorHAnsi"/>
          <w:i/>
          <w:sz w:val="22"/>
          <w:szCs w:val="22"/>
        </w:rPr>
        <w:t>f</w:t>
      </w:r>
      <w:r w:rsidRPr="00817C01">
        <w:rPr>
          <w:rFonts w:asciiTheme="minorHAnsi" w:hAnsiTheme="minorHAnsi" w:cstheme="minorHAnsi"/>
          <w:sz w:val="22"/>
          <w:szCs w:val="22"/>
        </w:rPr>
        <w:t xml:space="preserve">,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is a member of the input of the function </w:t>
      </w:r>
      <w:r w:rsidRPr="00817C01">
        <w:rPr>
          <w:rFonts w:asciiTheme="minorHAnsi" w:hAnsiTheme="minorHAnsi" w:cstheme="minorHAnsi"/>
          <w:i/>
          <w:sz w:val="22"/>
          <w:szCs w:val="22"/>
        </w:rPr>
        <w:t>f</w:t>
      </w:r>
      <w:r w:rsidRPr="00817C01">
        <w:rPr>
          <w:rFonts w:asciiTheme="minorHAnsi" w:hAnsiTheme="minorHAnsi" w:cstheme="minorHAnsi"/>
          <w:sz w:val="22"/>
          <w:szCs w:val="22"/>
        </w:rPr>
        <w:t xml:space="preserve">, </w:t>
      </w:r>
      <w:r w:rsidRPr="00817C01">
        <w:rPr>
          <w:rFonts w:asciiTheme="minorHAnsi" w:hAnsiTheme="minorHAnsi" w:cstheme="minorHAnsi"/>
          <w:i/>
          <w:sz w:val="22"/>
          <w:szCs w:val="22"/>
        </w:rPr>
        <w:t xml:space="preserve">f(x) </w:t>
      </w:r>
      <w:r w:rsidRPr="00817C01">
        <w:rPr>
          <w:rFonts w:asciiTheme="minorHAnsi" w:hAnsiTheme="minorHAnsi" w:cstheme="minorHAnsi"/>
          <w:sz w:val="22"/>
          <w:szCs w:val="22"/>
        </w:rPr>
        <w:t xml:space="preserve">is a member of the output of </w:t>
      </w:r>
      <w:r w:rsidRPr="00817C01">
        <w:rPr>
          <w:rFonts w:asciiTheme="minorHAnsi" w:hAnsiTheme="minorHAnsi" w:cstheme="minorHAnsi"/>
          <w:i/>
          <w:sz w:val="22"/>
          <w:szCs w:val="22"/>
        </w:rPr>
        <w:t>f</w:t>
      </w:r>
      <w:r w:rsidRPr="00817C01">
        <w:rPr>
          <w:rFonts w:asciiTheme="minorHAnsi" w:hAnsiTheme="minorHAnsi" w:cstheme="minorHAnsi"/>
          <w:sz w:val="22"/>
          <w:szCs w:val="22"/>
        </w:rPr>
        <w:t>, and the ordered pair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w:t>
      </w:r>
      <w:r w:rsidRPr="00817C01">
        <w:rPr>
          <w:rFonts w:asciiTheme="minorHAnsi" w:hAnsiTheme="minorHAnsi" w:cstheme="minorHAnsi"/>
          <w:i/>
          <w:sz w:val="22"/>
          <w:szCs w:val="22"/>
        </w:rPr>
        <w:t>f(x)</w:t>
      </w:r>
      <w:r w:rsidRPr="00817C01">
        <w:rPr>
          <w:rFonts w:asciiTheme="minorHAnsi" w:hAnsiTheme="minorHAnsi" w:cstheme="minorHAnsi"/>
          <w:sz w:val="22"/>
          <w:szCs w:val="22"/>
        </w:rPr>
        <w:t xml:space="preserve">) is a member of </w:t>
      </w:r>
      <w:r w:rsidRPr="00817C01">
        <w:rPr>
          <w:rFonts w:asciiTheme="minorHAnsi" w:hAnsiTheme="minorHAnsi" w:cstheme="minorHAnsi"/>
          <w:i/>
          <w:sz w:val="22"/>
          <w:szCs w:val="22"/>
        </w:rPr>
        <w:t>f</w:t>
      </w:r>
      <w:r w:rsidRPr="00817C01">
        <w:rPr>
          <w:rFonts w:asciiTheme="minorHAnsi" w:hAnsiTheme="minorHAnsi" w:cstheme="minorHAnsi"/>
          <w:sz w:val="22"/>
          <w:szCs w:val="22"/>
        </w:rPr>
        <w:t xml:space="preserve">. In other words, </w:t>
      </w:r>
      <w:r w:rsidRPr="00817C01">
        <w:rPr>
          <w:rFonts w:asciiTheme="minorHAnsi" w:hAnsiTheme="minorHAnsi" w:cstheme="minorHAnsi"/>
          <w:i/>
          <w:sz w:val="22"/>
          <w:szCs w:val="22"/>
        </w:rPr>
        <w:t>f(x)</w:t>
      </w:r>
      <w:r w:rsidRPr="00817C01">
        <w:rPr>
          <w:rFonts w:asciiTheme="minorHAnsi" w:hAnsiTheme="minorHAnsi" w:cstheme="minorHAnsi"/>
          <w:iCs/>
          <w:sz w:val="22"/>
          <w:szCs w:val="22"/>
        </w:rPr>
        <w:t xml:space="preserve"> represents values of the range and </w:t>
      </w:r>
      <w:r w:rsidRPr="00817C01">
        <w:rPr>
          <w:rFonts w:asciiTheme="minorHAnsi" w:hAnsiTheme="minorHAnsi" w:cstheme="minorHAnsi"/>
          <w:i/>
          <w:sz w:val="22"/>
          <w:szCs w:val="22"/>
        </w:rPr>
        <w:t xml:space="preserve">x </w:t>
      </w:r>
      <w:r w:rsidRPr="00817C01">
        <w:rPr>
          <w:rFonts w:asciiTheme="minorHAnsi" w:hAnsiTheme="minorHAnsi" w:cstheme="minorHAnsi"/>
          <w:iCs/>
          <w:sz w:val="22"/>
          <w:szCs w:val="22"/>
        </w:rPr>
        <w:t>represents values of the domain.</w:t>
      </w:r>
      <w:r w:rsidRPr="00817C01">
        <w:rPr>
          <w:rFonts w:asciiTheme="minorHAnsi" w:hAnsiTheme="minorHAnsi" w:cstheme="minorHAnsi"/>
          <w:i/>
          <w:sz w:val="22"/>
          <w:szCs w:val="22"/>
        </w:rPr>
        <w:t xml:space="preserve"> </w:t>
      </w:r>
      <w:r w:rsidRPr="00817C01">
        <w:rPr>
          <w:rFonts w:asciiTheme="minorHAnsi" w:hAnsiTheme="minorHAnsi" w:cstheme="minorHAnsi"/>
          <w:sz w:val="22"/>
          <w:szCs w:val="22"/>
        </w:rPr>
        <w:t xml:space="preserve"> </w:t>
      </w:r>
    </w:p>
    <w:p w14:paraId="15D86079" w14:textId="2E4D90F6" w:rsidR="0051157D" w:rsidRPr="00817C01"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The domain </w:t>
      </w:r>
      <w:r w:rsidR="003F456D">
        <w:rPr>
          <w:rFonts w:asciiTheme="minorHAnsi" w:hAnsiTheme="minorHAnsi" w:cstheme="minorHAnsi"/>
          <w:sz w:val="22"/>
          <w:szCs w:val="22"/>
        </w:rPr>
        <w:t xml:space="preserve">or range </w:t>
      </w:r>
      <w:r w:rsidRPr="00817C01">
        <w:rPr>
          <w:rFonts w:asciiTheme="minorHAnsi" w:hAnsiTheme="minorHAnsi" w:cstheme="minorHAnsi"/>
          <w:sz w:val="22"/>
          <w:szCs w:val="22"/>
        </w:rPr>
        <w:t xml:space="preserve">of a function may be restricted algebraically, graphically, or by the contextual situation represented by a function. </w:t>
      </w:r>
    </w:p>
    <w:p w14:paraId="28F9B50F" w14:textId="77777777" w:rsidR="0051157D" w:rsidRPr="00817C01"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Given a polynomial function </w:t>
      </w:r>
      <w:r w:rsidRPr="00817C01">
        <w:rPr>
          <w:rFonts w:asciiTheme="minorHAnsi" w:hAnsiTheme="minorHAnsi" w:cstheme="minorHAnsi"/>
          <w:i/>
          <w:sz w:val="22"/>
          <w:szCs w:val="22"/>
        </w:rPr>
        <w:t>f(x)</w:t>
      </w:r>
      <w:r w:rsidRPr="00817C01">
        <w:rPr>
          <w:rFonts w:asciiTheme="minorHAnsi" w:hAnsiTheme="minorHAnsi" w:cstheme="minorHAnsi"/>
          <w:sz w:val="22"/>
          <w:szCs w:val="22"/>
        </w:rPr>
        <w:t xml:space="preserve">, the following statements are equivalent for any real number, </w:t>
      </w:r>
      <w:r w:rsidRPr="00817C01">
        <w:rPr>
          <w:rFonts w:asciiTheme="minorHAnsi" w:hAnsiTheme="minorHAnsi" w:cstheme="minorHAnsi"/>
          <w:i/>
          <w:sz w:val="22"/>
          <w:szCs w:val="22"/>
        </w:rPr>
        <w:t>k</w:t>
      </w:r>
      <w:r w:rsidRPr="00817C01">
        <w:rPr>
          <w:rFonts w:asciiTheme="minorHAnsi" w:hAnsiTheme="minorHAnsi" w:cstheme="minorHAnsi"/>
          <w:sz w:val="22"/>
          <w:szCs w:val="22"/>
        </w:rPr>
        <w:t xml:space="preserve">, such that </w:t>
      </w:r>
      <w:r w:rsidRPr="00817C01">
        <w:rPr>
          <w:rFonts w:asciiTheme="minorHAnsi" w:hAnsiTheme="minorHAnsi" w:cstheme="minorHAnsi"/>
          <w:i/>
          <w:sz w:val="22"/>
          <w:szCs w:val="22"/>
        </w:rPr>
        <w:t>f(k)</w:t>
      </w:r>
      <w:r w:rsidRPr="00817C01">
        <w:rPr>
          <w:rFonts w:asciiTheme="minorHAnsi" w:hAnsiTheme="minorHAnsi" w:cstheme="minorHAnsi"/>
          <w:sz w:val="22"/>
          <w:szCs w:val="22"/>
        </w:rPr>
        <w:t xml:space="preserve"> = 0:</w:t>
      </w:r>
    </w:p>
    <w:p w14:paraId="0EA3D5A5" w14:textId="77777777" w:rsidR="0051157D" w:rsidRPr="00817C01" w:rsidRDefault="0051157D" w:rsidP="0089773F">
      <w:pPr>
        <w:pStyle w:val="CFUSSubFormatting"/>
        <w:numPr>
          <w:ilvl w:val="1"/>
          <w:numId w:val="23"/>
        </w:numPr>
        <w:rPr>
          <w:rFonts w:asciiTheme="minorHAnsi" w:hAnsiTheme="minorHAnsi" w:cstheme="minorHAnsi"/>
          <w:sz w:val="22"/>
          <w:szCs w:val="22"/>
        </w:rPr>
      </w:pPr>
      <w:r w:rsidRPr="00817C01">
        <w:rPr>
          <w:rFonts w:asciiTheme="minorHAnsi" w:hAnsiTheme="minorHAnsi" w:cstheme="minorHAnsi"/>
          <w:i/>
          <w:sz w:val="22"/>
          <w:szCs w:val="22"/>
        </w:rPr>
        <w:t>k</w:t>
      </w:r>
      <w:r w:rsidRPr="00817C01">
        <w:rPr>
          <w:rFonts w:asciiTheme="minorHAnsi" w:hAnsiTheme="minorHAnsi" w:cstheme="minorHAnsi"/>
          <w:sz w:val="22"/>
          <w:szCs w:val="22"/>
        </w:rPr>
        <w:t xml:space="preserve"> is a zero of the polynomial function </w:t>
      </w:r>
      <w:r w:rsidRPr="00817C01">
        <w:rPr>
          <w:rFonts w:asciiTheme="minorHAnsi" w:hAnsiTheme="minorHAnsi" w:cstheme="minorHAnsi"/>
          <w:i/>
          <w:sz w:val="22"/>
          <w:szCs w:val="22"/>
        </w:rPr>
        <w:t xml:space="preserve">f(x) </w:t>
      </w:r>
      <w:r w:rsidRPr="00817C01">
        <w:rPr>
          <w:rFonts w:asciiTheme="minorHAnsi" w:hAnsiTheme="minorHAnsi" w:cstheme="minorHAnsi"/>
          <w:sz w:val="22"/>
          <w:szCs w:val="22"/>
        </w:rPr>
        <w:t>located at (</w:t>
      </w:r>
      <w:r w:rsidRPr="00817C01">
        <w:rPr>
          <w:rFonts w:asciiTheme="minorHAnsi" w:hAnsiTheme="minorHAnsi" w:cstheme="minorHAnsi"/>
          <w:i/>
          <w:sz w:val="22"/>
          <w:szCs w:val="22"/>
        </w:rPr>
        <w:t>k</w:t>
      </w:r>
      <w:r w:rsidRPr="00817C01">
        <w:rPr>
          <w:rFonts w:asciiTheme="minorHAnsi" w:hAnsiTheme="minorHAnsi" w:cstheme="minorHAnsi"/>
          <w:sz w:val="22"/>
          <w:szCs w:val="22"/>
        </w:rPr>
        <w:t>, 0);</w:t>
      </w:r>
    </w:p>
    <w:p w14:paraId="3E47E293" w14:textId="77777777" w:rsidR="0051157D" w:rsidRPr="00817C01" w:rsidRDefault="0051157D" w:rsidP="0089773F">
      <w:pPr>
        <w:pStyle w:val="CFUSSubFormatting"/>
        <w:numPr>
          <w:ilvl w:val="1"/>
          <w:numId w:val="23"/>
        </w:numPr>
        <w:rPr>
          <w:rFonts w:asciiTheme="minorHAnsi" w:hAnsiTheme="minorHAnsi" w:cstheme="minorHAnsi"/>
          <w:sz w:val="22"/>
          <w:szCs w:val="22"/>
        </w:rPr>
      </w:pPr>
      <w:r w:rsidRPr="00817C01">
        <w:rPr>
          <w:rFonts w:asciiTheme="minorHAnsi" w:hAnsiTheme="minorHAnsi" w:cstheme="minorHAnsi"/>
          <w:i/>
          <w:sz w:val="22"/>
          <w:szCs w:val="22"/>
        </w:rPr>
        <w:t>k</w:t>
      </w:r>
      <w:r w:rsidRPr="00817C01">
        <w:rPr>
          <w:rFonts w:asciiTheme="minorHAnsi" w:hAnsiTheme="minorHAnsi" w:cstheme="minorHAnsi"/>
          <w:sz w:val="22"/>
          <w:szCs w:val="22"/>
        </w:rPr>
        <w:t xml:space="preserve"> is a solution or root of the polynomial equation </w:t>
      </w:r>
      <w:r w:rsidRPr="00817C01">
        <w:rPr>
          <w:rFonts w:asciiTheme="minorHAnsi" w:hAnsiTheme="minorHAnsi" w:cstheme="minorHAnsi"/>
          <w:i/>
          <w:sz w:val="22"/>
          <w:szCs w:val="22"/>
        </w:rPr>
        <w:t xml:space="preserve">f(x) </w:t>
      </w:r>
      <w:r w:rsidRPr="00817C01">
        <w:rPr>
          <w:rFonts w:asciiTheme="minorHAnsi" w:hAnsiTheme="minorHAnsi" w:cstheme="minorHAnsi"/>
          <w:sz w:val="22"/>
          <w:szCs w:val="22"/>
        </w:rPr>
        <w:t xml:space="preserve">= 0; </w:t>
      </w:r>
    </w:p>
    <w:p w14:paraId="66CBEDC1" w14:textId="77777777" w:rsidR="0051157D" w:rsidRPr="00817C01" w:rsidRDefault="0051157D" w:rsidP="0089773F">
      <w:pPr>
        <w:pStyle w:val="CFUSSubFormatting"/>
        <w:numPr>
          <w:ilvl w:val="1"/>
          <w:numId w:val="23"/>
        </w:numPr>
        <w:rPr>
          <w:rFonts w:asciiTheme="minorHAnsi" w:hAnsiTheme="minorHAnsi" w:cstheme="minorHAnsi"/>
          <w:sz w:val="22"/>
          <w:szCs w:val="22"/>
        </w:rPr>
      </w:pPr>
      <w:r w:rsidRPr="00817C01">
        <w:rPr>
          <w:rFonts w:asciiTheme="minorHAnsi" w:hAnsiTheme="minorHAnsi" w:cstheme="minorHAnsi"/>
          <w:sz w:val="22"/>
          <w:szCs w:val="22"/>
        </w:rPr>
        <w:t>the point (</w:t>
      </w:r>
      <w:r w:rsidRPr="00817C01">
        <w:rPr>
          <w:rFonts w:asciiTheme="minorHAnsi" w:hAnsiTheme="minorHAnsi" w:cstheme="minorHAnsi"/>
          <w:i/>
          <w:sz w:val="22"/>
          <w:szCs w:val="22"/>
        </w:rPr>
        <w:t>k</w:t>
      </w:r>
      <w:r w:rsidRPr="00817C01">
        <w:rPr>
          <w:rFonts w:asciiTheme="minorHAnsi" w:hAnsiTheme="minorHAnsi" w:cstheme="minorHAnsi"/>
          <w:sz w:val="22"/>
          <w:szCs w:val="22"/>
        </w:rPr>
        <w:t xml:space="preserve">, 0) is an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-intercept for the graph of </w:t>
      </w:r>
      <w:r w:rsidRPr="00817C01">
        <w:rPr>
          <w:rFonts w:asciiTheme="minorHAnsi" w:hAnsiTheme="minorHAnsi" w:cstheme="minorHAnsi"/>
          <w:i/>
          <w:sz w:val="22"/>
          <w:szCs w:val="22"/>
        </w:rPr>
        <w:t xml:space="preserve">f(x) </w:t>
      </w:r>
      <w:r w:rsidRPr="00817C01">
        <w:rPr>
          <w:rFonts w:asciiTheme="minorHAnsi" w:hAnsiTheme="minorHAnsi" w:cstheme="minorHAnsi"/>
          <w:sz w:val="22"/>
          <w:szCs w:val="22"/>
        </w:rPr>
        <w:t>= 0; and</w:t>
      </w:r>
    </w:p>
    <w:p w14:paraId="386CE27A" w14:textId="77777777" w:rsidR="0051157D" w:rsidRPr="00817C01" w:rsidRDefault="0051157D" w:rsidP="0089773F">
      <w:pPr>
        <w:pStyle w:val="CFUSSubFormatting"/>
        <w:numPr>
          <w:ilvl w:val="1"/>
          <w:numId w:val="23"/>
        </w:numPr>
        <w:rPr>
          <w:rFonts w:asciiTheme="minorHAnsi" w:hAnsiTheme="minorHAnsi" w:cstheme="minorHAnsi"/>
          <w:sz w:val="22"/>
          <w:szCs w:val="22"/>
        </w:rPr>
      </w:pPr>
      <w:r w:rsidRPr="00817C01">
        <w:rPr>
          <w:rFonts w:asciiTheme="minorHAnsi" w:hAnsiTheme="minorHAnsi" w:cstheme="minorHAnsi"/>
          <w:sz w:val="22"/>
          <w:szCs w:val="22"/>
        </w:rPr>
        <w:t>(</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 </w:t>
      </w:r>
      <w:r w:rsidRPr="00817C01">
        <w:rPr>
          <w:rFonts w:asciiTheme="minorHAnsi" w:hAnsiTheme="minorHAnsi" w:cstheme="minorHAnsi"/>
          <w:i/>
          <w:sz w:val="22"/>
          <w:szCs w:val="22"/>
        </w:rPr>
        <w:t>k</w:t>
      </w:r>
      <w:r w:rsidRPr="00817C01">
        <w:rPr>
          <w:rFonts w:asciiTheme="minorHAnsi" w:hAnsiTheme="minorHAnsi" w:cstheme="minorHAnsi"/>
          <w:sz w:val="22"/>
          <w:szCs w:val="22"/>
        </w:rPr>
        <w:t xml:space="preserve">) is a factor of </w:t>
      </w:r>
      <w:r w:rsidRPr="00817C01">
        <w:rPr>
          <w:rFonts w:asciiTheme="minorHAnsi" w:hAnsiTheme="minorHAnsi" w:cstheme="minorHAnsi"/>
          <w:i/>
          <w:sz w:val="22"/>
          <w:szCs w:val="22"/>
        </w:rPr>
        <w:t>f(x)</w:t>
      </w:r>
      <w:r w:rsidRPr="00817C01">
        <w:rPr>
          <w:rFonts w:asciiTheme="minorHAnsi" w:hAnsiTheme="minorHAnsi" w:cstheme="minorHAnsi"/>
          <w:sz w:val="22"/>
          <w:szCs w:val="22"/>
        </w:rPr>
        <w:t>.</w:t>
      </w:r>
    </w:p>
    <w:p w14:paraId="4439223C" w14:textId="10F509E4" w:rsidR="0051157D"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A function is said to be continuous </w:t>
      </w:r>
      <w:r w:rsidR="00992F9B">
        <w:rPr>
          <w:rFonts w:asciiTheme="minorHAnsi" w:hAnsiTheme="minorHAnsi" w:cstheme="minorHAnsi"/>
          <w:sz w:val="22"/>
          <w:szCs w:val="22"/>
        </w:rPr>
        <w:t xml:space="preserve">if the function is continuous at every point in its domain. A function can also be continuous </w:t>
      </w:r>
      <w:r w:rsidRPr="00817C01">
        <w:rPr>
          <w:rFonts w:asciiTheme="minorHAnsi" w:hAnsiTheme="minorHAnsi" w:cstheme="minorHAnsi"/>
          <w:sz w:val="22"/>
          <w:szCs w:val="22"/>
        </w:rPr>
        <w:t>on an interval if its graph has no jumps or holes in that interval.</w:t>
      </w:r>
      <w:r w:rsidR="00992F9B">
        <w:rPr>
          <w:rFonts w:asciiTheme="minorHAnsi" w:hAnsiTheme="minorHAnsi" w:cstheme="minorHAnsi"/>
          <w:sz w:val="22"/>
          <w:szCs w:val="22"/>
        </w:rPr>
        <w:t xml:space="preserve"> See the examples below.</w:t>
      </w:r>
    </w:p>
    <w:p w14:paraId="61583F45" w14:textId="70D16448" w:rsidR="00992F9B" w:rsidRPr="00817C01" w:rsidRDefault="00992F9B" w:rsidP="00992F9B">
      <w:pPr>
        <w:pStyle w:val="CFUSFormatting"/>
        <w:numPr>
          <w:ilvl w:val="0"/>
          <w:numId w:val="0"/>
        </w:numPr>
        <w:jc w:val="center"/>
        <w:rPr>
          <w:rFonts w:asciiTheme="minorHAnsi" w:hAnsiTheme="minorHAnsi" w:cstheme="minorHAnsi"/>
          <w:sz w:val="22"/>
          <w:szCs w:val="22"/>
        </w:rPr>
      </w:pPr>
      <w:r w:rsidRPr="00992F9B">
        <w:rPr>
          <w:rFonts w:asciiTheme="minorHAnsi" w:hAnsiTheme="minorHAnsi" w:cstheme="minorHAnsi"/>
          <w:noProof/>
          <w:sz w:val="22"/>
          <w:szCs w:val="22"/>
        </w:rPr>
        <w:drawing>
          <wp:inline distT="0" distB="0" distL="0" distR="0" wp14:anchorId="2C010AA7" wp14:editId="5EE236BF">
            <wp:extent cx="2633472" cy="1927192"/>
            <wp:effectExtent l="0" t="0" r="0" b="0"/>
            <wp:docPr id="15881299" name="Picture 1" descr="Image includes two graphs that demonstrate continuous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299" name="Picture 1" descr="Image includes two graphs that demonstrate continuous functions."/>
                    <pic:cNvPicPr/>
                  </pic:nvPicPr>
                  <pic:blipFill>
                    <a:blip r:embed="rId87"/>
                    <a:stretch>
                      <a:fillRect/>
                    </a:stretch>
                  </pic:blipFill>
                  <pic:spPr>
                    <a:xfrm>
                      <a:off x="0" y="0"/>
                      <a:ext cx="2646597" cy="1936797"/>
                    </a:xfrm>
                    <a:prstGeom prst="rect">
                      <a:avLst/>
                    </a:prstGeom>
                  </pic:spPr>
                </pic:pic>
              </a:graphicData>
            </a:graphic>
          </wp:inline>
        </w:drawing>
      </w:r>
    </w:p>
    <w:p w14:paraId="5EE32F50" w14:textId="0A4CD007" w:rsidR="0051157D"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Discontinuous domains and ranges include those with removable (holes) and nonremovable (asymptotes) discontinuities.</w:t>
      </w:r>
      <w:r w:rsidR="00276ACD">
        <w:rPr>
          <w:rFonts w:asciiTheme="minorHAnsi" w:hAnsiTheme="minorHAnsi" w:cstheme="minorHAnsi"/>
          <w:sz w:val="22"/>
          <w:szCs w:val="22"/>
        </w:rPr>
        <w:t xml:space="preserve"> </w:t>
      </w:r>
      <w:r w:rsidR="007004A0">
        <w:rPr>
          <w:rFonts w:asciiTheme="minorHAnsi" w:hAnsiTheme="minorHAnsi" w:cstheme="minorHAnsi"/>
          <w:sz w:val="22"/>
          <w:szCs w:val="22"/>
        </w:rPr>
        <w:t>Examples of discontinuities are shown in the image below.</w:t>
      </w:r>
    </w:p>
    <w:p w14:paraId="742F6FB6" w14:textId="013F0ECC" w:rsidR="007004A0" w:rsidRPr="00817C01" w:rsidRDefault="007004A0" w:rsidP="007004A0">
      <w:pPr>
        <w:pStyle w:val="CFUSFormatting"/>
        <w:numPr>
          <w:ilvl w:val="0"/>
          <w:numId w:val="0"/>
        </w:numPr>
        <w:jc w:val="center"/>
        <w:rPr>
          <w:rFonts w:asciiTheme="minorHAnsi" w:hAnsiTheme="minorHAnsi" w:cstheme="minorHAnsi"/>
          <w:sz w:val="22"/>
          <w:szCs w:val="22"/>
        </w:rPr>
      </w:pPr>
      <w:r w:rsidRPr="007004A0">
        <w:rPr>
          <w:rFonts w:asciiTheme="minorHAnsi" w:hAnsiTheme="minorHAnsi" w:cstheme="minorHAnsi"/>
          <w:noProof/>
          <w:sz w:val="22"/>
          <w:szCs w:val="22"/>
        </w:rPr>
        <w:lastRenderedPageBreak/>
        <w:drawing>
          <wp:inline distT="0" distB="0" distL="0" distR="0" wp14:anchorId="6B2752F7" wp14:editId="267A50B6">
            <wp:extent cx="3773791" cy="2626157"/>
            <wp:effectExtent l="0" t="0" r="0" b="3175"/>
            <wp:docPr id="72062536" name="Picture 1" descr="Image contains two graphs. Graph on the left is f(x)=the quantity of x^2+x-6 divided by the quantity of x-2, graph includes a discontinuity at x=2. Graph on the right is f(x)=1 divided by the quantity of x+2, with a discontinuity at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2536" name="Picture 1" descr="Image contains two graphs. Graph on the left is f(x)=the quantity of x^2+x-6 divided by the quantity of x-2, graph includes a discontinuity at x=2. Graph on the right is f(x)=1 divided by the quantity of x+2, with a discontinuity at x=-2."/>
                    <pic:cNvPicPr/>
                  </pic:nvPicPr>
                  <pic:blipFill>
                    <a:blip r:embed="rId88"/>
                    <a:stretch>
                      <a:fillRect/>
                    </a:stretch>
                  </pic:blipFill>
                  <pic:spPr>
                    <a:xfrm>
                      <a:off x="0" y="0"/>
                      <a:ext cx="3797636" cy="2642751"/>
                    </a:xfrm>
                    <a:prstGeom prst="rect">
                      <a:avLst/>
                    </a:prstGeom>
                  </pic:spPr>
                </pic:pic>
              </a:graphicData>
            </a:graphic>
          </wp:inline>
        </w:drawing>
      </w:r>
    </w:p>
    <w:p w14:paraId="4C9AEFE5" w14:textId="0A60F544" w:rsidR="0051157D" w:rsidRPr="00817C01"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A function can be described </w:t>
      </w:r>
      <w:r w:rsidR="007004A0">
        <w:rPr>
          <w:rFonts w:asciiTheme="minorHAnsi" w:hAnsiTheme="minorHAnsi" w:cstheme="minorHAnsi"/>
          <w:sz w:val="22"/>
          <w:szCs w:val="22"/>
        </w:rPr>
        <w:t xml:space="preserve">as </w:t>
      </w:r>
      <w:r w:rsidRPr="00817C01">
        <w:rPr>
          <w:rFonts w:asciiTheme="minorHAnsi" w:hAnsiTheme="minorHAnsi" w:cstheme="minorHAnsi"/>
          <w:sz w:val="22"/>
          <w:szCs w:val="22"/>
        </w:rPr>
        <w:t>increasing, decreasing, or constant over a specified interval or over the entire domain of the function.</w:t>
      </w:r>
    </w:p>
    <w:p w14:paraId="6EF20A3E" w14:textId="77777777" w:rsidR="0051157D" w:rsidRPr="00817C01"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A function, </w:t>
      </w:r>
      <w:r w:rsidRPr="00817C01">
        <w:rPr>
          <w:rFonts w:asciiTheme="minorHAnsi" w:hAnsiTheme="minorHAnsi" w:cstheme="minorHAnsi"/>
          <w:i/>
          <w:sz w:val="22"/>
          <w:szCs w:val="22"/>
        </w:rPr>
        <w:t>f(x)</w:t>
      </w:r>
      <w:r w:rsidRPr="00817C01">
        <w:rPr>
          <w:rFonts w:asciiTheme="minorHAnsi" w:hAnsiTheme="minorHAnsi" w:cstheme="minorHAnsi"/>
          <w:sz w:val="22"/>
          <w:szCs w:val="22"/>
        </w:rPr>
        <w:t xml:space="preserve">, is increasing over an interval if the values of </w:t>
      </w:r>
      <w:r w:rsidRPr="00817C01">
        <w:rPr>
          <w:rFonts w:asciiTheme="minorHAnsi" w:hAnsiTheme="minorHAnsi" w:cstheme="minorHAnsi"/>
          <w:i/>
          <w:sz w:val="22"/>
          <w:szCs w:val="22"/>
        </w:rPr>
        <w:t xml:space="preserve">f(x) </w:t>
      </w:r>
      <w:r w:rsidRPr="00817C01">
        <w:rPr>
          <w:rFonts w:asciiTheme="minorHAnsi" w:hAnsiTheme="minorHAnsi" w:cstheme="minorHAnsi"/>
          <w:sz w:val="22"/>
          <w:szCs w:val="22"/>
        </w:rPr>
        <w:t xml:space="preserve">consistently increase over the interval as the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values increase.</w:t>
      </w:r>
    </w:p>
    <w:p w14:paraId="567FD57F" w14:textId="77777777" w:rsidR="0051157D" w:rsidRPr="00817C01"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A function, </w:t>
      </w:r>
      <w:r w:rsidRPr="00817C01">
        <w:rPr>
          <w:rFonts w:asciiTheme="minorHAnsi" w:hAnsiTheme="minorHAnsi" w:cstheme="minorHAnsi"/>
          <w:i/>
          <w:sz w:val="22"/>
          <w:szCs w:val="22"/>
        </w:rPr>
        <w:t>f(x)</w:t>
      </w:r>
      <w:r w:rsidRPr="00817C01">
        <w:rPr>
          <w:rFonts w:asciiTheme="minorHAnsi" w:hAnsiTheme="minorHAnsi" w:cstheme="minorHAnsi"/>
          <w:sz w:val="22"/>
          <w:szCs w:val="22"/>
        </w:rPr>
        <w:t xml:space="preserve">, is decreasing over an interval if the values of </w:t>
      </w:r>
      <w:r w:rsidRPr="00817C01">
        <w:rPr>
          <w:rFonts w:asciiTheme="minorHAnsi" w:hAnsiTheme="minorHAnsi" w:cstheme="minorHAnsi"/>
          <w:i/>
          <w:sz w:val="22"/>
          <w:szCs w:val="22"/>
        </w:rPr>
        <w:t xml:space="preserve">f(x) </w:t>
      </w:r>
      <w:r w:rsidRPr="00817C01">
        <w:rPr>
          <w:rFonts w:asciiTheme="minorHAnsi" w:hAnsiTheme="minorHAnsi" w:cstheme="minorHAnsi"/>
          <w:sz w:val="22"/>
          <w:szCs w:val="22"/>
        </w:rPr>
        <w:t xml:space="preserve">consistently decrease over the interval as the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values increase.</w:t>
      </w:r>
    </w:p>
    <w:p w14:paraId="012E556A" w14:textId="77777777" w:rsidR="0051157D"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A function, </w:t>
      </w:r>
      <w:r w:rsidRPr="00817C01">
        <w:rPr>
          <w:rFonts w:asciiTheme="minorHAnsi" w:hAnsiTheme="minorHAnsi" w:cstheme="minorHAnsi"/>
          <w:i/>
          <w:sz w:val="22"/>
          <w:szCs w:val="22"/>
        </w:rPr>
        <w:t>f(x)</w:t>
      </w:r>
      <w:r w:rsidRPr="00817C01">
        <w:rPr>
          <w:rFonts w:asciiTheme="minorHAnsi" w:hAnsiTheme="minorHAnsi" w:cstheme="minorHAnsi"/>
          <w:sz w:val="22"/>
          <w:szCs w:val="22"/>
        </w:rPr>
        <w:t xml:space="preserve">, is constant over an interval if the values of </w:t>
      </w:r>
      <w:r w:rsidRPr="00817C01">
        <w:rPr>
          <w:rFonts w:asciiTheme="minorHAnsi" w:hAnsiTheme="minorHAnsi" w:cstheme="minorHAnsi"/>
          <w:i/>
          <w:sz w:val="22"/>
          <w:szCs w:val="22"/>
        </w:rPr>
        <w:t xml:space="preserve">f(x) </w:t>
      </w:r>
      <w:r w:rsidRPr="00817C01">
        <w:rPr>
          <w:rFonts w:asciiTheme="minorHAnsi" w:hAnsiTheme="minorHAnsi" w:cstheme="minorHAnsi"/>
          <w:sz w:val="22"/>
          <w:szCs w:val="22"/>
        </w:rPr>
        <w:t xml:space="preserve">remain constant over the interval as the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values increase.</w:t>
      </w:r>
    </w:p>
    <w:p w14:paraId="5FB67671" w14:textId="79397E37" w:rsidR="007004A0" w:rsidRDefault="007004A0" w:rsidP="0089773F">
      <w:pPr>
        <w:pStyle w:val="CFUSFormatting"/>
        <w:numPr>
          <w:ilvl w:val="0"/>
          <w:numId w:val="23"/>
        </w:numPr>
        <w:rPr>
          <w:rFonts w:asciiTheme="minorHAnsi" w:hAnsiTheme="minorHAnsi" w:cstheme="minorHAnsi"/>
          <w:sz w:val="22"/>
          <w:szCs w:val="22"/>
        </w:rPr>
      </w:pPr>
      <w:r>
        <w:rPr>
          <w:rFonts w:asciiTheme="minorHAnsi" w:hAnsiTheme="minorHAnsi" w:cstheme="minorHAnsi"/>
          <w:sz w:val="22"/>
          <w:szCs w:val="22"/>
        </w:rPr>
        <w:t>Examples of increasing, decreasing, and constant functions are shown below.</w:t>
      </w:r>
    </w:p>
    <w:p w14:paraId="05F5BFE3" w14:textId="3DB5D1CC" w:rsidR="0089235E" w:rsidRPr="00817C01" w:rsidRDefault="0089235E" w:rsidP="00DD4153">
      <w:pPr>
        <w:pStyle w:val="CFUSFormatting"/>
        <w:numPr>
          <w:ilvl w:val="0"/>
          <w:numId w:val="0"/>
        </w:numPr>
        <w:jc w:val="center"/>
        <w:rPr>
          <w:rFonts w:asciiTheme="minorHAnsi" w:hAnsiTheme="minorHAnsi" w:cstheme="minorHAnsi"/>
          <w:sz w:val="22"/>
          <w:szCs w:val="22"/>
        </w:rPr>
      </w:pPr>
      <w:r w:rsidRPr="0089235E">
        <w:rPr>
          <w:rFonts w:asciiTheme="minorHAnsi" w:hAnsiTheme="minorHAnsi" w:cstheme="minorHAnsi"/>
          <w:noProof/>
          <w:sz w:val="22"/>
          <w:szCs w:val="22"/>
        </w:rPr>
        <w:lastRenderedPageBreak/>
        <w:drawing>
          <wp:inline distT="0" distB="0" distL="0" distR="0" wp14:anchorId="033E5522" wp14:editId="51D6D6AE">
            <wp:extent cx="5892800" cy="3281338"/>
            <wp:effectExtent l="0" t="0" r="0" b="0"/>
            <wp:docPr id="1301724739" name="Picture 1" descr="Image shows three graphs. First graph is f(x). Text reads: &quot;f(x) is decreasing over the entire domain because the values of f(x) decrease as the values of x increase. Second graph is f(x).&quot; Text reads: &quot;f(x) is increasing over negative infinity to 0 because the values of f(x) increase as the values of x increase. f(x) is decreasing over 0 to positive infinity because the values of f(x) decrease as the values of x increase.&quot; Graph 3 shows f(x). Text reads: &quot;f(x) is constant over the entire domain because the values of f(x) remain constant as the values of x incre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24739" name="Picture 1" descr="Image shows three graphs. First graph is f(x). Text reads: &quot;f(x) is decreasing over the entire domain because the values of f(x) decrease as the values of x increase. Second graph is f(x).&quot; Text reads: &quot;f(x) is increasing over negative infinity to 0 because the values of f(x) increase as the values of x increase. f(x) is decreasing over 0 to positive infinity because the values of f(x) decrease as the values of x increase.&quot; Graph 3 shows f(x). Text reads: &quot;f(x) is constant over the entire domain because the values of f(x) remain constant as the values of x increase.&quot;"/>
                    <pic:cNvPicPr/>
                  </pic:nvPicPr>
                  <pic:blipFill>
                    <a:blip r:embed="rId89"/>
                    <a:stretch>
                      <a:fillRect/>
                    </a:stretch>
                  </pic:blipFill>
                  <pic:spPr>
                    <a:xfrm>
                      <a:off x="0" y="0"/>
                      <a:ext cx="5903607" cy="3287356"/>
                    </a:xfrm>
                    <a:prstGeom prst="rect">
                      <a:avLst/>
                    </a:prstGeom>
                  </pic:spPr>
                </pic:pic>
              </a:graphicData>
            </a:graphic>
          </wp:inline>
        </w:drawing>
      </w:r>
    </w:p>
    <w:p w14:paraId="5782BF1C" w14:textId="77777777" w:rsidR="004D1DB3" w:rsidRPr="003241DE" w:rsidRDefault="004D1DB3" w:rsidP="0089773F">
      <w:pPr>
        <w:pStyle w:val="CFUSFormatting"/>
        <w:numPr>
          <w:ilvl w:val="0"/>
          <w:numId w:val="23"/>
        </w:numPr>
        <w:ind w:left="345"/>
        <w:rPr>
          <w:rFonts w:asciiTheme="minorHAnsi" w:hAnsiTheme="minorHAnsi" w:cstheme="minorHAnsi"/>
          <w:sz w:val="22"/>
          <w:szCs w:val="22"/>
        </w:rPr>
      </w:pPr>
      <w:r w:rsidRPr="003241DE">
        <w:rPr>
          <w:rFonts w:asciiTheme="minorHAnsi" w:hAnsiTheme="minorHAnsi" w:cstheme="minorHAnsi"/>
          <w:sz w:val="22"/>
          <w:szCs w:val="22"/>
        </w:rPr>
        <w:t xml:space="preserve">Solutions and intervals may be expressed in different formats, including equations and inequalities, set notation, or interval notation.  </w:t>
      </w:r>
    </w:p>
    <w:p w14:paraId="4DEA6D96" w14:textId="18ACF200" w:rsidR="004D1DB3" w:rsidRPr="003241DE" w:rsidRDefault="004D1DB3"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sz w:val="22"/>
          <w:szCs w:val="22"/>
        </w:rPr>
        <w:t>Set notation is used when explicitly identifying each element of the solution set. It is represented using braces around the solution set.</w:t>
      </w:r>
    </w:p>
    <w:p w14:paraId="357AFA38" w14:textId="77777777" w:rsidR="004D1DB3" w:rsidRPr="003241DE" w:rsidRDefault="004D1DB3" w:rsidP="0089773F">
      <w:pPr>
        <w:pStyle w:val="CFUSFormatting"/>
        <w:numPr>
          <w:ilvl w:val="1"/>
          <w:numId w:val="23"/>
        </w:numPr>
        <w:rPr>
          <w:rFonts w:asciiTheme="minorHAnsi" w:hAnsiTheme="minorHAnsi" w:cstheme="minorHAnsi"/>
          <w:sz w:val="22"/>
          <w:szCs w:val="22"/>
        </w:rPr>
      </w:pPr>
      <w:r w:rsidRPr="003241DE">
        <w:rPr>
          <w:rFonts w:asciiTheme="minorHAnsi" w:hAnsiTheme="minorHAnsi" w:cstheme="minorHAnsi"/>
          <w:sz w:val="22"/>
          <w:szCs w:val="22"/>
        </w:rPr>
        <w:t xml:space="preserve">Interval notation is used when describing a range of values. It can be used to define solutions to inequalities. A bracket is used when the endpoint of the range is included (i.e., </w:t>
      </w:r>
      <m:oMath>
        <m:r>
          <w:rPr>
            <w:rFonts w:ascii="Cambria Math" w:hAnsi="Cambria Math" w:cstheme="minorHAnsi"/>
            <w:sz w:val="22"/>
            <w:szCs w:val="22"/>
          </w:rPr>
          <m:t>≤, ≥</m:t>
        </m:r>
      </m:oMath>
      <w:r w:rsidRPr="003241DE">
        <w:rPr>
          <w:rFonts w:asciiTheme="minorHAnsi" w:hAnsiTheme="minorHAnsi" w:cstheme="minorHAnsi"/>
          <w:sz w:val="22"/>
          <w:szCs w:val="22"/>
        </w:rPr>
        <w:t xml:space="preserve">). A parenthesis is used when the endpoint of the range is not included (i.e., </w:t>
      </w:r>
      <m:oMath>
        <m:r>
          <w:rPr>
            <w:rFonts w:ascii="Cambria Math" w:hAnsi="Cambria Math" w:cstheme="minorHAnsi"/>
            <w:sz w:val="22"/>
            <w:szCs w:val="22"/>
          </w:rPr>
          <m:t>&lt;, &gt;</m:t>
        </m:r>
      </m:oMath>
      <w:r w:rsidRPr="003241DE">
        <w:rPr>
          <w:rFonts w:asciiTheme="minorHAnsi" w:hAnsiTheme="minorHAnsi" w:cstheme="minorHAnsi"/>
          <w:sz w:val="22"/>
          <w:szCs w:val="22"/>
        </w:rPr>
        <w:t>). Additionally, a parenthesis is always used with infinity and negative infinity (∞ and -∞, respectively).</w:t>
      </w:r>
    </w:p>
    <w:p w14:paraId="49DE114E" w14:textId="77777777" w:rsidR="004D1DB3" w:rsidRDefault="004D1DB3" w:rsidP="0089773F">
      <w:pPr>
        <w:pStyle w:val="CFUSFormatting"/>
        <w:numPr>
          <w:ilvl w:val="0"/>
          <w:numId w:val="23"/>
        </w:numPr>
        <w:ind w:left="345"/>
        <w:rPr>
          <w:rFonts w:asciiTheme="minorHAnsi" w:hAnsiTheme="minorHAnsi" w:cstheme="minorHAnsi"/>
          <w:sz w:val="22"/>
          <w:szCs w:val="22"/>
        </w:rPr>
      </w:pPr>
      <w:r w:rsidRPr="00F367A7">
        <w:rPr>
          <w:rFonts w:asciiTheme="minorHAnsi" w:hAnsiTheme="minorHAnsi" w:cstheme="minorHAnsi"/>
          <w:sz w:val="22"/>
          <w:szCs w:val="22"/>
        </w:rPr>
        <w:t>Examples may include:</w:t>
      </w:r>
    </w:p>
    <w:tbl>
      <w:tblPr>
        <w:tblW w:w="81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785"/>
        <w:gridCol w:w="2700"/>
        <w:gridCol w:w="2700"/>
      </w:tblGrid>
      <w:tr w:rsidR="00947547" w:rsidRPr="002A5ECF" w14:paraId="195E3710" w14:textId="77777777" w:rsidTr="002D6578">
        <w:trPr>
          <w:trHeight w:val="602"/>
          <w:jc w:val="center"/>
        </w:trPr>
        <w:tc>
          <w:tcPr>
            <w:tcW w:w="2785" w:type="dxa"/>
            <w:shd w:val="clear" w:color="auto" w:fill="D9D9D9"/>
            <w:vAlign w:val="center"/>
            <w:hideMark/>
          </w:tcPr>
          <w:p w14:paraId="076E3908" w14:textId="77777777" w:rsidR="00947547" w:rsidRPr="002A5ECF" w:rsidRDefault="00947547" w:rsidP="002D6578">
            <w:pPr>
              <w:ind w:left="339" w:hanging="339"/>
              <w:jc w:val="center"/>
              <w:textAlignment w:val="baseline"/>
              <w:rPr>
                <w:rFonts w:eastAsia="Times New Roman" w:cs="Calibri"/>
                <w:b/>
                <w:bCs/>
                <w:szCs w:val="22"/>
              </w:rPr>
            </w:pPr>
            <w:r w:rsidRPr="002A5ECF">
              <w:rPr>
                <w:rFonts w:eastAsia="Times New Roman" w:cs="Calibri"/>
                <w:b/>
                <w:bCs/>
                <w:szCs w:val="22"/>
              </w:rPr>
              <w:t>Equation/Inequality</w:t>
            </w:r>
          </w:p>
        </w:tc>
        <w:tc>
          <w:tcPr>
            <w:tcW w:w="2700" w:type="dxa"/>
            <w:shd w:val="clear" w:color="auto" w:fill="D9D9D9"/>
            <w:vAlign w:val="center"/>
            <w:hideMark/>
          </w:tcPr>
          <w:p w14:paraId="2A8EAA4B" w14:textId="77777777" w:rsidR="00947547" w:rsidRPr="002A5ECF" w:rsidRDefault="00947547" w:rsidP="002D6578">
            <w:pPr>
              <w:ind w:left="339" w:hanging="339"/>
              <w:jc w:val="center"/>
              <w:textAlignment w:val="baseline"/>
              <w:rPr>
                <w:rFonts w:eastAsia="Times New Roman" w:cs="Calibri"/>
                <w:b/>
                <w:bCs/>
                <w:szCs w:val="22"/>
              </w:rPr>
            </w:pPr>
            <w:r w:rsidRPr="002A5ECF">
              <w:rPr>
                <w:rFonts w:eastAsia="Times New Roman" w:cs="Calibri"/>
                <w:b/>
                <w:bCs/>
                <w:szCs w:val="22"/>
              </w:rPr>
              <w:t>Set Notation</w:t>
            </w:r>
          </w:p>
        </w:tc>
        <w:tc>
          <w:tcPr>
            <w:tcW w:w="2700" w:type="dxa"/>
            <w:shd w:val="clear" w:color="auto" w:fill="D9D9D9"/>
            <w:vAlign w:val="center"/>
          </w:tcPr>
          <w:p w14:paraId="3E27D68A" w14:textId="77777777" w:rsidR="00947547" w:rsidRPr="002A5ECF" w:rsidRDefault="00947547" w:rsidP="002D6578">
            <w:pPr>
              <w:jc w:val="center"/>
              <w:textAlignment w:val="baseline"/>
              <w:rPr>
                <w:rFonts w:eastAsia="Times New Roman" w:cs="Calibri"/>
                <w:b/>
                <w:bCs/>
                <w:szCs w:val="22"/>
              </w:rPr>
            </w:pPr>
            <w:r>
              <w:rPr>
                <w:rFonts w:eastAsia="Times New Roman" w:cs="Calibri"/>
                <w:b/>
                <w:bCs/>
                <w:szCs w:val="22"/>
              </w:rPr>
              <w:t>Interval Notation</w:t>
            </w:r>
          </w:p>
        </w:tc>
      </w:tr>
      <w:tr w:rsidR="00947547" w:rsidRPr="002A5ECF" w14:paraId="310B338E" w14:textId="77777777" w:rsidTr="002D6578">
        <w:trPr>
          <w:trHeight w:val="352"/>
          <w:jc w:val="center"/>
        </w:trPr>
        <w:tc>
          <w:tcPr>
            <w:tcW w:w="2785" w:type="dxa"/>
            <w:shd w:val="clear" w:color="auto" w:fill="auto"/>
            <w:vAlign w:val="center"/>
            <w:hideMark/>
          </w:tcPr>
          <w:p w14:paraId="4E732CDD"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x = 3</m:t>
                </m:r>
              </m:oMath>
            </m:oMathPara>
          </w:p>
        </w:tc>
        <w:tc>
          <w:tcPr>
            <w:tcW w:w="2700" w:type="dxa"/>
            <w:shd w:val="clear" w:color="auto" w:fill="auto"/>
            <w:vAlign w:val="center"/>
            <w:hideMark/>
          </w:tcPr>
          <w:p w14:paraId="338D0223"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{3}</m:t>
                </m:r>
              </m:oMath>
            </m:oMathPara>
          </w:p>
        </w:tc>
        <w:tc>
          <w:tcPr>
            <w:tcW w:w="2700" w:type="dxa"/>
            <w:vAlign w:val="center"/>
          </w:tcPr>
          <w:p w14:paraId="4397C91D" w14:textId="77777777" w:rsidR="00947547" w:rsidRPr="00525AD8" w:rsidRDefault="00947547" w:rsidP="002D6578">
            <w:pPr>
              <w:ind w:left="339" w:hanging="339"/>
              <w:jc w:val="center"/>
              <w:textAlignment w:val="baseline"/>
              <w:rPr>
                <w:rFonts w:ascii="Aptos" w:eastAsia="Aptos" w:hAnsi="Aptos"/>
                <w:szCs w:val="22"/>
              </w:rPr>
            </w:pPr>
          </w:p>
        </w:tc>
      </w:tr>
      <w:tr w:rsidR="00947547" w:rsidRPr="002A5ECF" w14:paraId="77B93C40" w14:textId="77777777" w:rsidTr="002D6578">
        <w:trPr>
          <w:trHeight w:val="352"/>
          <w:jc w:val="center"/>
        </w:trPr>
        <w:tc>
          <w:tcPr>
            <w:tcW w:w="2785" w:type="dxa"/>
            <w:shd w:val="clear" w:color="auto" w:fill="auto"/>
            <w:vAlign w:val="center"/>
            <w:hideMark/>
          </w:tcPr>
          <w:p w14:paraId="15C59625" w14:textId="77777777" w:rsidR="00947547" w:rsidRPr="002A5ECF" w:rsidRDefault="00947547" w:rsidP="002D6578">
            <w:pPr>
              <w:ind w:left="339" w:hanging="339"/>
              <w:jc w:val="center"/>
              <w:textAlignment w:val="baseline"/>
              <w:rPr>
                <w:rFonts w:eastAsia="Times New Roman" w:cs="Calibri"/>
                <w:szCs w:val="22"/>
              </w:rPr>
            </w:pPr>
            <m:oMath>
              <m:r>
                <w:rPr>
                  <w:rFonts w:ascii="Cambria Math" w:eastAsiaTheme="minorEastAsia" w:hAnsi="Cambria Math"/>
                  <w:szCs w:val="22"/>
                </w:rPr>
                <m:t>x = 3</m:t>
              </m:r>
            </m:oMath>
            <w:r w:rsidRPr="002A5ECF">
              <w:rPr>
                <w:rFonts w:eastAsia="Times New Roman" w:cs="Calibri"/>
                <w:szCs w:val="22"/>
              </w:rPr>
              <w:t xml:space="preserve"> or </w:t>
            </w:r>
            <m:oMath>
              <m:r>
                <w:rPr>
                  <w:rFonts w:ascii="Cambria Math" w:eastAsia="Times New Roman" w:hAnsi="Cambria Math" w:cs="Calibri"/>
                  <w:szCs w:val="22"/>
                </w:rPr>
                <m:t>x = 5</m:t>
              </m:r>
            </m:oMath>
          </w:p>
        </w:tc>
        <w:tc>
          <w:tcPr>
            <w:tcW w:w="2700" w:type="dxa"/>
            <w:shd w:val="clear" w:color="auto" w:fill="auto"/>
            <w:vAlign w:val="center"/>
            <w:hideMark/>
          </w:tcPr>
          <w:p w14:paraId="581DCED3"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{3, 5}</m:t>
                </m:r>
              </m:oMath>
            </m:oMathPara>
          </w:p>
        </w:tc>
        <w:tc>
          <w:tcPr>
            <w:tcW w:w="2700" w:type="dxa"/>
            <w:vAlign w:val="center"/>
          </w:tcPr>
          <w:p w14:paraId="0A945623" w14:textId="77777777" w:rsidR="00947547" w:rsidRPr="00525AD8" w:rsidRDefault="00947547" w:rsidP="002D6578">
            <w:pPr>
              <w:ind w:left="339" w:hanging="339"/>
              <w:jc w:val="center"/>
              <w:textAlignment w:val="baseline"/>
              <w:rPr>
                <w:rFonts w:ascii="Aptos" w:eastAsia="Aptos" w:hAnsi="Aptos"/>
                <w:i/>
                <w:szCs w:val="22"/>
              </w:rPr>
            </w:pPr>
          </w:p>
        </w:tc>
      </w:tr>
      <w:tr w:rsidR="00947547" w:rsidRPr="002A5ECF" w14:paraId="711BF294" w14:textId="77777777" w:rsidTr="002D6578">
        <w:trPr>
          <w:trHeight w:val="441"/>
          <w:jc w:val="center"/>
        </w:trPr>
        <w:tc>
          <w:tcPr>
            <w:tcW w:w="2785" w:type="dxa"/>
            <w:shd w:val="clear" w:color="auto" w:fill="auto"/>
            <w:vAlign w:val="center"/>
            <w:hideMark/>
          </w:tcPr>
          <w:p w14:paraId="184964A7"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y ≥ 3</m:t>
                </m:r>
              </m:oMath>
            </m:oMathPara>
          </w:p>
        </w:tc>
        <w:tc>
          <w:tcPr>
            <w:tcW w:w="2700" w:type="dxa"/>
            <w:shd w:val="clear" w:color="auto" w:fill="auto"/>
            <w:vAlign w:val="center"/>
            <w:hideMark/>
          </w:tcPr>
          <w:p w14:paraId="52A728D1" w14:textId="77777777" w:rsidR="00947547" w:rsidRPr="00947547"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{y: y ≥ 3}</m:t>
                </m:r>
              </m:oMath>
            </m:oMathPara>
          </w:p>
          <w:p w14:paraId="71D5C512" w14:textId="77777777" w:rsidR="00947547" w:rsidRPr="002A5ECF" w:rsidRDefault="00DF0C44" w:rsidP="002D6578">
            <w:pPr>
              <w:ind w:left="339" w:hanging="339"/>
              <w:jc w:val="center"/>
              <w:textAlignment w:val="baseline"/>
              <w:rPr>
                <w:rFonts w:eastAsia="Times New Roman" w:cs="Calibri"/>
                <w:szCs w:val="22"/>
              </w:rPr>
            </w:pPr>
            <m:oMathPara>
              <m:oMath>
                <m:d>
                  <m:dPr>
                    <m:begChr m:val="{"/>
                    <m:endChr m:val="|"/>
                    <m:ctrlPr>
                      <w:rPr>
                        <w:rFonts w:ascii="Cambria Math" w:eastAsia="Times New Roman" w:hAnsi="Cambria Math" w:cs="Calibri"/>
                        <w:i/>
                        <w:szCs w:val="22"/>
                      </w:rPr>
                    </m:ctrlPr>
                  </m:dPr>
                  <m:e>
                    <m:r>
                      <w:rPr>
                        <w:rFonts w:ascii="Cambria Math" w:eastAsia="Times New Roman" w:hAnsi="Cambria Math" w:cs="Calibri"/>
                        <w:szCs w:val="22"/>
                      </w:rPr>
                      <m:t>y</m:t>
                    </m:r>
                  </m:e>
                </m:d>
                <m:r>
                  <w:rPr>
                    <w:rFonts w:ascii="Cambria Math" w:eastAsia="Times New Roman" w:hAnsi="Cambria Math" w:cs="Calibri"/>
                    <w:szCs w:val="22"/>
                  </w:rPr>
                  <m:t xml:space="preserve"> y≥3}</m:t>
                </m:r>
              </m:oMath>
            </m:oMathPara>
          </w:p>
        </w:tc>
        <w:tc>
          <w:tcPr>
            <w:tcW w:w="2700" w:type="dxa"/>
            <w:vAlign w:val="center"/>
          </w:tcPr>
          <w:p w14:paraId="30F63A00" w14:textId="77777777" w:rsidR="00947547" w:rsidRPr="00525AD8" w:rsidRDefault="00947547" w:rsidP="002D6578">
            <w:pPr>
              <w:ind w:left="339" w:hanging="339"/>
              <w:jc w:val="center"/>
              <w:textAlignment w:val="baseline"/>
              <w:rPr>
                <w:rFonts w:ascii="Aptos" w:eastAsia="Aptos" w:hAnsi="Aptos"/>
                <w:szCs w:val="22"/>
              </w:rPr>
            </w:pPr>
            <m:oMathPara>
              <m:oMath>
                <m:r>
                  <w:rPr>
                    <w:rFonts w:ascii="Cambria Math" w:eastAsia="Aptos" w:hAnsi="Cambria Math"/>
                    <w:szCs w:val="22"/>
                  </w:rPr>
                  <m:t>[3, ∞)</m:t>
                </m:r>
              </m:oMath>
            </m:oMathPara>
          </w:p>
        </w:tc>
      </w:tr>
      <w:tr w:rsidR="00947547" w:rsidRPr="002A5ECF" w14:paraId="6C7CB4B3" w14:textId="77777777" w:rsidTr="002D6578">
        <w:trPr>
          <w:trHeight w:val="352"/>
          <w:jc w:val="center"/>
        </w:trPr>
        <w:tc>
          <w:tcPr>
            <w:tcW w:w="2785" w:type="dxa"/>
            <w:shd w:val="clear" w:color="auto" w:fill="auto"/>
            <w:vAlign w:val="center"/>
          </w:tcPr>
          <w:p w14:paraId="58361D23" w14:textId="77777777" w:rsidR="00947547" w:rsidRPr="002A5ECF" w:rsidRDefault="00947547" w:rsidP="002D6578">
            <w:pPr>
              <w:jc w:val="center"/>
              <w:textAlignment w:val="baseline"/>
              <w:rPr>
                <w:rFonts w:eastAsia="Times New Roman" w:cs="Calibri"/>
                <w:szCs w:val="22"/>
              </w:rPr>
            </w:pPr>
            <m:oMathPara>
              <m:oMathParaPr>
                <m:jc m:val="center"/>
              </m:oMathParaPr>
              <m:oMath>
                <m:r>
                  <w:rPr>
                    <w:rFonts w:ascii="Cambria Math" w:eastAsia="Times New Roman" w:hAnsi="Cambria Math" w:cs="Calibri"/>
                    <w:szCs w:val="22"/>
                  </w:rPr>
                  <w:lastRenderedPageBreak/>
                  <m:t>-2&lt;x≤6</m:t>
                </m:r>
              </m:oMath>
            </m:oMathPara>
          </w:p>
        </w:tc>
        <w:tc>
          <w:tcPr>
            <w:tcW w:w="2700" w:type="dxa"/>
            <w:shd w:val="clear" w:color="auto" w:fill="auto"/>
            <w:vAlign w:val="center"/>
          </w:tcPr>
          <w:p w14:paraId="2F08ADD8" w14:textId="77777777" w:rsidR="00947547" w:rsidRDefault="00947547" w:rsidP="002D6578">
            <w:pPr>
              <w:ind w:left="339" w:hanging="339"/>
              <w:jc w:val="center"/>
              <w:textAlignment w:val="baseline"/>
              <w:rPr>
                <w:rFonts w:eastAsia="Times New Roman" w:cs="Calibri"/>
                <w:szCs w:val="22"/>
              </w:rPr>
            </w:pPr>
            <w:r w:rsidRPr="002A5ECF">
              <w:rPr>
                <w:rFonts w:eastAsia="Times New Roman" w:cs="Calibri"/>
                <w:szCs w:val="22"/>
              </w:rPr>
              <w:t>{</w:t>
            </w:r>
            <m:oMath>
              <m:r>
                <w:rPr>
                  <w:rFonts w:ascii="Cambria Math" w:eastAsia="Times New Roman" w:hAnsi="Cambria Math" w:cs="Calibri"/>
                  <w:szCs w:val="22"/>
                </w:rPr>
                <m:t>x:-2&lt;x≤6</m:t>
              </m:r>
            </m:oMath>
            <w:r w:rsidRPr="002A5ECF">
              <w:rPr>
                <w:rFonts w:eastAsia="Times New Roman" w:cs="Calibri"/>
                <w:szCs w:val="22"/>
              </w:rPr>
              <w:t>}</w:t>
            </w:r>
          </w:p>
          <w:p w14:paraId="7B02010C" w14:textId="77777777" w:rsidR="00947547" w:rsidRPr="0065084B" w:rsidRDefault="00947547" w:rsidP="002D6578">
            <w:pPr>
              <w:jc w:val="center"/>
              <w:textAlignment w:val="baseline"/>
              <w:rPr>
                <w:rFonts w:eastAsia="Times New Roman" w:cs="Calibri"/>
                <w:szCs w:val="22"/>
              </w:rPr>
            </w:pPr>
            <m:oMathPara>
              <m:oMathParaPr>
                <m:jc m:val="center"/>
              </m:oMathParaPr>
              <m:oMath>
                <m:r>
                  <w:rPr>
                    <w:rFonts w:ascii="Cambria Math" w:eastAsia="Times New Roman" w:hAnsi="Cambria Math" w:cs="Calibri"/>
                    <w:szCs w:val="22"/>
                  </w:rPr>
                  <m:t>{x|-2&lt;x≤6}</m:t>
                </m:r>
              </m:oMath>
            </m:oMathPara>
          </w:p>
        </w:tc>
        <w:tc>
          <w:tcPr>
            <w:tcW w:w="2700" w:type="dxa"/>
            <w:vAlign w:val="center"/>
          </w:tcPr>
          <w:p w14:paraId="16EF1170" w14:textId="77777777" w:rsidR="00947547" w:rsidRPr="002A5ECF" w:rsidRDefault="00947547" w:rsidP="002D6578">
            <w:pPr>
              <w:ind w:left="339" w:hanging="339"/>
              <w:jc w:val="center"/>
              <w:textAlignment w:val="baseline"/>
              <w:rPr>
                <w:rFonts w:eastAsia="Times New Roman" w:cs="Calibri"/>
                <w:szCs w:val="22"/>
              </w:rPr>
            </w:pPr>
            <m:oMathPara>
              <m:oMath>
                <m:r>
                  <w:rPr>
                    <w:rFonts w:ascii="Cambria Math" w:eastAsia="Times New Roman" w:hAnsi="Cambria Math" w:cs="Calibri"/>
                    <w:szCs w:val="22"/>
                  </w:rPr>
                  <m:t>(-2, 6]</m:t>
                </m:r>
              </m:oMath>
            </m:oMathPara>
          </w:p>
        </w:tc>
      </w:tr>
      <w:tr w:rsidR="00947547" w:rsidRPr="002A5ECF" w14:paraId="012BDEF7" w14:textId="77777777" w:rsidTr="002D6578">
        <w:trPr>
          <w:trHeight w:val="352"/>
          <w:jc w:val="center"/>
        </w:trPr>
        <w:tc>
          <w:tcPr>
            <w:tcW w:w="2785" w:type="dxa"/>
            <w:shd w:val="clear" w:color="auto" w:fill="auto"/>
            <w:vAlign w:val="center"/>
            <w:hideMark/>
          </w:tcPr>
          <w:p w14:paraId="072D2E04" w14:textId="77777777" w:rsidR="00947547" w:rsidRPr="002A5ECF" w:rsidRDefault="00947547" w:rsidP="002D6578">
            <w:pPr>
              <w:ind w:left="339" w:hanging="339"/>
              <w:jc w:val="center"/>
              <w:textAlignment w:val="baseline"/>
              <w:rPr>
                <w:rFonts w:eastAsia="Times New Roman" w:cs="Calibri"/>
                <w:szCs w:val="22"/>
              </w:rPr>
            </w:pPr>
            <w:r w:rsidRPr="002A5ECF">
              <w:rPr>
                <w:rFonts w:eastAsia="Times New Roman" w:cs="Calibri"/>
                <w:szCs w:val="22"/>
              </w:rPr>
              <w:t xml:space="preserve">Empty (null) set </w:t>
            </w:r>
            <w:r w:rsidRPr="002A5ECF">
              <w:rPr>
                <w:rFonts w:ascii="Cambria Math" w:eastAsia="Times New Roman" w:hAnsi="Cambria Math" w:cs="Cambria Math"/>
                <w:szCs w:val="22"/>
              </w:rPr>
              <w:t>∅</w:t>
            </w:r>
          </w:p>
        </w:tc>
        <w:tc>
          <w:tcPr>
            <w:tcW w:w="2700" w:type="dxa"/>
            <w:shd w:val="clear" w:color="auto" w:fill="auto"/>
            <w:vAlign w:val="center"/>
            <w:hideMark/>
          </w:tcPr>
          <w:p w14:paraId="6B4B1403" w14:textId="77777777" w:rsidR="00947547" w:rsidRPr="002A5ECF" w:rsidRDefault="00947547" w:rsidP="002D6578">
            <w:pPr>
              <w:ind w:left="339" w:hanging="339"/>
              <w:jc w:val="center"/>
              <w:textAlignment w:val="baseline"/>
              <w:rPr>
                <w:rFonts w:eastAsia="Times New Roman" w:cs="Calibri"/>
                <w:szCs w:val="22"/>
              </w:rPr>
            </w:pPr>
            <w:r w:rsidRPr="002A5ECF">
              <w:rPr>
                <w:rFonts w:eastAsia="Times New Roman" w:cs="Calibri"/>
                <w:szCs w:val="22"/>
              </w:rPr>
              <w:t>{ }</w:t>
            </w:r>
          </w:p>
        </w:tc>
        <w:tc>
          <w:tcPr>
            <w:tcW w:w="2700" w:type="dxa"/>
            <w:vAlign w:val="center"/>
          </w:tcPr>
          <w:p w14:paraId="3A4B98A6" w14:textId="77777777" w:rsidR="00947547" w:rsidRPr="002A5ECF" w:rsidRDefault="00947547" w:rsidP="002D6578">
            <w:pPr>
              <w:ind w:left="339" w:hanging="339"/>
              <w:jc w:val="center"/>
              <w:textAlignment w:val="baseline"/>
              <w:rPr>
                <w:rFonts w:eastAsia="Times New Roman" w:cs="Calibri"/>
                <w:szCs w:val="22"/>
              </w:rPr>
            </w:pPr>
          </w:p>
        </w:tc>
      </w:tr>
    </w:tbl>
    <w:p w14:paraId="44EACA16" w14:textId="77777777" w:rsidR="00947547" w:rsidRDefault="00947547" w:rsidP="004D1DB3">
      <w:pPr>
        <w:pStyle w:val="CFUSFormatting"/>
        <w:numPr>
          <w:ilvl w:val="0"/>
          <w:numId w:val="0"/>
        </w:numPr>
        <w:ind w:left="-15"/>
        <w:jc w:val="center"/>
        <w:rPr>
          <w:rFonts w:asciiTheme="minorHAnsi" w:hAnsiTheme="minorHAnsi" w:cstheme="minorHAnsi"/>
          <w:sz w:val="22"/>
          <w:szCs w:val="22"/>
        </w:rPr>
      </w:pPr>
    </w:p>
    <w:p w14:paraId="15BA4BF1" w14:textId="241F69F4" w:rsidR="00720E6F" w:rsidRDefault="00720E6F" w:rsidP="0089773F">
      <w:pPr>
        <w:pStyle w:val="CFUSFormatting"/>
        <w:numPr>
          <w:ilvl w:val="0"/>
          <w:numId w:val="23"/>
        </w:numPr>
        <w:rPr>
          <w:rFonts w:asciiTheme="minorHAnsi" w:hAnsiTheme="minorHAnsi" w:cstheme="minorHAnsi"/>
          <w:sz w:val="22"/>
          <w:szCs w:val="22"/>
        </w:rPr>
      </w:pPr>
      <w:r>
        <w:rPr>
          <w:rFonts w:asciiTheme="minorHAnsi" w:hAnsiTheme="minorHAnsi" w:cstheme="minorHAnsi"/>
          <w:sz w:val="22"/>
          <w:szCs w:val="22"/>
        </w:rPr>
        <w:t xml:space="preserve">The term </w:t>
      </w:r>
      <w:r>
        <w:rPr>
          <w:rFonts w:asciiTheme="minorHAnsi" w:hAnsiTheme="minorHAnsi" w:cstheme="minorHAnsi"/>
          <w:i/>
          <w:iCs/>
          <w:sz w:val="22"/>
          <w:szCs w:val="22"/>
        </w:rPr>
        <w:t>extrema</w:t>
      </w:r>
      <w:r>
        <w:rPr>
          <w:rFonts w:asciiTheme="minorHAnsi" w:hAnsiTheme="minorHAnsi" w:cstheme="minorHAnsi"/>
          <w:sz w:val="22"/>
          <w:szCs w:val="22"/>
        </w:rPr>
        <w:t xml:space="preserve"> (plural of </w:t>
      </w:r>
      <w:r>
        <w:rPr>
          <w:rFonts w:asciiTheme="minorHAnsi" w:hAnsiTheme="minorHAnsi" w:cstheme="minorHAnsi"/>
          <w:i/>
          <w:iCs/>
          <w:sz w:val="22"/>
          <w:szCs w:val="22"/>
        </w:rPr>
        <w:t>extremum)</w:t>
      </w:r>
      <w:r>
        <w:rPr>
          <w:rFonts w:asciiTheme="minorHAnsi" w:hAnsiTheme="minorHAnsi" w:cstheme="minorHAnsi"/>
          <w:sz w:val="22"/>
          <w:szCs w:val="22"/>
        </w:rPr>
        <w:t xml:space="preserve"> </w:t>
      </w:r>
      <w:proofErr w:type="gramStart"/>
      <w:r>
        <w:rPr>
          <w:rFonts w:asciiTheme="minorHAnsi" w:hAnsiTheme="minorHAnsi" w:cstheme="minorHAnsi"/>
          <w:sz w:val="22"/>
          <w:szCs w:val="22"/>
        </w:rPr>
        <w:t>refers</w:t>
      </w:r>
      <w:proofErr w:type="gramEnd"/>
      <w:r>
        <w:rPr>
          <w:rFonts w:asciiTheme="minorHAnsi" w:hAnsiTheme="minorHAnsi" w:cstheme="minorHAnsi"/>
          <w:sz w:val="22"/>
          <w:szCs w:val="22"/>
        </w:rPr>
        <w:t xml:space="preserve"> to the maximum and minimum values of a function.</w:t>
      </w:r>
    </w:p>
    <w:p w14:paraId="620B0ED6" w14:textId="72C1F3FE" w:rsidR="0051157D" w:rsidRPr="00817C01" w:rsidRDefault="0051157D" w:rsidP="0089773F">
      <w:pPr>
        <w:pStyle w:val="CFUSFormatting"/>
        <w:numPr>
          <w:ilvl w:val="1"/>
          <w:numId w:val="23"/>
        </w:numPr>
        <w:rPr>
          <w:rFonts w:asciiTheme="minorHAnsi" w:hAnsiTheme="minorHAnsi" w:cstheme="minorHAnsi"/>
          <w:sz w:val="22"/>
          <w:szCs w:val="22"/>
        </w:rPr>
      </w:pPr>
      <w:r w:rsidRPr="00817C01">
        <w:rPr>
          <w:rFonts w:asciiTheme="minorHAnsi" w:hAnsiTheme="minorHAnsi" w:cstheme="minorHAnsi"/>
          <w:sz w:val="22"/>
          <w:szCs w:val="22"/>
        </w:rPr>
        <w:t xml:space="preserve">A function, </w:t>
      </w:r>
      <w:r w:rsidRPr="00817C01">
        <w:rPr>
          <w:rFonts w:asciiTheme="minorHAnsi" w:hAnsiTheme="minorHAnsi" w:cstheme="minorHAnsi"/>
          <w:i/>
          <w:sz w:val="22"/>
          <w:szCs w:val="22"/>
        </w:rPr>
        <w:t>f</w:t>
      </w:r>
      <w:r w:rsidRPr="00817C01">
        <w:rPr>
          <w:rFonts w:asciiTheme="minorHAnsi" w:hAnsiTheme="minorHAnsi" w:cstheme="minorHAnsi"/>
          <w:sz w:val="22"/>
          <w:szCs w:val="22"/>
        </w:rPr>
        <w:t xml:space="preserve">, has an absolute maximum located at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 </w:t>
      </w:r>
      <w:proofErr w:type="gramStart"/>
      <w:r w:rsidRPr="00817C01">
        <w:rPr>
          <w:rFonts w:asciiTheme="minorHAnsi" w:hAnsiTheme="minorHAnsi" w:cstheme="minorHAnsi"/>
          <w:i/>
          <w:sz w:val="22"/>
          <w:szCs w:val="22"/>
        </w:rPr>
        <w:t>a</w:t>
      </w:r>
      <w:proofErr w:type="gramEnd"/>
      <w:r w:rsidRPr="00817C01">
        <w:rPr>
          <w:rFonts w:asciiTheme="minorHAnsi" w:hAnsiTheme="minorHAnsi" w:cstheme="minorHAnsi"/>
          <w:sz w:val="22"/>
          <w:szCs w:val="22"/>
        </w:rPr>
        <w:t xml:space="preserve"> if </w:t>
      </w:r>
      <w:r w:rsidRPr="00817C01">
        <w:rPr>
          <w:rFonts w:asciiTheme="minorHAnsi" w:hAnsiTheme="minorHAnsi" w:cstheme="minorHAnsi"/>
          <w:i/>
          <w:sz w:val="22"/>
          <w:szCs w:val="22"/>
        </w:rPr>
        <w:t>f(a)</w:t>
      </w:r>
      <w:r w:rsidRPr="00817C01">
        <w:rPr>
          <w:rFonts w:asciiTheme="minorHAnsi" w:hAnsiTheme="minorHAnsi" w:cstheme="minorHAnsi"/>
          <w:sz w:val="22"/>
          <w:szCs w:val="22"/>
        </w:rPr>
        <w:t xml:space="preserve"> is the largest value of </w:t>
      </w:r>
      <w:r w:rsidRPr="00817C01">
        <w:rPr>
          <w:rFonts w:asciiTheme="minorHAnsi" w:hAnsiTheme="minorHAnsi" w:cstheme="minorHAnsi"/>
          <w:i/>
          <w:sz w:val="22"/>
          <w:szCs w:val="22"/>
        </w:rPr>
        <w:t>f</w:t>
      </w:r>
      <w:r w:rsidRPr="00817C01">
        <w:rPr>
          <w:rFonts w:asciiTheme="minorHAnsi" w:hAnsiTheme="minorHAnsi" w:cstheme="minorHAnsi"/>
          <w:sz w:val="22"/>
          <w:szCs w:val="22"/>
        </w:rPr>
        <w:t xml:space="preserve"> over its domain.</w:t>
      </w:r>
    </w:p>
    <w:p w14:paraId="5D450E78" w14:textId="31F821A8" w:rsidR="0051157D" w:rsidRPr="00817C01" w:rsidRDefault="0051157D" w:rsidP="0089773F">
      <w:pPr>
        <w:pStyle w:val="CFUSFormatting"/>
        <w:numPr>
          <w:ilvl w:val="1"/>
          <w:numId w:val="23"/>
        </w:numPr>
        <w:rPr>
          <w:rFonts w:asciiTheme="minorHAnsi" w:hAnsiTheme="minorHAnsi" w:cstheme="minorHAnsi"/>
          <w:sz w:val="22"/>
          <w:szCs w:val="22"/>
        </w:rPr>
      </w:pPr>
      <w:r w:rsidRPr="00817C01">
        <w:rPr>
          <w:rFonts w:asciiTheme="minorHAnsi" w:hAnsiTheme="minorHAnsi" w:cstheme="minorHAnsi"/>
          <w:sz w:val="22"/>
          <w:szCs w:val="22"/>
        </w:rPr>
        <w:t xml:space="preserve">A function, </w:t>
      </w:r>
      <w:r w:rsidRPr="00817C01">
        <w:rPr>
          <w:rFonts w:asciiTheme="minorHAnsi" w:hAnsiTheme="minorHAnsi" w:cstheme="minorHAnsi"/>
          <w:i/>
          <w:sz w:val="22"/>
          <w:szCs w:val="22"/>
        </w:rPr>
        <w:t>f</w:t>
      </w:r>
      <w:r w:rsidRPr="00817C01">
        <w:rPr>
          <w:rFonts w:asciiTheme="minorHAnsi" w:hAnsiTheme="minorHAnsi" w:cstheme="minorHAnsi"/>
          <w:sz w:val="22"/>
          <w:szCs w:val="22"/>
        </w:rPr>
        <w:t xml:space="preserve">, has an absolute minimum located at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 </w:t>
      </w:r>
      <w:proofErr w:type="gramStart"/>
      <w:r w:rsidRPr="00817C01">
        <w:rPr>
          <w:rFonts w:asciiTheme="minorHAnsi" w:hAnsiTheme="minorHAnsi" w:cstheme="minorHAnsi"/>
          <w:i/>
          <w:sz w:val="22"/>
          <w:szCs w:val="22"/>
        </w:rPr>
        <w:t>a</w:t>
      </w:r>
      <w:proofErr w:type="gramEnd"/>
      <w:r w:rsidRPr="00817C01">
        <w:rPr>
          <w:rFonts w:asciiTheme="minorHAnsi" w:hAnsiTheme="minorHAnsi" w:cstheme="minorHAnsi"/>
          <w:sz w:val="22"/>
          <w:szCs w:val="22"/>
        </w:rPr>
        <w:t xml:space="preserve"> if </w:t>
      </w:r>
      <w:r w:rsidRPr="00817C01">
        <w:rPr>
          <w:rFonts w:asciiTheme="minorHAnsi" w:hAnsiTheme="minorHAnsi" w:cstheme="minorHAnsi"/>
          <w:i/>
          <w:sz w:val="22"/>
          <w:szCs w:val="22"/>
        </w:rPr>
        <w:t>f(a)</w:t>
      </w:r>
      <w:r w:rsidRPr="00817C01">
        <w:rPr>
          <w:rFonts w:asciiTheme="minorHAnsi" w:hAnsiTheme="minorHAnsi" w:cstheme="minorHAnsi"/>
          <w:sz w:val="22"/>
          <w:szCs w:val="22"/>
        </w:rPr>
        <w:t xml:space="preserve"> is the smallest value of </w:t>
      </w:r>
      <w:r w:rsidRPr="00817C01">
        <w:rPr>
          <w:rFonts w:asciiTheme="minorHAnsi" w:hAnsiTheme="minorHAnsi" w:cstheme="minorHAnsi"/>
          <w:i/>
          <w:sz w:val="22"/>
          <w:szCs w:val="22"/>
        </w:rPr>
        <w:t>f</w:t>
      </w:r>
      <w:r w:rsidRPr="00817C01">
        <w:rPr>
          <w:rFonts w:asciiTheme="minorHAnsi" w:hAnsiTheme="minorHAnsi" w:cstheme="minorHAnsi"/>
          <w:sz w:val="22"/>
          <w:szCs w:val="22"/>
        </w:rPr>
        <w:t xml:space="preserve"> over its domain.</w:t>
      </w:r>
    </w:p>
    <w:p w14:paraId="3D48EC8F" w14:textId="77777777" w:rsidR="0051157D" w:rsidRPr="00817C01" w:rsidRDefault="0051157D" w:rsidP="0089773F">
      <w:pPr>
        <w:pStyle w:val="CFUSFormatting"/>
        <w:numPr>
          <w:ilvl w:val="1"/>
          <w:numId w:val="23"/>
        </w:numPr>
        <w:rPr>
          <w:rFonts w:asciiTheme="minorHAnsi" w:hAnsiTheme="minorHAnsi" w:cstheme="minorHAnsi"/>
          <w:sz w:val="22"/>
          <w:szCs w:val="22"/>
        </w:rPr>
      </w:pPr>
      <w:r w:rsidRPr="00817C01">
        <w:rPr>
          <w:rFonts w:asciiTheme="minorHAnsi" w:hAnsiTheme="minorHAnsi" w:cstheme="minorHAnsi"/>
          <w:sz w:val="22"/>
          <w:szCs w:val="22"/>
        </w:rPr>
        <w:t xml:space="preserve">Relative maximum points occur where the function changes from increasing to decreasing. </w:t>
      </w:r>
    </w:p>
    <w:p w14:paraId="31A7F10F" w14:textId="77777777" w:rsidR="0051157D" w:rsidRPr="00817C01" w:rsidRDefault="0051157D" w:rsidP="0089773F">
      <w:pPr>
        <w:pStyle w:val="CFUSFormatting"/>
        <w:numPr>
          <w:ilvl w:val="1"/>
          <w:numId w:val="23"/>
        </w:numPr>
        <w:rPr>
          <w:rFonts w:asciiTheme="minorHAnsi" w:hAnsiTheme="minorHAnsi" w:cstheme="minorHAnsi"/>
          <w:sz w:val="22"/>
          <w:szCs w:val="22"/>
        </w:rPr>
      </w:pPr>
      <w:r w:rsidRPr="00817C01">
        <w:rPr>
          <w:rFonts w:asciiTheme="minorHAnsi" w:hAnsiTheme="minorHAnsi" w:cstheme="minorHAnsi"/>
          <w:sz w:val="22"/>
          <w:szCs w:val="22"/>
        </w:rPr>
        <w:t xml:space="preserve">A function, </w:t>
      </w:r>
      <w:r w:rsidRPr="00817C01">
        <w:rPr>
          <w:rFonts w:asciiTheme="minorHAnsi" w:hAnsiTheme="minorHAnsi" w:cstheme="minorHAnsi"/>
          <w:i/>
          <w:sz w:val="22"/>
          <w:szCs w:val="22"/>
        </w:rPr>
        <w:t>f</w:t>
      </w:r>
      <w:r w:rsidRPr="00817C01">
        <w:rPr>
          <w:rFonts w:asciiTheme="minorHAnsi" w:hAnsiTheme="minorHAnsi" w:cstheme="minorHAnsi"/>
          <w:sz w:val="22"/>
          <w:szCs w:val="22"/>
        </w:rPr>
        <w:t xml:space="preserve">, has a relative maximum located at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 </w:t>
      </w:r>
      <w:r w:rsidRPr="00817C01">
        <w:rPr>
          <w:rFonts w:asciiTheme="minorHAnsi" w:hAnsiTheme="minorHAnsi" w:cstheme="minorHAnsi"/>
          <w:i/>
          <w:sz w:val="22"/>
          <w:szCs w:val="22"/>
        </w:rPr>
        <w:t>a</w:t>
      </w:r>
      <w:r w:rsidRPr="00817C01">
        <w:rPr>
          <w:rFonts w:asciiTheme="minorHAnsi" w:hAnsiTheme="minorHAnsi" w:cstheme="minorHAnsi"/>
          <w:sz w:val="22"/>
          <w:szCs w:val="22"/>
        </w:rPr>
        <w:t xml:space="preserve"> over some open interval of the domain if </w:t>
      </w:r>
      <w:r w:rsidRPr="00817C01">
        <w:rPr>
          <w:rFonts w:asciiTheme="minorHAnsi" w:hAnsiTheme="minorHAnsi" w:cstheme="minorHAnsi"/>
          <w:i/>
          <w:sz w:val="22"/>
          <w:szCs w:val="22"/>
        </w:rPr>
        <w:t>f(a)</w:t>
      </w:r>
      <w:r w:rsidRPr="00817C01">
        <w:rPr>
          <w:rFonts w:asciiTheme="minorHAnsi" w:hAnsiTheme="minorHAnsi" w:cstheme="minorHAnsi"/>
          <w:sz w:val="22"/>
          <w:szCs w:val="22"/>
        </w:rPr>
        <w:t xml:space="preserve"> is the largest value </w:t>
      </w:r>
      <w:proofErr w:type="spellStart"/>
      <w:r w:rsidRPr="00817C01">
        <w:rPr>
          <w:rFonts w:asciiTheme="minorHAnsi" w:hAnsiTheme="minorHAnsi" w:cstheme="minorHAnsi"/>
          <w:sz w:val="22"/>
          <w:szCs w:val="22"/>
        </w:rPr>
        <w:t xml:space="preserve">of </w:t>
      </w:r>
      <w:r w:rsidRPr="00817C01">
        <w:rPr>
          <w:rFonts w:asciiTheme="minorHAnsi" w:hAnsiTheme="minorHAnsi" w:cstheme="minorHAnsi"/>
          <w:i/>
          <w:sz w:val="22"/>
          <w:szCs w:val="22"/>
        </w:rPr>
        <w:t>f</w:t>
      </w:r>
      <w:proofErr w:type="spellEnd"/>
      <w:r w:rsidRPr="00817C01">
        <w:rPr>
          <w:rFonts w:asciiTheme="minorHAnsi" w:hAnsiTheme="minorHAnsi" w:cstheme="minorHAnsi"/>
          <w:sz w:val="22"/>
          <w:szCs w:val="22"/>
        </w:rPr>
        <w:t xml:space="preserve"> on the interval.</w:t>
      </w:r>
    </w:p>
    <w:p w14:paraId="12D78E64" w14:textId="77777777" w:rsidR="0051157D" w:rsidRPr="00817C01" w:rsidRDefault="0051157D" w:rsidP="0089773F">
      <w:pPr>
        <w:pStyle w:val="CFUSFormatting"/>
        <w:numPr>
          <w:ilvl w:val="1"/>
          <w:numId w:val="23"/>
        </w:numPr>
        <w:rPr>
          <w:rFonts w:asciiTheme="minorHAnsi" w:hAnsiTheme="minorHAnsi" w:cstheme="minorHAnsi"/>
          <w:sz w:val="22"/>
          <w:szCs w:val="22"/>
        </w:rPr>
      </w:pPr>
      <w:r w:rsidRPr="00817C01">
        <w:rPr>
          <w:rFonts w:asciiTheme="minorHAnsi" w:hAnsiTheme="minorHAnsi" w:cstheme="minorHAnsi"/>
          <w:sz w:val="22"/>
          <w:szCs w:val="22"/>
        </w:rPr>
        <w:t xml:space="preserve">Relative minimum points occur where the function changes from decreasing to increasing. </w:t>
      </w:r>
    </w:p>
    <w:p w14:paraId="727E3FCF" w14:textId="37AEC709" w:rsidR="0051157D" w:rsidRDefault="0051157D" w:rsidP="0089773F">
      <w:pPr>
        <w:pStyle w:val="CFUSFormatting"/>
        <w:numPr>
          <w:ilvl w:val="1"/>
          <w:numId w:val="23"/>
        </w:numPr>
        <w:rPr>
          <w:rFonts w:asciiTheme="minorHAnsi" w:hAnsiTheme="minorHAnsi" w:cstheme="minorHAnsi"/>
          <w:sz w:val="22"/>
          <w:szCs w:val="22"/>
        </w:rPr>
      </w:pPr>
      <w:r w:rsidRPr="00817C01">
        <w:rPr>
          <w:rFonts w:asciiTheme="minorHAnsi" w:hAnsiTheme="minorHAnsi" w:cstheme="minorHAnsi"/>
          <w:sz w:val="22"/>
          <w:szCs w:val="22"/>
        </w:rPr>
        <w:t>A function,</w:t>
      </w:r>
      <w:r w:rsidRPr="00817C01">
        <w:rPr>
          <w:rFonts w:asciiTheme="minorHAnsi" w:hAnsiTheme="minorHAnsi" w:cstheme="minorHAnsi"/>
          <w:i/>
          <w:sz w:val="22"/>
          <w:szCs w:val="22"/>
        </w:rPr>
        <w:t xml:space="preserve"> f</w:t>
      </w:r>
      <w:r w:rsidRPr="00817C01">
        <w:rPr>
          <w:rFonts w:asciiTheme="minorHAnsi" w:hAnsiTheme="minorHAnsi" w:cstheme="minorHAnsi"/>
          <w:sz w:val="22"/>
          <w:szCs w:val="22"/>
        </w:rPr>
        <w:t xml:space="preserve">, has a relative minimum located at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 </w:t>
      </w:r>
      <w:r w:rsidRPr="00817C01">
        <w:rPr>
          <w:rFonts w:asciiTheme="minorHAnsi" w:hAnsiTheme="minorHAnsi" w:cstheme="minorHAnsi"/>
          <w:i/>
          <w:sz w:val="22"/>
          <w:szCs w:val="22"/>
        </w:rPr>
        <w:t>a</w:t>
      </w:r>
      <w:r w:rsidRPr="00817C01">
        <w:rPr>
          <w:rFonts w:asciiTheme="minorHAnsi" w:hAnsiTheme="minorHAnsi" w:cstheme="minorHAnsi"/>
          <w:sz w:val="22"/>
          <w:szCs w:val="22"/>
        </w:rPr>
        <w:t xml:space="preserve"> over some open interval of the domain if </w:t>
      </w:r>
      <w:r w:rsidRPr="00817C01">
        <w:rPr>
          <w:rFonts w:asciiTheme="minorHAnsi" w:hAnsiTheme="minorHAnsi" w:cstheme="minorHAnsi"/>
          <w:i/>
          <w:sz w:val="22"/>
          <w:szCs w:val="22"/>
        </w:rPr>
        <w:t>f(a)</w:t>
      </w:r>
      <w:r w:rsidRPr="00817C01">
        <w:rPr>
          <w:rFonts w:asciiTheme="minorHAnsi" w:hAnsiTheme="minorHAnsi" w:cstheme="minorHAnsi"/>
          <w:sz w:val="22"/>
          <w:szCs w:val="22"/>
        </w:rPr>
        <w:t xml:space="preserve"> is the smallest value </w:t>
      </w:r>
      <w:proofErr w:type="spellStart"/>
      <w:r w:rsidRPr="00817C01">
        <w:rPr>
          <w:rFonts w:asciiTheme="minorHAnsi" w:hAnsiTheme="minorHAnsi" w:cstheme="minorHAnsi"/>
          <w:sz w:val="22"/>
          <w:szCs w:val="22"/>
        </w:rPr>
        <w:t xml:space="preserve">of </w:t>
      </w:r>
      <w:r w:rsidRPr="00817C01">
        <w:rPr>
          <w:rFonts w:asciiTheme="minorHAnsi" w:hAnsiTheme="minorHAnsi" w:cstheme="minorHAnsi"/>
          <w:i/>
          <w:sz w:val="22"/>
          <w:szCs w:val="22"/>
        </w:rPr>
        <w:t>f</w:t>
      </w:r>
      <w:proofErr w:type="spellEnd"/>
      <w:r w:rsidRPr="00817C01">
        <w:rPr>
          <w:rFonts w:asciiTheme="minorHAnsi" w:hAnsiTheme="minorHAnsi" w:cstheme="minorHAnsi"/>
          <w:sz w:val="22"/>
          <w:szCs w:val="22"/>
        </w:rPr>
        <w:t xml:space="preserve"> on the interval</w:t>
      </w:r>
      <w:r w:rsidR="00DD4153">
        <w:rPr>
          <w:rFonts w:asciiTheme="minorHAnsi" w:hAnsiTheme="minorHAnsi" w:cstheme="minorHAnsi"/>
          <w:sz w:val="22"/>
          <w:szCs w:val="22"/>
        </w:rPr>
        <w:t>.</w:t>
      </w:r>
    </w:p>
    <w:p w14:paraId="2941DEAD" w14:textId="148058B7" w:rsidR="00DD4153" w:rsidRDefault="00DD4153" w:rsidP="0089773F">
      <w:pPr>
        <w:pStyle w:val="CFUSFormatting"/>
        <w:numPr>
          <w:ilvl w:val="0"/>
          <w:numId w:val="23"/>
        </w:numPr>
        <w:rPr>
          <w:rFonts w:asciiTheme="minorHAnsi" w:hAnsiTheme="minorHAnsi" w:cstheme="minorHAnsi"/>
          <w:sz w:val="22"/>
          <w:szCs w:val="22"/>
        </w:rPr>
      </w:pPr>
      <w:r>
        <w:rPr>
          <w:rFonts w:asciiTheme="minorHAnsi" w:hAnsiTheme="minorHAnsi" w:cstheme="minorHAnsi"/>
          <w:sz w:val="22"/>
          <w:szCs w:val="22"/>
        </w:rPr>
        <w:t>The function</w:t>
      </w:r>
      <w:r w:rsidR="00F07B42">
        <w:rPr>
          <w:rFonts w:asciiTheme="minorHAnsi" w:hAnsiTheme="minorHAnsi" w:cstheme="minorHAnsi"/>
          <w:sz w:val="22"/>
          <w:szCs w:val="22"/>
        </w:rPr>
        <w:t xml:space="preserve">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4</m:t>
            </m:r>
          </m:sup>
        </m:sSup>
        <m:r>
          <w:rPr>
            <w:rFonts w:ascii="Cambria Math" w:hAnsi="Cambria Math" w:cstheme="minorHAnsi"/>
            <w:sz w:val="22"/>
            <w:szCs w:val="22"/>
          </w:rPr>
          <m:t>-2</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+x</m:t>
        </m:r>
      </m:oMath>
      <w:r w:rsidR="00F07B42">
        <w:rPr>
          <w:rFonts w:asciiTheme="minorHAnsi" w:hAnsiTheme="minorHAnsi" w:cstheme="minorHAnsi"/>
          <w:sz w:val="22"/>
          <w:szCs w:val="22"/>
        </w:rPr>
        <w:t xml:space="preserve"> is</w:t>
      </w:r>
      <w:r>
        <w:rPr>
          <w:rFonts w:asciiTheme="minorHAnsi" w:hAnsiTheme="minorHAnsi" w:cstheme="minorHAnsi"/>
          <w:sz w:val="22"/>
          <w:szCs w:val="22"/>
        </w:rPr>
        <w:t xml:space="preserve"> represented </w:t>
      </w:r>
      <w:r w:rsidR="005A1D5A">
        <w:rPr>
          <w:rFonts w:asciiTheme="minorHAnsi" w:hAnsiTheme="minorHAnsi" w:cstheme="minorHAnsi"/>
          <w:sz w:val="22"/>
          <w:szCs w:val="22"/>
        </w:rPr>
        <w:t xml:space="preserve">by the </w:t>
      </w:r>
      <w:r>
        <w:rPr>
          <w:rFonts w:asciiTheme="minorHAnsi" w:hAnsiTheme="minorHAnsi" w:cstheme="minorHAnsi"/>
          <w:sz w:val="22"/>
          <w:szCs w:val="22"/>
        </w:rPr>
        <w:t>graph</w:t>
      </w:r>
      <w:r w:rsidR="00F07B42">
        <w:rPr>
          <w:rFonts w:asciiTheme="minorHAnsi" w:hAnsiTheme="minorHAnsi" w:cstheme="minorHAnsi"/>
          <w:sz w:val="22"/>
          <w:szCs w:val="22"/>
        </w:rPr>
        <w:t xml:space="preserve"> below. T</w:t>
      </w:r>
      <w:r>
        <w:rPr>
          <w:rFonts w:asciiTheme="minorHAnsi" w:hAnsiTheme="minorHAnsi" w:cstheme="minorHAnsi"/>
          <w:sz w:val="22"/>
          <w:szCs w:val="22"/>
        </w:rPr>
        <w:t>he relative</w:t>
      </w:r>
      <w:r w:rsidR="00F07B42">
        <w:rPr>
          <w:rFonts w:asciiTheme="minorHAnsi" w:hAnsiTheme="minorHAnsi" w:cstheme="minorHAnsi"/>
          <w:sz w:val="22"/>
          <w:szCs w:val="22"/>
        </w:rPr>
        <w:t xml:space="preserve"> minima, absolute minimum, and relative maximum are labeled</w:t>
      </w:r>
      <w:r>
        <w:rPr>
          <w:rFonts w:asciiTheme="minorHAnsi" w:hAnsiTheme="minorHAnsi" w:cstheme="minorHAnsi"/>
          <w:sz w:val="22"/>
          <w:szCs w:val="22"/>
        </w:rPr>
        <w:t>. The function does not have an absolute maximum.</w:t>
      </w:r>
    </w:p>
    <w:p w14:paraId="0ACD940A" w14:textId="1A346A68" w:rsidR="00F07B42" w:rsidRPr="00817C01" w:rsidRDefault="00F07B42" w:rsidP="00DD4153">
      <w:pPr>
        <w:pStyle w:val="CFUSFormatting"/>
        <w:numPr>
          <w:ilvl w:val="0"/>
          <w:numId w:val="0"/>
        </w:numPr>
        <w:jc w:val="center"/>
        <w:rPr>
          <w:rFonts w:asciiTheme="minorHAnsi" w:hAnsiTheme="minorHAnsi" w:cstheme="minorHAnsi"/>
          <w:sz w:val="22"/>
          <w:szCs w:val="22"/>
        </w:rPr>
      </w:pPr>
      <w:r w:rsidRPr="00F07B42">
        <w:rPr>
          <w:rFonts w:asciiTheme="minorHAnsi" w:hAnsiTheme="minorHAnsi" w:cstheme="minorHAnsi"/>
          <w:noProof/>
          <w:sz w:val="22"/>
          <w:szCs w:val="22"/>
        </w:rPr>
        <w:drawing>
          <wp:inline distT="0" distB="0" distL="0" distR="0" wp14:anchorId="67E2C7A9" wp14:editId="688968B7">
            <wp:extent cx="2578100" cy="2447990"/>
            <wp:effectExtent l="0" t="0" r="0" b="9525"/>
            <wp:docPr id="93483294" name="Picture 1" descr="Image shows a function graphed on a coordinate plane, with relative minimum, relative maximum, and absolute and relative minimum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3294" name="Picture 1" descr="Image shows a function graphed on a coordinate plane, with relative minimum, relative maximum, and absolute and relative minimum labeled"/>
                    <pic:cNvPicPr/>
                  </pic:nvPicPr>
                  <pic:blipFill>
                    <a:blip r:embed="rId90"/>
                    <a:stretch>
                      <a:fillRect/>
                    </a:stretch>
                  </pic:blipFill>
                  <pic:spPr>
                    <a:xfrm>
                      <a:off x="0" y="0"/>
                      <a:ext cx="2597808" cy="2466703"/>
                    </a:xfrm>
                    <a:prstGeom prst="rect">
                      <a:avLst/>
                    </a:prstGeom>
                  </pic:spPr>
                </pic:pic>
              </a:graphicData>
            </a:graphic>
          </wp:inline>
        </w:drawing>
      </w:r>
    </w:p>
    <w:p w14:paraId="7062CBDA" w14:textId="101FAFBA" w:rsidR="0051157D" w:rsidRDefault="0025735D" w:rsidP="0089773F">
      <w:pPr>
        <w:pStyle w:val="CFUSFormatting"/>
        <w:numPr>
          <w:ilvl w:val="0"/>
          <w:numId w:val="23"/>
        </w:numPr>
        <w:rPr>
          <w:rFonts w:asciiTheme="minorHAnsi" w:hAnsiTheme="minorHAnsi" w:cstheme="minorHAnsi"/>
          <w:sz w:val="22"/>
          <w:szCs w:val="22"/>
        </w:rPr>
      </w:pPr>
      <w:r>
        <w:rPr>
          <w:rFonts w:asciiTheme="minorHAnsi" w:hAnsiTheme="minorHAnsi" w:cstheme="minorHAnsi"/>
          <w:sz w:val="22"/>
          <w:szCs w:val="22"/>
        </w:rPr>
        <w:t xml:space="preserve">The </w:t>
      </w:r>
      <w:r>
        <w:rPr>
          <w:rFonts w:asciiTheme="minorHAnsi" w:hAnsiTheme="minorHAnsi" w:cstheme="minorHAnsi"/>
          <w:i/>
          <w:iCs/>
          <w:sz w:val="22"/>
          <w:szCs w:val="22"/>
        </w:rPr>
        <w:t>x-</w:t>
      </w:r>
      <w:r>
        <w:rPr>
          <w:rFonts w:asciiTheme="minorHAnsi" w:hAnsiTheme="minorHAnsi" w:cstheme="minorHAnsi"/>
          <w:sz w:val="22"/>
          <w:szCs w:val="22"/>
        </w:rPr>
        <w:t xml:space="preserve">intercepts of a graph are located where the graph crosses the </w:t>
      </w:r>
      <w:r>
        <w:rPr>
          <w:rFonts w:asciiTheme="minorHAnsi" w:hAnsiTheme="minorHAnsi" w:cstheme="minorHAnsi"/>
          <w:i/>
          <w:iCs/>
          <w:sz w:val="22"/>
          <w:szCs w:val="22"/>
        </w:rPr>
        <w:t>x-</w:t>
      </w:r>
      <w:r>
        <w:rPr>
          <w:rFonts w:asciiTheme="minorHAnsi" w:hAnsiTheme="minorHAnsi" w:cstheme="minorHAnsi"/>
          <w:sz w:val="22"/>
          <w:szCs w:val="22"/>
        </w:rPr>
        <w:t xml:space="preserve">axis. </w:t>
      </w:r>
      <w:r w:rsidR="0051157D" w:rsidRPr="00817C01">
        <w:rPr>
          <w:rFonts w:asciiTheme="minorHAnsi" w:hAnsiTheme="minorHAnsi" w:cstheme="minorHAnsi"/>
          <w:sz w:val="22"/>
          <w:szCs w:val="22"/>
        </w:rPr>
        <w:t xml:space="preserve">A value </w:t>
      </w:r>
      <w:r w:rsidR="0051157D" w:rsidRPr="00817C01">
        <w:rPr>
          <w:rFonts w:asciiTheme="minorHAnsi" w:hAnsiTheme="minorHAnsi" w:cstheme="minorHAnsi"/>
          <w:i/>
          <w:sz w:val="22"/>
          <w:szCs w:val="22"/>
        </w:rPr>
        <w:t>x</w:t>
      </w:r>
      <w:r w:rsidR="0051157D" w:rsidRPr="00817C01">
        <w:rPr>
          <w:rFonts w:asciiTheme="minorHAnsi" w:hAnsiTheme="minorHAnsi" w:cstheme="minorHAnsi"/>
          <w:sz w:val="22"/>
          <w:szCs w:val="22"/>
        </w:rPr>
        <w:t xml:space="preserve"> in the domain of </w:t>
      </w:r>
      <w:r w:rsidR="0051157D" w:rsidRPr="00817C01">
        <w:rPr>
          <w:rFonts w:asciiTheme="minorHAnsi" w:hAnsiTheme="minorHAnsi" w:cstheme="minorHAnsi"/>
          <w:i/>
          <w:sz w:val="22"/>
          <w:szCs w:val="22"/>
        </w:rPr>
        <w:t>f</w:t>
      </w:r>
      <w:r w:rsidR="0051157D" w:rsidRPr="00817C01">
        <w:rPr>
          <w:rFonts w:asciiTheme="minorHAnsi" w:hAnsiTheme="minorHAnsi" w:cstheme="minorHAnsi"/>
          <w:sz w:val="22"/>
          <w:szCs w:val="22"/>
        </w:rPr>
        <w:t xml:space="preserve"> is an </w:t>
      </w:r>
      <w:r w:rsidR="0051157D" w:rsidRPr="00817C01">
        <w:rPr>
          <w:rFonts w:asciiTheme="minorHAnsi" w:hAnsiTheme="minorHAnsi" w:cstheme="minorHAnsi"/>
          <w:i/>
          <w:sz w:val="22"/>
          <w:szCs w:val="22"/>
        </w:rPr>
        <w:t>x</w:t>
      </w:r>
      <w:r w:rsidR="0051157D" w:rsidRPr="00817C01">
        <w:rPr>
          <w:rFonts w:asciiTheme="minorHAnsi" w:hAnsiTheme="minorHAnsi" w:cstheme="minorHAnsi"/>
          <w:sz w:val="22"/>
          <w:szCs w:val="22"/>
        </w:rPr>
        <w:t xml:space="preserve">-intercept or a zero of a function </w:t>
      </w:r>
      <w:r w:rsidR="0051157D" w:rsidRPr="00817C01">
        <w:rPr>
          <w:rFonts w:asciiTheme="minorHAnsi" w:hAnsiTheme="minorHAnsi" w:cstheme="minorHAnsi"/>
          <w:i/>
          <w:sz w:val="22"/>
          <w:szCs w:val="22"/>
        </w:rPr>
        <w:t>f</w:t>
      </w:r>
      <w:r w:rsidR="0051157D" w:rsidRPr="00817C01">
        <w:rPr>
          <w:rFonts w:asciiTheme="minorHAnsi" w:hAnsiTheme="minorHAnsi" w:cstheme="minorHAnsi"/>
          <w:sz w:val="22"/>
          <w:szCs w:val="22"/>
        </w:rPr>
        <w:t xml:space="preserve"> if and only if </w:t>
      </w:r>
      <w:r w:rsidR="0051157D" w:rsidRPr="00817C01">
        <w:rPr>
          <w:rFonts w:asciiTheme="minorHAnsi" w:hAnsiTheme="minorHAnsi" w:cstheme="minorHAnsi"/>
          <w:i/>
          <w:sz w:val="22"/>
          <w:szCs w:val="22"/>
        </w:rPr>
        <w:t xml:space="preserve">f(x) </w:t>
      </w:r>
      <w:r w:rsidR="0051157D" w:rsidRPr="00817C01">
        <w:rPr>
          <w:rFonts w:asciiTheme="minorHAnsi" w:hAnsiTheme="minorHAnsi" w:cstheme="minorHAnsi"/>
          <w:sz w:val="22"/>
          <w:szCs w:val="22"/>
        </w:rPr>
        <w:t>= 0.</w:t>
      </w:r>
      <w:r>
        <w:rPr>
          <w:rFonts w:asciiTheme="minorHAnsi" w:hAnsiTheme="minorHAnsi" w:cstheme="minorHAnsi"/>
          <w:sz w:val="22"/>
          <w:szCs w:val="22"/>
        </w:rPr>
        <w:t xml:space="preserve"> See the example below.</w:t>
      </w:r>
    </w:p>
    <w:p w14:paraId="5D8EA206" w14:textId="0604E251" w:rsidR="00115124" w:rsidRPr="00817C01" w:rsidRDefault="00115124" w:rsidP="0025735D">
      <w:pPr>
        <w:pStyle w:val="CFUSFormatting"/>
        <w:numPr>
          <w:ilvl w:val="0"/>
          <w:numId w:val="0"/>
        </w:numPr>
        <w:jc w:val="center"/>
        <w:rPr>
          <w:rFonts w:asciiTheme="minorHAnsi" w:hAnsiTheme="minorHAnsi" w:cstheme="minorHAnsi"/>
          <w:sz w:val="22"/>
          <w:szCs w:val="22"/>
        </w:rPr>
      </w:pPr>
      <w:r w:rsidRPr="00115124">
        <w:rPr>
          <w:rFonts w:asciiTheme="minorHAnsi" w:hAnsiTheme="minorHAnsi" w:cstheme="minorHAnsi"/>
          <w:noProof/>
          <w:sz w:val="22"/>
          <w:szCs w:val="22"/>
        </w:rPr>
        <w:lastRenderedPageBreak/>
        <w:drawing>
          <wp:inline distT="0" distB="0" distL="0" distR="0" wp14:anchorId="046AEEF5" wp14:editId="32CE4344">
            <wp:extent cx="1718790" cy="3942784"/>
            <wp:effectExtent l="0" t="0" r="0" b="635"/>
            <wp:docPr id="1397386299" name="Picture 1" descr="Image shows graph of quadratic equation with two x-intercepts at x=-3 and x=1. Text underneath reads &quot;f(x) equals x^2+2x-3&quot; The zeros are -3 and 1. The x-intercepts are -3 or (3,0), 1 or (1,0)&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86299" name="Picture 1" descr="Image shows graph of quadratic equation with two x-intercepts at x=-3 and x=1. Text underneath reads &quot;f(x) equals x^2+2x-3&quot; The zeros are -3 and 1. The x-intercepts are -3 or (3,0), 1 or (1,0)&quot;"/>
                    <pic:cNvPicPr/>
                  </pic:nvPicPr>
                  <pic:blipFill>
                    <a:blip r:embed="rId91"/>
                    <a:stretch>
                      <a:fillRect/>
                    </a:stretch>
                  </pic:blipFill>
                  <pic:spPr>
                    <a:xfrm>
                      <a:off x="0" y="0"/>
                      <a:ext cx="1721881" cy="3949874"/>
                    </a:xfrm>
                    <a:prstGeom prst="rect">
                      <a:avLst/>
                    </a:prstGeom>
                  </pic:spPr>
                </pic:pic>
              </a:graphicData>
            </a:graphic>
          </wp:inline>
        </w:drawing>
      </w:r>
    </w:p>
    <w:p w14:paraId="19335A84" w14:textId="760891F9" w:rsidR="0051157D"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End behavior </w:t>
      </w:r>
      <w:r w:rsidR="00F761B1">
        <w:rPr>
          <w:rFonts w:asciiTheme="minorHAnsi" w:hAnsiTheme="minorHAnsi" w:cstheme="minorHAnsi"/>
          <w:sz w:val="22"/>
          <w:szCs w:val="22"/>
        </w:rPr>
        <w:t xml:space="preserve">shows what is happening at the ends of a </w:t>
      </w:r>
      <w:r w:rsidR="003051DA">
        <w:rPr>
          <w:rFonts w:asciiTheme="minorHAnsi" w:hAnsiTheme="minorHAnsi" w:cstheme="minorHAnsi"/>
          <w:sz w:val="22"/>
          <w:szCs w:val="22"/>
        </w:rPr>
        <w:t>graph and</w:t>
      </w:r>
      <w:r w:rsidR="00F761B1">
        <w:rPr>
          <w:rFonts w:asciiTheme="minorHAnsi" w:hAnsiTheme="minorHAnsi" w:cstheme="minorHAnsi"/>
          <w:sz w:val="22"/>
          <w:szCs w:val="22"/>
        </w:rPr>
        <w:t xml:space="preserve"> </w:t>
      </w:r>
      <w:r w:rsidRPr="00817C01">
        <w:rPr>
          <w:rFonts w:asciiTheme="minorHAnsi" w:hAnsiTheme="minorHAnsi" w:cstheme="minorHAnsi"/>
          <w:sz w:val="22"/>
          <w:szCs w:val="22"/>
        </w:rPr>
        <w:t xml:space="preserve">describes the values of a function as </w:t>
      </w:r>
      <w:r w:rsidRPr="00817C01">
        <w:rPr>
          <w:rFonts w:asciiTheme="minorHAnsi" w:hAnsiTheme="minorHAnsi" w:cstheme="minorHAnsi"/>
          <w:i/>
          <w:sz w:val="22"/>
          <w:szCs w:val="22"/>
        </w:rPr>
        <w:t>x</w:t>
      </w:r>
      <w:r w:rsidRPr="00817C01">
        <w:rPr>
          <w:rFonts w:asciiTheme="minorHAnsi" w:hAnsiTheme="minorHAnsi" w:cstheme="minorHAnsi"/>
          <w:sz w:val="22"/>
          <w:szCs w:val="22"/>
        </w:rPr>
        <w:t xml:space="preserve"> approaches positive or negative infinity. </w:t>
      </w:r>
      <w:r w:rsidR="00A94BFA">
        <w:rPr>
          <w:rFonts w:asciiTheme="minorHAnsi" w:hAnsiTheme="minorHAnsi" w:cstheme="minorHAnsi"/>
          <w:sz w:val="22"/>
          <w:szCs w:val="22"/>
        </w:rPr>
        <w:t>See the examples below.</w:t>
      </w:r>
    </w:p>
    <w:p w14:paraId="6A4A1CDB" w14:textId="19F38CC7" w:rsidR="00A94BFA" w:rsidRDefault="00A94BFA" w:rsidP="00A94BFA">
      <w:pPr>
        <w:pStyle w:val="CFUSFormatting"/>
        <w:numPr>
          <w:ilvl w:val="0"/>
          <w:numId w:val="0"/>
        </w:numPr>
        <w:jc w:val="center"/>
        <w:rPr>
          <w:rFonts w:asciiTheme="minorHAnsi" w:hAnsiTheme="minorHAnsi" w:cstheme="minorHAnsi"/>
          <w:sz w:val="22"/>
          <w:szCs w:val="22"/>
        </w:rPr>
      </w:pPr>
    </w:p>
    <w:p w14:paraId="06C1DF09" w14:textId="59BE7364" w:rsidR="00115124" w:rsidRDefault="00115124" w:rsidP="00A94BFA">
      <w:pPr>
        <w:pStyle w:val="CFUSFormatting"/>
        <w:numPr>
          <w:ilvl w:val="0"/>
          <w:numId w:val="0"/>
        </w:numPr>
        <w:jc w:val="center"/>
        <w:rPr>
          <w:rFonts w:asciiTheme="minorHAnsi" w:hAnsiTheme="minorHAnsi" w:cstheme="minorHAnsi"/>
          <w:sz w:val="22"/>
          <w:szCs w:val="22"/>
        </w:rPr>
      </w:pPr>
    </w:p>
    <w:p w14:paraId="52B9C349" w14:textId="7502F869" w:rsidR="00D93CB5" w:rsidRPr="00817C01" w:rsidRDefault="00D93CB5" w:rsidP="00A94BFA">
      <w:pPr>
        <w:pStyle w:val="CFUSFormatting"/>
        <w:numPr>
          <w:ilvl w:val="0"/>
          <w:numId w:val="0"/>
        </w:numPr>
        <w:jc w:val="center"/>
        <w:rPr>
          <w:rFonts w:asciiTheme="minorHAnsi" w:hAnsiTheme="minorHAnsi" w:cstheme="minorHAnsi"/>
          <w:sz w:val="22"/>
          <w:szCs w:val="22"/>
        </w:rPr>
      </w:pPr>
      <w:r w:rsidRPr="00D93CB5">
        <w:rPr>
          <w:rFonts w:asciiTheme="minorHAnsi" w:hAnsiTheme="minorHAnsi" w:cstheme="minorHAnsi"/>
          <w:noProof/>
          <w:sz w:val="22"/>
          <w:szCs w:val="22"/>
        </w:rPr>
        <w:lastRenderedPageBreak/>
        <w:drawing>
          <wp:inline distT="0" distB="0" distL="0" distR="0" wp14:anchorId="0E00C5F7" wp14:editId="1EACBDD2">
            <wp:extent cx="4654550" cy="2406742"/>
            <wp:effectExtent l="0" t="0" r="0" b="0"/>
            <wp:docPr id="1467257443" name="Picture 1" descr="The image shows two graphs on coordinate planes. Graph on the left shows an absolute value function. Text reads &quot;As the values of x approach negative infinity, f(x) approaches positive infinity. As the values of x approach positive infinity, f(x) approaches positive infinity.&quot; Graph on the right shows an exponential function. Text reads: &quot;As the values of x approach negative infinity, f(x) approaches 0. As the values of x approach positive infinity, f(x) approaches positive infinity&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257443" name="Picture 1" descr="The image shows two graphs on coordinate planes. Graph on the left shows an absolute value function. Text reads &quot;As the values of x approach negative infinity, f(x) approaches positive infinity. As the values of x approach positive infinity, f(x) approaches positive infinity.&quot; Graph on the right shows an exponential function. Text reads: &quot;As the values of x approach negative infinity, f(x) approaches 0. As the values of x approach positive infinity, f(x) approaches positive infinity&quot;"/>
                    <pic:cNvPicPr/>
                  </pic:nvPicPr>
                  <pic:blipFill>
                    <a:blip r:embed="rId92"/>
                    <a:stretch>
                      <a:fillRect/>
                    </a:stretch>
                  </pic:blipFill>
                  <pic:spPr>
                    <a:xfrm>
                      <a:off x="0" y="0"/>
                      <a:ext cx="4659936" cy="2409527"/>
                    </a:xfrm>
                    <a:prstGeom prst="rect">
                      <a:avLst/>
                    </a:prstGeom>
                  </pic:spPr>
                </pic:pic>
              </a:graphicData>
            </a:graphic>
          </wp:inline>
        </w:drawing>
      </w:r>
    </w:p>
    <w:p w14:paraId="679B6EC2" w14:textId="77777777" w:rsidR="00A94BFA" w:rsidRPr="00817C01" w:rsidRDefault="00A94BFA"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 xml:space="preserve">The reflection of a function over the line </w:t>
      </w:r>
      <m:oMath>
        <m:r>
          <w:rPr>
            <w:rFonts w:ascii="Cambria Math" w:hAnsi="Cambria Math" w:cstheme="minorHAnsi"/>
            <w:sz w:val="22"/>
            <w:szCs w:val="22"/>
          </w:rPr>
          <m:t>y=x</m:t>
        </m:r>
      </m:oMath>
      <w:r w:rsidRPr="00817C01">
        <w:rPr>
          <w:rFonts w:asciiTheme="minorHAnsi" w:hAnsiTheme="minorHAnsi" w:cstheme="minorHAnsi"/>
          <w:sz w:val="22"/>
          <w:szCs w:val="22"/>
        </w:rPr>
        <w:t xml:space="preserve"> represents the inverse of the reflected function.</w:t>
      </w:r>
    </w:p>
    <w:p w14:paraId="62243837" w14:textId="072F738B" w:rsidR="0051157D" w:rsidRPr="00817C01"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If (</w:t>
      </w:r>
      <w:r w:rsidRPr="00817C01">
        <w:rPr>
          <w:rFonts w:asciiTheme="minorHAnsi" w:hAnsiTheme="minorHAnsi" w:cstheme="minorHAnsi"/>
          <w:i/>
          <w:sz w:val="22"/>
          <w:szCs w:val="22"/>
        </w:rPr>
        <w:t>a</w:t>
      </w:r>
      <w:r w:rsidRPr="00817C01">
        <w:rPr>
          <w:rFonts w:asciiTheme="minorHAnsi" w:hAnsiTheme="minorHAnsi" w:cstheme="minorHAnsi"/>
          <w:sz w:val="22"/>
          <w:szCs w:val="22"/>
        </w:rPr>
        <w:t xml:space="preserve">, </w:t>
      </w:r>
      <w:r w:rsidRPr="00817C01">
        <w:rPr>
          <w:rFonts w:asciiTheme="minorHAnsi" w:hAnsiTheme="minorHAnsi" w:cstheme="minorHAnsi"/>
          <w:i/>
          <w:sz w:val="22"/>
          <w:szCs w:val="22"/>
        </w:rPr>
        <w:t>b</w:t>
      </w:r>
      <w:r w:rsidRPr="00817C01">
        <w:rPr>
          <w:rFonts w:asciiTheme="minorHAnsi" w:hAnsiTheme="minorHAnsi" w:cstheme="minorHAnsi"/>
          <w:sz w:val="22"/>
          <w:szCs w:val="22"/>
        </w:rPr>
        <w:t>) is an element of a function, then (</w:t>
      </w:r>
      <w:r w:rsidRPr="00817C01">
        <w:rPr>
          <w:rFonts w:asciiTheme="minorHAnsi" w:hAnsiTheme="minorHAnsi" w:cstheme="minorHAnsi"/>
          <w:i/>
          <w:sz w:val="22"/>
          <w:szCs w:val="22"/>
        </w:rPr>
        <w:t>b</w:t>
      </w:r>
      <w:r w:rsidRPr="00817C01">
        <w:rPr>
          <w:rFonts w:asciiTheme="minorHAnsi" w:hAnsiTheme="minorHAnsi" w:cstheme="minorHAnsi"/>
          <w:sz w:val="22"/>
          <w:szCs w:val="22"/>
        </w:rPr>
        <w:t xml:space="preserve">, </w:t>
      </w:r>
      <w:r w:rsidRPr="00817C01">
        <w:rPr>
          <w:rFonts w:asciiTheme="minorHAnsi" w:hAnsiTheme="minorHAnsi" w:cstheme="minorHAnsi"/>
          <w:i/>
          <w:sz w:val="22"/>
          <w:szCs w:val="22"/>
        </w:rPr>
        <w:t>a</w:t>
      </w:r>
      <w:r w:rsidRPr="00817C01">
        <w:rPr>
          <w:rFonts w:asciiTheme="minorHAnsi" w:hAnsiTheme="minorHAnsi" w:cstheme="minorHAnsi"/>
          <w:sz w:val="22"/>
          <w:szCs w:val="22"/>
        </w:rPr>
        <w:t xml:space="preserve">) is an element of the inverse of the function. </w:t>
      </w:r>
    </w:p>
    <w:p w14:paraId="2C73FE7F" w14:textId="0BB61C4C" w:rsidR="0051157D"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A function is invertible if its inverse is also a function. For an inverse of a function to be a function, the domain of the function may need to be restricted.</w:t>
      </w:r>
      <w:r w:rsidR="00A94BFA">
        <w:rPr>
          <w:rFonts w:asciiTheme="minorHAnsi" w:hAnsiTheme="minorHAnsi" w:cstheme="minorHAnsi"/>
          <w:sz w:val="22"/>
          <w:szCs w:val="22"/>
        </w:rPr>
        <w:t xml:space="preserve"> </w:t>
      </w:r>
      <w:r w:rsidR="00992F9B">
        <w:rPr>
          <w:rFonts w:asciiTheme="minorHAnsi" w:hAnsiTheme="minorHAnsi" w:cstheme="minorHAnsi"/>
          <w:sz w:val="22"/>
          <w:szCs w:val="22"/>
        </w:rPr>
        <w:t xml:space="preserve">In the example below,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rad>
          <m:radPr>
            <m:degHide m:val="1"/>
            <m:ctrlPr>
              <w:rPr>
                <w:rFonts w:ascii="Cambria Math" w:hAnsi="Cambria Math" w:cstheme="minorHAnsi"/>
                <w:i/>
                <w:sz w:val="22"/>
                <w:szCs w:val="22"/>
              </w:rPr>
            </m:ctrlPr>
          </m:radPr>
          <m:deg/>
          <m:e>
            <m:r>
              <w:rPr>
                <w:rFonts w:ascii="Cambria Math" w:hAnsi="Cambria Math" w:cstheme="minorHAnsi"/>
                <w:sz w:val="22"/>
                <w:szCs w:val="22"/>
              </w:rPr>
              <m:t>x</m:t>
            </m:r>
          </m:e>
        </m:rad>
      </m:oMath>
      <w:r w:rsidR="00992F9B">
        <w:rPr>
          <w:rFonts w:asciiTheme="minorHAnsi" w:hAnsiTheme="minorHAnsi" w:cstheme="minorHAnsi"/>
          <w:sz w:val="22"/>
          <w:szCs w:val="22"/>
        </w:rPr>
        <w:t xml:space="preserve">, and the domain is restricted to </w:t>
      </w:r>
      <m:oMath>
        <m:r>
          <w:rPr>
            <w:rFonts w:ascii="Cambria Math" w:hAnsi="Cambria Math" w:cstheme="minorHAnsi"/>
            <w:sz w:val="22"/>
            <w:szCs w:val="22"/>
          </w:rPr>
          <m:t>x≥0.</m:t>
        </m:r>
      </m:oMath>
      <w:r w:rsidR="00992F9B">
        <w:rPr>
          <w:rFonts w:asciiTheme="minorHAnsi" w:hAnsiTheme="minorHAnsi" w:cstheme="minorHAnsi"/>
          <w:sz w:val="22"/>
          <w:szCs w:val="22"/>
        </w:rPr>
        <w:t xml:space="preserve"> The inverse function is </w:t>
      </w:r>
      <m:oMath>
        <m:sSup>
          <m:sSupPr>
            <m:ctrlPr>
              <w:rPr>
                <w:rFonts w:ascii="Cambria Math" w:hAnsi="Cambria Math" w:cstheme="minorHAnsi"/>
                <w:i/>
                <w:sz w:val="22"/>
                <w:szCs w:val="22"/>
              </w:rPr>
            </m:ctrlPr>
          </m:sSupPr>
          <m:e>
            <m:r>
              <w:rPr>
                <w:rFonts w:ascii="Cambria Math" w:hAnsi="Cambria Math" w:cstheme="minorHAnsi"/>
                <w:sz w:val="22"/>
                <w:szCs w:val="22"/>
              </w:rPr>
              <m:t>f</m:t>
            </m:r>
          </m:e>
          <m:sup>
            <m:r>
              <w:rPr>
                <w:rFonts w:ascii="Cambria Math" w:hAnsi="Cambria Math" w:cstheme="minorHAnsi"/>
                <w:sz w:val="22"/>
                <w:szCs w:val="22"/>
              </w:rPr>
              <m:t>-1</m:t>
            </m:r>
          </m:sup>
        </m:sSup>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m:t>
        </m:r>
      </m:oMath>
      <w:r w:rsidR="00992F9B">
        <w:rPr>
          <w:rFonts w:asciiTheme="minorHAnsi" w:hAnsiTheme="minorHAnsi" w:cstheme="minorHAnsi"/>
          <w:sz w:val="22"/>
          <w:szCs w:val="22"/>
        </w:rPr>
        <w:t xml:space="preserve"> and the domain is restricted to </w:t>
      </w:r>
      <m:oMath>
        <m:r>
          <w:rPr>
            <w:rFonts w:ascii="Cambria Math" w:hAnsi="Cambria Math" w:cstheme="minorHAnsi"/>
            <w:sz w:val="22"/>
            <w:szCs w:val="22"/>
          </w:rPr>
          <m:t>x≥0</m:t>
        </m:r>
      </m:oMath>
      <w:r w:rsidR="00992F9B">
        <w:rPr>
          <w:rFonts w:asciiTheme="minorHAnsi" w:hAnsiTheme="minorHAnsi" w:cstheme="minorHAnsi"/>
          <w:sz w:val="22"/>
          <w:szCs w:val="22"/>
        </w:rPr>
        <w:t>.</w:t>
      </w:r>
    </w:p>
    <w:p w14:paraId="62217AFA" w14:textId="5B0AF510" w:rsidR="00A94BFA" w:rsidRPr="00817C01" w:rsidRDefault="00A94BFA" w:rsidP="00A94BFA">
      <w:pPr>
        <w:pStyle w:val="CFUSFormatting"/>
        <w:numPr>
          <w:ilvl w:val="0"/>
          <w:numId w:val="0"/>
        </w:numPr>
        <w:jc w:val="center"/>
        <w:rPr>
          <w:rFonts w:asciiTheme="minorHAnsi" w:hAnsiTheme="minorHAnsi" w:cstheme="minorHAnsi"/>
          <w:sz w:val="22"/>
          <w:szCs w:val="22"/>
        </w:rPr>
      </w:pPr>
      <w:r w:rsidRPr="00A94BFA">
        <w:rPr>
          <w:rFonts w:asciiTheme="minorHAnsi" w:hAnsiTheme="minorHAnsi" w:cstheme="minorHAnsi"/>
          <w:noProof/>
          <w:sz w:val="22"/>
          <w:szCs w:val="22"/>
        </w:rPr>
        <w:drawing>
          <wp:inline distT="0" distB="0" distL="0" distR="0" wp14:anchorId="4E6848E5" wp14:editId="6FE20D87">
            <wp:extent cx="2526511" cy="2370125"/>
            <wp:effectExtent l="0" t="0" r="7620" b="0"/>
            <wp:docPr id="509351593" name="Picture 1" descr="Image shows a square root function, f(x), graphed on a coordinate plane. The inverse of the function f^-1(x) is also grap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51593" name="Picture 1" descr="Image shows a square root function, f(x), graphed on a coordinate plane. The inverse of the function f^-1(x) is also graphed."/>
                    <pic:cNvPicPr/>
                  </pic:nvPicPr>
                  <pic:blipFill>
                    <a:blip r:embed="rId93"/>
                    <a:stretch>
                      <a:fillRect/>
                    </a:stretch>
                  </pic:blipFill>
                  <pic:spPr>
                    <a:xfrm>
                      <a:off x="0" y="0"/>
                      <a:ext cx="2534229" cy="2377366"/>
                    </a:xfrm>
                    <a:prstGeom prst="rect">
                      <a:avLst/>
                    </a:prstGeom>
                  </pic:spPr>
                </pic:pic>
              </a:graphicData>
            </a:graphic>
          </wp:inline>
        </w:drawing>
      </w:r>
    </w:p>
    <w:p w14:paraId="3D5DCCA3" w14:textId="2CA08AC0" w:rsidR="0051157D" w:rsidRPr="00817C01" w:rsidRDefault="0051157D"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lastRenderedPageBreak/>
        <w:t xml:space="preserve">Two functions, </w:t>
      </w:r>
      <w:r w:rsidRPr="00817C01">
        <w:rPr>
          <w:rFonts w:asciiTheme="minorHAnsi" w:hAnsiTheme="minorHAnsi" w:cstheme="minorHAnsi"/>
          <w:i/>
          <w:sz w:val="22"/>
          <w:szCs w:val="22"/>
        </w:rPr>
        <w:t xml:space="preserve">f(x) </w:t>
      </w:r>
      <w:r w:rsidRPr="00817C01">
        <w:rPr>
          <w:rFonts w:asciiTheme="minorHAnsi" w:hAnsiTheme="minorHAnsi" w:cstheme="minorHAnsi"/>
          <w:sz w:val="22"/>
          <w:szCs w:val="22"/>
        </w:rPr>
        <w:t xml:space="preserve">and </w:t>
      </w:r>
      <w:r w:rsidRPr="00817C01">
        <w:rPr>
          <w:rFonts w:asciiTheme="minorHAnsi" w:hAnsiTheme="minorHAnsi" w:cstheme="minorHAnsi"/>
          <w:i/>
          <w:sz w:val="22"/>
          <w:szCs w:val="22"/>
        </w:rPr>
        <w:t>g(x)</w:t>
      </w:r>
      <w:r w:rsidRPr="00817C01">
        <w:rPr>
          <w:rFonts w:asciiTheme="minorHAnsi" w:hAnsiTheme="minorHAnsi" w:cstheme="minorHAnsi"/>
          <w:sz w:val="22"/>
          <w:szCs w:val="22"/>
        </w:rPr>
        <w:t xml:space="preserve">, are </w:t>
      </w:r>
      <w:r w:rsidR="00992F9B" w:rsidRPr="00817C01">
        <w:rPr>
          <w:rFonts w:asciiTheme="minorHAnsi" w:hAnsiTheme="minorHAnsi" w:cstheme="minorHAnsi"/>
          <w:sz w:val="22"/>
          <w:szCs w:val="22"/>
        </w:rPr>
        <w:t>inverse</w:t>
      </w:r>
      <w:r w:rsidRPr="00817C01">
        <w:rPr>
          <w:rFonts w:asciiTheme="minorHAnsi" w:hAnsiTheme="minorHAnsi" w:cstheme="minorHAnsi"/>
          <w:sz w:val="22"/>
          <w:szCs w:val="22"/>
        </w:rPr>
        <w:t xml:space="preserve"> of each other if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g</m:t>
            </m:r>
            <m:d>
              <m:dPr>
                <m:ctrlPr>
                  <w:rPr>
                    <w:rFonts w:ascii="Cambria Math" w:hAnsi="Cambria Math" w:cstheme="minorHAnsi"/>
                    <w:i/>
                    <w:sz w:val="22"/>
                    <w:szCs w:val="22"/>
                  </w:rPr>
                </m:ctrlPr>
              </m:dPr>
              <m:e>
                <m:r>
                  <w:rPr>
                    <w:rFonts w:ascii="Cambria Math" w:hAnsi="Cambria Math" w:cstheme="minorHAnsi"/>
                    <w:sz w:val="22"/>
                    <w:szCs w:val="22"/>
                  </w:rPr>
                  <m:t>x</m:t>
                </m:r>
              </m:e>
            </m:d>
          </m:e>
        </m:d>
        <m:r>
          <w:rPr>
            <w:rFonts w:ascii="Cambria Math" w:hAnsi="Cambria Math" w:cstheme="minorHAnsi"/>
            <w:sz w:val="22"/>
            <w:szCs w:val="22"/>
          </w:rPr>
          <m:t>=g</m:t>
        </m:r>
        <m:d>
          <m:dPr>
            <m:ctrlPr>
              <w:rPr>
                <w:rFonts w:ascii="Cambria Math" w:hAnsi="Cambria Math" w:cstheme="minorHAnsi"/>
                <w:i/>
                <w:sz w:val="22"/>
                <w:szCs w:val="22"/>
              </w:rPr>
            </m:ctrlPr>
          </m:dPr>
          <m:e>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e>
        </m:d>
        <m:r>
          <w:rPr>
            <w:rFonts w:ascii="Cambria Math" w:hAnsi="Cambria Math" w:cstheme="minorHAnsi"/>
            <w:sz w:val="22"/>
            <w:szCs w:val="22"/>
          </w:rPr>
          <m:t>=x.</m:t>
        </m:r>
      </m:oMath>
    </w:p>
    <w:p w14:paraId="7EF4BAE7" w14:textId="445601A1" w:rsidR="00992F9B" w:rsidRPr="00817C01" w:rsidRDefault="00992F9B"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t>Functions can be combined using composition of functions.</w:t>
      </w:r>
      <w:r w:rsidR="00E1631F">
        <w:rPr>
          <w:rFonts w:asciiTheme="minorHAnsi" w:hAnsiTheme="minorHAnsi" w:cstheme="minorHAnsi"/>
          <w:sz w:val="22"/>
          <w:szCs w:val="22"/>
        </w:rPr>
        <w:t xml:space="preserve"> If there are two functions, </w:t>
      </w:r>
      <w:r w:rsidR="00E1631F">
        <w:rPr>
          <w:rFonts w:asciiTheme="minorHAnsi" w:hAnsiTheme="minorHAnsi" w:cstheme="minorHAnsi"/>
          <w:i/>
          <w:iCs/>
          <w:sz w:val="22"/>
          <w:szCs w:val="22"/>
        </w:rPr>
        <w:t xml:space="preserve">f(x) </w:t>
      </w:r>
      <w:r w:rsidR="00E1631F">
        <w:rPr>
          <w:rFonts w:asciiTheme="minorHAnsi" w:hAnsiTheme="minorHAnsi" w:cstheme="minorHAnsi"/>
          <w:sz w:val="22"/>
          <w:szCs w:val="22"/>
        </w:rPr>
        <w:t xml:space="preserve">and </w:t>
      </w:r>
      <w:r w:rsidR="00E1631F">
        <w:rPr>
          <w:rFonts w:asciiTheme="minorHAnsi" w:hAnsiTheme="minorHAnsi" w:cstheme="minorHAnsi"/>
          <w:i/>
          <w:iCs/>
          <w:sz w:val="22"/>
          <w:szCs w:val="22"/>
        </w:rPr>
        <w:t xml:space="preserve">g(x), </w:t>
      </w:r>
      <w:r w:rsidR="00E1631F">
        <w:rPr>
          <w:rFonts w:asciiTheme="minorHAnsi" w:hAnsiTheme="minorHAnsi" w:cstheme="minorHAnsi"/>
          <w:sz w:val="22"/>
          <w:szCs w:val="22"/>
        </w:rPr>
        <w:t xml:space="preserve">the composition of </w:t>
      </w:r>
      <w:r w:rsidR="00E1631F">
        <w:rPr>
          <w:rFonts w:asciiTheme="minorHAnsi" w:hAnsiTheme="minorHAnsi" w:cstheme="minorHAnsi"/>
          <w:i/>
          <w:iCs/>
          <w:sz w:val="22"/>
          <w:szCs w:val="22"/>
        </w:rPr>
        <w:t xml:space="preserve">f </w:t>
      </w:r>
      <w:r w:rsidR="00E1631F">
        <w:rPr>
          <w:rFonts w:asciiTheme="minorHAnsi" w:hAnsiTheme="minorHAnsi" w:cstheme="minorHAnsi"/>
          <w:sz w:val="22"/>
          <w:szCs w:val="22"/>
        </w:rPr>
        <w:t xml:space="preserve">and </w:t>
      </w:r>
      <w:r w:rsidR="00E1631F">
        <w:rPr>
          <w:rFonts w:asciiTheme="minorHAnsi" w:hAnsiTheme="minorHAnsi" w:cstheme="minorHAnsi"/>
          <w:i/>
          <w:iCs/>
          <w:sz w:val="22"/>
          <w:szCs w:val="22"/>
        </w:rPr>
        <w:t xml:space="preserve">g </w:t>
      </w:r>
      <w:r w:rsidR="00E1631F">
        <w:rPr>
          <w:rFonts w:asciiTheme="minorHAnsi" w:hAnsiTheme="minorHAnsi" w:cstheme="minorHAnsi"/>
          <w:sz w:val="22"/>
          <w:szCs w:val="22"/>
        </w:rPr>
        <w:t xml:space="preserve">is written </w:t>
      </w:r>
      <w:r w:rsidR="006758FF">
        <w:rPr>
          <w:rFonts w:asciiTheme="minorHAnsi" w:hAnsiTheme="minorHAnsi" w:cstheme="minorHAnsi"/>
          <w:sz w:val="22"/>
          <w:szCs w:val="22"/>
        </w:rPr>
        <w:t>as</w:t>
      </w:r>
      <w:r w:rsidR="00E1631F">
        <w:rPr>
          <w:rFonts w:asciiTheme="minorHAnsi" w:hAnsiTheme="minorHAnsi" w:cstheme="minorHAnsi"/>
          <w:sz w:val="22"/>
          <w:szCs w:val="22"/>
        </w:rPr>
        <w:t xml:space="preserve"> </w:t>
      </w:r>
      <m:oMath>
        <m:d>
          <m:dPr>
            <m:ctrlPr>
              <w:rPr>
                <w:rFonts w:ascii="Cambria Math" w:hAnsi="Cambria Math" w:cstheme="minorHAnsi"/>
                <w:i/>
                <w:sz w:val="22"/>
                <w:szCs w:val="22"/>
              </w:rPr>
            </m:ctrlPr>
          </m:dPr>
          <m:e>
            <m:r>
              <w:rPr>
                <w:rFonts w:ascii="Cambria Math" w:hAnsi="Cambria Math" w:cstheme="minorHAnsi"/>
                <w:sz w:val="22"/>
                <w:szCs w:val="22"/>
              </w:rPr>
              <m:t>f∘g</m:t>
            </m:r>
          </m:e>
        </m:d>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=f(g</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oMath>
      <w:r w:rsidR="00E1631F">
        <w:rPr>
          <w:rFonts w:asciiTheme="minorHAnsi" w:hAnsiTheme="minorHAnsi" w:cstheme="minorHAnsi"/>
          <w:sz w:val="22"/>
          <w:szCs w:val="22"/>
        </w:rPr>
        <w:t xml:space="preserve">. This means you first apply </w:t>
      </w:r>
      <m:oMath>
        <m:r>
          <w:rPr>
            <w:rFonts w:ascii="Cambria Math" w:hAnsi="Cambria Math" w:cstheme="minorHAnsi"/>
            <w:sz w:val="22"/>
            <w:szCs w:val="22"/>
          </w:rPr>
          <m:t>g</m:t>
        </m:r>
      </m:oMath>
      <w:r w:rsidR="00E1631F">
        <w:rPr>
          <w:rFonts w:asciiTheme="minorHAnsi" w:hAnsiTheme="minorHAnsi" w:cstheme="minorHAnsi"/>
          <w:sz w:val="22"/>
          <w:szCs w:val="22"/>
        </w:rPr>
        <w:t xml:space="preserve"> to </w:t>
      </w:r>
      <m:oMath>
        <m:r>
          <w:rPr>
            <w:rFonts w:ascii="Cambria Math" w:hAnsi="Cambria Math" w:cstheme="minorHAnsi"/>
            <w:sz w:val="22"/>
            <w:szCs w:val="22"/>
          </w:rPr>
          <m:t>x</m:t>
        </m:r>
      </m:oMath>
      <w:r w:rsidR="00E1631F">
        <w:rPr>
          <w:rFonts w:asciiTheme="minorHAnsi" w:hAnsiTheme="minorHAnsi" w:cstheme="minorHAnsi"/>
          <w:sz w:val="22"/>
          <w:szCs w:val="22"/>
        </w:rPr>
        <w:t xml:space="preserve">, then apply </w:t>
      </w:r>
      <m:oMath>
        <m:r>
          <w:rPr>
            <w:rFonts w:ascii="Cambria Math" w:hAnsi="Cambria Math" w:cstheme="minorHAnsi"/>
            <w:sz w:val="22"/>
            <w:szCs w:val="22"/>
          </w:rPr>
          <m:t>f</m:t>
        </m:r>
      </m:oMath>
      <w:r w:rsidR="00E1631F">
        <w:rPr>
          <w:rFonts w:asciiTheme="minorHAnsi" w:hAnsiTheme="minorHAnsi" w:cstheme="minorHAnsi"/>
          <w:sz w:val="22"/>
          <w:szCs w:val="22"/>
        </w:rPr>
        <w:t xml:space="preserve"> to the result of </w:t>
      </w:r>
      <m:oMath>
        <m:r>
          <w:rPr>
            <w:rFonts w:ascii="Cambria Math" w:hAnsi="Cambria Math" w:cstheme="minorHAnsi"/>
            <w:sz w:val="22"/>
            <w:szCs w:val="22"/>
          </w:rPr>
          <m:t>g</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oMath>
      <w:r w:rsidR="00E1631F">
        <w:rPr>
          <w:rFonts w:asciiTheme="minorHAnsi" w:hAnsiTheme="minorHAnsi" w:cstheme="minorHAnsi"/>
          <w:sz w:val="22"/>
          <w:szCs w:val="22"/>
        </w:rPr>
        <w:t xml:space="preserve"> For example, if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oMath>
      <w:r w:rsidR="00E1631F">
        <w:rPr>
          <w:rFonts w:asciiTheme="minorHAnsi" w:hAnsiTheme="minorHAnsi" w:cstheme="minorHAnsi"/>
          <w:sz w:val="22"/>
          <w:szCs w:val="22"/>
        </w:rPr>
        <w:t xml:space="preserve"> and </w:t>
      </w:r>
      <m:oMath>
        <m:r>
          <w:rPr>
            <w:rFonts w:ascii="Cambria Math" w:hAnsi="Cambria Math" w:cstheme="minorHAnsi"/>
            <w:sz w:val="22"/>
            <w:szCs w:val="22"/>
          </w:rPr>
          <m:t>g</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 xml:space="preserve">=x+3, </m:t>
        </m:r>
      </m:oMath>
      <w:r w:rsidR="00E1631F">
        <w:rPr>
          <w:rFonts w:asciiTheme="minorHAnsi" w:hAnsiTheme="minorHAnsi" w:cstheme="minorHAnsi"/>
          <w:sz w:val="22"/>
          <w:szCs w:val="22"/>
        </w:rPr>
        <w:t xml:space="preserve">then </w:t>
      </w:r>
      <m:oMath>
        <m:d>
          <m:dPr>
            <m:ctrlPr>
              <w:rPr>
                <w:rFonts w:ascii="Cambria Math" w:hAnsi="Cambria Math" w:cstheme="minorHAnsi"/>
                <w:i/>
                <w:sz w:val="22"/>
                <w:szCs w:val="22"/>
              </w:rPr>
            </m:ctrlPr>
          </m:dPr>
          <m:e>
            <m:r>
              <w:rPr>
                <w:rFonts w:ascii="Cambria Math" w:hAnsi="Cambria Math" w:cstheme="minorHAnsi"/>
                <w:sz w:val="22"/>
                <w:szCs w:val="22"/>
              </w:rPr>
              <m:t>f∘g</m:t>
            </m:r>
          </m:e>
        </m:d>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g</m:t>
            </m:r>
            <m:d>
              <m:dPr>
                <m:ctrlPr>
                  <w:rPr>
                    <w:rFonts w:ascii="Cambria Math" w:hAnsi="Cambria Math" w:cstheme="minorHAnsi"/>
                    <w:i/>
                    <w:sz w:val="22"/>
                    <w:szCs w:val="22"/>
                  </w:rPr>
                </m:ctrlPr>
              </m:dPr>
              <m:e>
                <m:r>
                  <w:rPr>
                    <w:rFonts w:ascii="Cambria Math" w:hAnsi="Cambria Math" w:cstheme="minorHAnsi"/>
                    <w:sz w:val="22"/>
                    <w:szCs w:val="22"/>
                  </w:rPr>
                  <m:t>x</m:t>
                </m:r>
              </m:e>
            </m:d>
          </m:e>
        </m:d>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x+3</m:t>
            </m:r>
          </m:e>
        </m: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(x+3)</m:t>
            </m:r>
          </m:e>
          <m:sup>
            <m:r>
              <w:rPr>
                <w:rFonts w:ascii="Cambria Math" w:hAnsi="Cambria Math" w:cstheme="minorHAnsi"/>
                <w:sz w:val="22"/>
                <w:szCs w:val="22"/>
              </w:rPr>
              <m:t>2</m:t>
            </m:r>
          </m:sup>
        </m:sSup>
        <m:r>
          <w:rPr>
            <w:rFonts w:ascii="Cambria Math" w:hAnsi="Cambria Math" w:cstheme="minorHAnsi"/>
            <w:sz w:val="22"/>
            <w:szCs w:val="22"/>
          </w:rPr>
          <m:t>.</m:t>
        </m:r>
      </m:oMath>
    </w:p>
    <w:p w14:paraId="7BDBE170" w14:textId="3191124C" w:rsidR="0051157D" w:rsidRPr="0051157D" w:rsidRDefault="0051157D" w:rsidP="0089773F">
      <w:pPr>
        <w:pStyle w:val="CFUSFormatting"/>
        <w:numPr>
          <w:ilvl w:val="0"/>
          <w:numId w:val="23"/>
        </w:numPr>
      </w:pPr>
      <w:r w:rsidRPr="0051157D">
        <w:rPr>
          <w:rFonts w:asciiTheme="minorHAnsi" w:hAnsiTheme="minorHAnsi" w:cstheme="minorHAnsi"/>
          <w:sz w:val="22"/>
          <w:szCs w:val="22"/>
        </w:rPr>
        <w:t xml:space="preserve">For contextual situations, exponential functions can be used to represent compound interest, population growth, and radioactive decay. </w:t>
      </w:r>
    </w:p>
    <w:p w14:paraId="0B70A62B" w14:textId="5CDBEB39" w:rsidR="000215ED" w:rsidRPr="00455BCA" w:rsidRDefault="0051157D" w:rsidP="0089773F">
      <w:pPr>
        <w:pStyle w:val="CFUSFormatting"/>
        <w:numPr>
          <w:ilvl w:val="0"/>
          <w:numId w:val="23"/>
        </w:numPr>
        <w:spacing w:after="240"/>
      </w:pPr>
      <w:r w:rsidRPr="0051157D">
        <w:rPr>
          <w:rFonts w:asciiTheme="minorHAnsi" w:hAnsiTheme="minorHAnsi" w:cstheme="minorHAnsi"/>
          <w:sz w:val="22"/>
          <w:szCs w:val="22"/>
        </w:rPr>
        <w:t>Restrictions on the domain may need to be added to the function to appropriately represent the contextual situation.</w:t>
      </w:r>
    </w:p>
    <w:p w14:paraId="7BA375DE" w14:textId="77777777" w:rsidR="000215ED" w:rsidRDefault="000215ED" w:rsidP="000215ED">
      <w:pPr>
        <w:pStyle w:val="Heading6"/>
      </w:pPr>
      <w:r>
        <w:t>Skills in Practice</w:t>
      </w:r>
    </w:p>
    <w:p w14:paraId="0E862DD9" w14:textId="77777777" w:rsidR="0051157D" w:rsidRPr="00992F9B" w:rsidRDefault="0051157D" w:rsidP="0051157D">
      <w:pPr>
        <w:rPr>
          <w:rFonts w:eastAsia="Times New Roman" w:cstheme="minorHAnsi"/>
          <w:sz w:val="22"/>
          <w:szCs w:val="22"/>
        </w:rPr>
      </w:pPr>
      <w:r w:rsidRPr="00992F9B">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992F9B">
        <w:rPr>
          <w:rFonts w:eastAsia="Times New Roman" w:cstheme="minorHAnsi"/>
          <w:sz w:val="22"/>
          <w:szCs w:val="22"/>
        </w:rPr>
        <w:t>presented.</w:t>
      </w:r>
    </w:p>
    <w:p w14:paraId="4C99A071" w14:textId="77777777" w:rsidR="0051157D" w:rsidRPr="00992F9B" w:rsidRDefault="0051157D" w:rsidP="0051157D">
      <w:pPr>
        <w:rPr>
          <w:rFonts w:eastAsia="Times New Roman" w:cstheme="minorHAnsi"/>
          <w:sz w:val="22"/>
          <w:szCs w:val="22"/>
        </w:rPr>
      </w:pPr>
    </w:p>
    <w:p w14:paraId="66AC694D" w14:textId="77777777" w:rsidR="00854C66" w:rsidRDefault="009E1514" w:rsidP="0051157D">
      <w:pPr>
        <w:rPr>
          <w:rFonts w:cstheme="minorHAnsi"/>
          <w:b/>
          <w:bCs/>
          <w:sz w:val="22"/>
          <w:szCs w:val="22"/>
        </w:rPr>
      </w:pPr>
      <w:r>
        <w:rPr>
          <w:rFonts w:cstheme="minorHAnsi"/>
          <w:b/>
          <w:bCs/>
          <w:sz w:val="22"/>
          <w:szCs w:val="22"/>
        </w:rPr>
        <w:t>Mathematical Problem Solving</w:t>
      </w:r>
    </w:p>
    <w:p w14:paraId="14F3C2B8" w14:textId="77777777" w:rsidR="00854C66" w:rsidRDefault="00854C66" w:rsidP="0051157D">
      <w:pPr>
        <w:rPr>
          <w:rFonts w:cstheme="minorHAnsi"/>
          <w:b/>
          <w:bCs/>
          <w:sz w:val="22"/>
          <w:szCs w:val="22"/>
        </w:rPr>
      </w:pPr>
    </w:p>
    <w:p w14:paraId="2C37A8D1" w14:textId="77777777" w:rsidR="00854C66" w:rsidRDefault="009E1514" w:rsidP="00385250">
      <w:pPr>
        <w:pStyle w:val="ListParagraph"/>
        <w:numPr>
          <w:ilvl w:val="0"/>
          <w:numId w:val="60"/>
        </w:numPr>
        <w:rPr>
          <w:rFonts w:cstheme="minorHAnsi"/>
          <w:sz w:val="22"/>
          <w:szCs w:val="22"/>
        </w:rPr>
      </w:pPr>
      <w:r w:rsidRPr="00854C66">
        <w:rPr>
          <w:rFonts w:cstheme="minorHAnsi"/>
          <w:sz w:val="22"/>
          <w:szCs w:val="22"/>
        </w:rPr>
        <w:t xml:space="preserve">Students may demonstrate several common errors as they develop their understanding of functions and inverse functions. </w:t>
      </w:r>
    </w:p>
    <w:p w14:paraId="4A1285C6" w14:textId="2718D5F6" w:rsidR="00854C66" w:rsidRPr="00B04A56" w:rsidRDefault="008B3DD0" w:rsidP="000038E9">
      <w:pPr>
        <w:pStyle w:val="ListParagraph"/>
        <w:numPr>
          <w:ilvl w:val="1"/>
          <w:numId w:val="60"/>
        </w:numPr>
        <w:rPr>
          <w:rFonts w:cstheme="minorHAnsi"/>
          <w:sz w:val="22"/>
          <w:szCs w:val="22"/>
        </w:rPr>
      </w:pPr>
      <w:r w:rsidRPr="00B04A56">
        <w:rPr>
          <w:rFonts w:cstheme="minorHAnsi"/>
          <w:sz w:val="22"/>
          <w:szCs w:val="22"/>
        </w:rPr>
        <w:t xml:space="preserve">When given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sSup>
          <m:sSupPr>
            <m:ctrlPr>
              <w:rPr>
                <w:rFonts w:ascii="Cambria Math" w:hAnsi="Cambria Math" w:cstheme="minorHAnsi"/>
                <w:i/>
                <w:sz w:val="22"/>
                <w:szCs w:val="22"/>
              </w:rPr>
            </m:ctrlPr>
          </m:sSupPr>
          <m:e>
            <m:r>
              <w:rPr>
                <w:rFonts w:ascii="Cambria Math" w:hAnsi="Cambria Math" w:cstheme="minorHAnsi"/>
                <w:sz w:val="22"/>
                <w:szCs w:val="22"/>
              </w:rPr>
              <m:t>(x-2)</m:t>
            </m:r>
          </m:e>
          <m:sup>
            <m:r>
              <w:rPr>
                <w:rFonts w:ascii="Cambria Math" w:hAnsi="Cambria Math" w:cstheme="minorHAnsi"/>
                <w:sz w:val="22"/>
                <w:szCs w:val="22"/>
              </w:rPr>
              <m:t>2</m:t>
            </m:r>
          </m:sup>
        </m:sSup>
      </m:oMath>
      <w:r w:rsidRPr="00B04A56">
        <w:rPr>
          <w:rFonts w:eastAsiaTheme="minorEastAsia" w:cstheme="minorHAnsi"/>
          <w:sz w:val="22"/>
          <w:szCs w:val="22"/>
        </w:rPr>
        <w:t xml:space="preserve"> and asked to find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f</m:t>
            </m:r>
          </m:e>
          <m:sup>
            <m:r>
              <w:rPr>
                <w:rFonts w:ascii="Cambria Math" w:eastAsiaTheme="minorEastAsia" w:hAnsi="Cambria Math" w:cstheme="minorHAnsi"/>
                <w:sz w:val="22"/>
                <w:szCs w:val="22"/>
              </w:rPr>
              <m:t>-1</m:t>
            </m:r>
          </m:sup>
        </m:sSup>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oMath>
      <w:r w:rsidRPr="00B04A56">
        <w:rPr>
          <w:rFonts w:eastAsiaTheme="minorEastAsia" w:cstheme="minorHAnsi"/>
          <w:sz w:val="22"/>
          <w:szCs w:val="22"/>
        </w:rPr>
        <w:t xml:space="preserve">, a common error is for students to state that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f</m:t>
            </m:r>
          </m:e>
          <m:sup>
            <m:r>
              <w:rPr>
                <w:rFonts w:ascii="Cambria Math" w:eastAsiaTheme="minorEastAsia" w:hAnsi="Cambria Math" w:cstheme="minorHAnsi"/>
                <w:sz w:val="22"/>
                <w:szCs w:val="22"/>
              </w:rPr>
              <m:t>-1</m:t>
            </m:r>
          </m:sup>
        </m:sSup>
        <m:r>
          <w:rPr>
            <w:rFonts w:ascii="Cambria Math" w:eastAsiaTheme="minorEastAsia" w:hAnsi="Cambria Math" w:cstheme="minorHAnsi"/>
            <w:sz w:val="22"/>
            <w:szCs w:val="22"/>
          </w:rPr>
          <m:t>(x)=</m:t>
        </m:r>
        <m:rad>
          <m:radPr>
            <m:degHide m:val="1"/>
            <m:ctrlPr>
              <w:rPr>
                <w:rFonts w:ascii="Cambria Math" w:eastAsiaTheme="minorEastAsia" w:hAnsi="Cambria Math" w:cstheme="minorHAnsi"/>
                <w:i/>
                <w:sz w:val="22"/>
                <w:szCs w:val="22"/>
              </w:rPr>
            </m:ctrlPr>
          </m:radPr>
          <m:deg/>
          <m:e>
            <m:r>
              <w:rPr>
                <w:rFonts w:ascii="Cambria Math" w:eastAsiaTheme="minorEastAsia" w:hAnsi="Cambria Math" w:cstheme="minorHAnsi"/>
                <w:sz w:val="22"/>
                <w:szCs w:val="22"/>
              </w:rPr>
              <m:t>x+2</m:t>
            </m:r>
          </m:e>
        </m:rad>
        <m:r>
          <w:rPr>
            <w:rFonts w:ascii="Cambria Math" w:eastAsiaTheme="minorEastAsia" w:hAnsi="Cambria Math" w:cstheme="minorHAnsi"/>
            <w:sz w:val="22"/>
            <w:szCs w:val="22"/>
          </w:rPr>
          <m:t xml:space="preserve">, </m:t>
        </m:r>
      </m:oMath>
      <w:r w:rsidR="00B04A56" w:rsidRPr="00B04A56">
        <w:rPr>
          <w:rFonts w:eastAsiaTheme="minorEastAsia" w:cstheme="minorHAnsi"/>
          <w:sz w:val="22"/>
          <w:szCs w:val="22"/>
        </w:rPr>
        <w:t xml:space="preserve">instead of the correct inverse function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f</m:t>
            </m:r>
          </m:e>
          <m:sup>
            <m:r>
              <w:rPr>
                <w:rFonts w:ascii="Cambria Math" w:eastAsiaTheme="minorEastAsia" w:hAnsi="Cambria Math" w:cstheme="minorHAnsi"/>
                <w:sz w:val="22"/>
                <w:szCs w:val="22"/>
              </w:rPr>
              <m:t>-1</m:t>
            </m:r>
          </m:sup>
        </m:sSup>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m:t>
        </m:r>
        <m:rad>
          <m:radPr>
            <m:degHide m:val="1"/>
            <m:ctrlPr>
              <w:rPr>
                <w:rFonts w:ascii="Cambria Math" w:eastAsiaTheme="minorEastAsia" w:hAnsi="Cambria Math" w:cstheme="minorHAnsi"/>
                <w:i/>
                <w:sz w:val="22"/>
                <w:szCs w:val="22"/>
              </w:rPr>
            </m:ctrlPr>
          </m:radPr>
          <m:deg/>
          <m:e>
            <m:r>
              <w:rPr>
                <w:rFonts w:ascii="Cambria Math" w:eastAsiaTheme="minorEastAsia" w:hAnsi="Cambria Math" w:cstheme="minorHAnsi"/>
                <w:sz w:val="22"/>
                <w:szCs w:val="22"/>
              </w:rPr>
              <m:t>x</m:t>
            </m:r>
          </m:e>
        </m:rad>
        <m:r>
          <w:rPr>
            <w:rFonts w:ascii="Cambria Math" w:eastAsiaTheme="minorEastAsia" w:hAnsi="Cambria Math" w:cstheme="minorHAnsi"/>
            <w:sz w:val="22"/>
            <w:szCs w:val="22"/>
          </w:rPr>
          <m:t>+2</m:t>
        </m:r>
      </m:oMath>
      <w:r w:rsidR="00B04A56" w:rsidRPr="00B04A56">
        <w:rPr>
          <w:rFonts w:eastAsiaTheme="minorEastAsia" w:cstheme="minorHAnsi"/>
          <w:sz w:val="22"/>
          <w:szCs w:val="22"/>
        </w:rPr>
        <w:t xml:space="preserve">. </w:t>
      </w:r>
      <w:r w:rsidRPr="00B04A56">
        <w:rPr>
          <w:rFonts w:eastAsiaTheme="minorEastAsia" w:cstheme="minorHAnsi"/>
          <w:sz w:val="22"/>
          <w:szCs w:val="22"/>
        </w:rPr>
        <w:t xml:space="preserve">This may indicate that a student has a misunderstanding of the order of using inverse operations to solve an equation for a specific variable. Additionally, if asked to find the value of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f</m:t>
            </m:r>
          </m:e>
          <m:sup>
            <m:r>
              <w:rPr>
                <w:rFonts w:ascii="Cambria Math" w:eastAsiaTheme="minorEastAsia" w:hAnsi="Cambria Math" w:cstheme="minorHAnsi"/>
                <w:sz w:val="22"/>
                <w:szCs w:val="22"/>
              </w:rPr>
              <m:t>-1</m:t>
            </m:r>
          </m:sup>
        </m:sSup>
        <m:r>
          <w:rPr>
            <w:rFonts w:ascii="Cambria Math" w:eastAsiaTheme="minorEastAsia" w:hAnsi="Cambria Math" w:cstheme="minorHAnsi"/>
            <w:sz w:val="22"/>
            <w:szCs w:val="22"/>
          </w:rPr>
          <m:t>(f</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m:t>
            </m:r>
          </m:e>
        </m:d>
        <m:r>
          <w:rPr>
            <w:rFonts w:ascii="Cambria Math" w:eastAsiaTheme="minorEastAsia" w:hAnsi="Cambria Math" w:cstheme="minorHAnsi"/>
            <w:sz w:val="22"/>
            <w:szCs w:val="22"/>
          </w:rPr>
          <m:t>)</m:t>
        </m:r>
      </m:oMath>
      <w:r w:rsidRPr="00B04A56">
        <w:rPr>
          <w:rFonts w:eastAsiaTheme="minorEastAsia" w:cstheme="minorHAnsi"/>
          <w:sz w:val="22"/>
          <w:szCs w:val="22"/>
        </w:rPr>
        <w:t xml:space="preserve">, students may respond with an </w:t>
      </w:r>
      <w:r w:rsidR="00B04A56" w:rsidRPr="00B04A56">
        <w:rPr>
          <w:rFonts w:eastAsiaTheme="minorEastAsia" w:cstheme="minorHAnsi"/>
          <w:sz w:val="22"/>
          <w:szCs w:val="22"/>
        </w:rPr>
        <w:t xml:space="preserve">incorrect </w:t>
      </w:r>
      <w:r w:rsidRPr="00B04A56">
        <w:rPr>
          <w:rFonts w:eastAsiaTheme="minorEastAsia" w:cstheme="minorHAnsi"/>
          <w:sz w:val="22"/>
          <w:szCs w:val="22"/>
        </w:rPr>
        <w:t>answer of 49</w:t>
      </w:r>
      <w:r w:rsidR="00B04A56" w:rsidRPr="00B04A56">
        <w:rPr>
          <w:rFonts w:eastAsiaTheme="minorEastAsia" w:cstheme="minorHAnsi"/>
          <w:sz w:val="22"/>
          <w:szCs w:val="22"/>
        </w:rPr>
        <w:t xml:space="preserve">. This response likely resulted from students determining that </w:t>
      </w:r>
      <m:oMath>
        <m:r>
          <w:rPr>
            <w:rFonts w:ascii="Cambria Math" w:eastAsiaTheme="minorEastAsia" w:hAnsi="Cambria Math" w:cstheme="minorHAnsi"/>
            <w:sz w:val="22"/>
            <w:szCs w:val="22"/>
          </w:rPr>
          <m:t>f</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m:t>
            </m:r>
          </m:e>
        </m:d>
        <m:r>
          <w:rPr>
            <w:rFonts w:ascii="Cambria Math" w:eastAsiaTheme="minorEastAsia" w:hAnsi="Cambria Math" w:cstheme="minorHAnsi"/>
            <w:sz w:val="22"/>
            <w:szCs w:val="22"/>
          </w:rPr>
          <m:t>=</m:t>
        </m:r>
        <m:sSup>
          <m:sSupPr>
            <m:ctrlPr>
              <w:rPr>
                <w:rFonts w:ascii="Cambria Math" w:eastAsiaTheme="minorEastAsia" w:hAnsi="Cambria Math" w:cstheme="minorHAnsi"/>
                <w:i/>
                <w:sz w:val="22"/>
                <w:szCs w:val="22"/>
              </w:rPr>
            </m:ctrlPr>
          </m:sSup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5-2</m:t>
                </m:r>
              </m:e>
            </m:d>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=9</m:t>
        </m:r>
      </m:oMath>
      <w:r w:rsidR="00B04A56" w:rsidRPr="00B04A56">
        <w:rPr>
          <w:rFonts w:eastAsiaTheme="minorEastAsia" w:cstheme="minorHAnsi"/>
          <w:sz w:val="22"/>
          <w:szCs w:val="22"/>
        </w:rPr>
        <w:t xml:space="preserve">, and then determining that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f</m:t>
            </m:r>
          </m:e>
          <m:sup>
            <m:r>
              <w:rPr>
                <w:rFonts w:ascii="Cambria Math" w:eastAsiaTheme="minorEastAsia" w:hAnsi="Cambria Math" w:cstheme="minorHAnsi"/>
                <w:sz w:val="22"/>
                <w:szCs w:val="22"/>
              </w:rPr>
              <m:t>-1</m:t>
            </m:r>
          </m:sup>
        </m:sSup>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m:t>
            </m:r>
          </m:e>
        </m:d>
        <m:r>
          <w:rPr>
            <w:rFonts w:ascii="Cambria Math" w:eastAsiaTheme="minorEastAsia" w:hAnsi="Cambria Math" w:cstheme="minorHAnsi"/>
            <w:sz w:val="22"/>
            <w:szCs w:val="22"/>
          </w:rPr>
          <m:t>=</m:t>
        </m:r>
        <m:sSup>
          <m:sSupPr>
            <m:ctrlPr>
              <w:rPr>
                <w:rFonts w:ascii="Cambria Math" w:eastAsiaTheme="minorEastAsia" w:hAnsi="Cambria Math" w:cstheme="minorHAnsi"/>
                <w:i/>
                <w:sz w:val="22"/>
                <w:szCs w:val="22"/>
              </w:rPr>
            </m:ctrlPr>
          </m:sSupPr>
          <m:e>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9-2</m:t>
                </m:r>
              </m:e>
            </m:d>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=49</m:t>
        </m:r>
      </m:oMath>
      <w:r w:rsidR="00B04A56" w:rsidRPr="00B04A56">
        <w:rPr>
          <w:rFonts w:eastAsiaTheme="minorEastAsia" w:cstheme="minorHAnsi"/>
          <w:sz w:val="22"/>
          <w:szCs w:val="22"/>
        </w:rPr>
        <w:t xml:space="preserve">. </w:t>
      </w:r>
      <w:r w:rsidRPr="00B04A56">
        <w:rPr>
          <w:rFonts w:eastAsiaTheme="minorEastAsia" w:cstheme="minorHAnsi"/>
          <w:sz w:val="22"/>
          <w:szCs w:val="22"/>
        </w:rPr>
        <w:t xml:space="preserve">This may indicate that students believe that </w:t>
      </w:r>
      <m:oMath>
        <m:r>
          <w:rPr>
            <w:rFonts w:ascii="Cambria Math" w:eastAsiaTheme="minorEastAsia" w:hAnsi="Cambria Math" w:cstheme="minorHAnsi"/>
            <w:sz w:val="22"/>
            <w:szCs w:val="22"/>
          </w:rPr>
          <m:t>f(x)</m:t>
        </m:r>
      </m:oMath>
      <w:r w:rsidRPr="00B04A56">
        <w:rPr>
          <w:rFonts w:eastAsiaTheme="minorEastAsia" w:cstheme="minorHAnsi"/>
          <w:sz w:val="22"/>
          <w:szCs w:val="22"/>
        </w:rPr>
        <w:t xml:space="preserve"> and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f</m:t>
            </m:r>
          </m:e>
          <m:sup>
            <m:r>
              <w:rPr>
                <w:rFonts w:ascii="Cambria Math" w:eastAsiaTheme="minorEastAsia" w:hAnsi="Cambria Math" w:cstheme="minorHAnsi"/>
                <w:sz w:val="22"/>
                <w:szCs w:val="22"/>
              </w:rPr>
              <m:t>-1</m:t>
            </m:r>
          </m:sup>
        </m:sSup>
        <m:r>
          <w:rPr>
            <w:rFonts w:ascii="Cambria Math" w:eastAsiaTheme="minorEastAsia" w:hAnsi="Cambria Math" w:cstheme="minorHAnsi"/>
            <w:sz w:val="22"/>
            <w:szCs w:val="22"/>
          </w:rPr>
          <m:t>(x)</m:t>
        </m:r>
      </m:oMath>
      <w:r w:rsidRPr="00B04A56">
        <w:rPr>
          <w:rFonts w:eastAsiaTheme="minorEastAsia" w:cstheme="minorHAnsi"/>
          <w:sz w:val="22"/>
          <w:szCs w:val="22"/>
        </w:rPr>
        <w:t xml:space="preserve"> are one and the same. To address both misconceptions, teachers may wish to have students create a table of values for the function </w:t>
      </w:r>
      <w:r w:rsidRPr="00B04A56">
        <w:rPr>
          <w:rFonts w:eastAsiaTheme="minorEastAsia" w:cstheme="minorHAnsi"/>
          <w:i/>
          <w:iCs/>
          <w:sz w:val="22"/>
          <w:szCs w:val="22"/>
        </w:rPr>
        <w:t>f(x)</w:t>
      </w:r>
      <w:r w:rsidRPr="00B04A56">
        <w:rPr>
          <w:rFonts w:eastAsiaTheme="minorEastAsia" w:cstheme="minorHAnsi"/>
          <w:sz w:val="22"/>
          <w:szCs w:val="22"/>
        </w:rPr>
        <w:t xml:space="preserve">. Discuss with students that a point on </w:t>
      </w:r>
      <w:r w:rsidRPr="00B04A56">
        <w:rPr>
          <w:rFonts w:eastAsiaTheme="minorEastAsia" w:cstheme="minorHAnsi"/>
          <w:i/>
          <w:iCs/>
          <w:sz w:val="22"/>
          <w:szCs w:val="22"/>
        </w:rPr>
        <w:t>f</w:t>
      </w:r>
      <w:r w:rsidRPr="00B04A56">
        <w:rPr>
          <w:rFonts w:eastAsiaTheme="minorEastAsia" w:cstheme="minorHAnsi"/>
          <w:sz w:val="22"/>
          <w:szCs w:val="22"/>
        </w:rPr>
        <w:t xml:space="preserve"> is represented by the ordered pair (</w:t>
      </w:r>
      <w:r w:rsidRPr="00B04A56">
        <w:rPr>
          <w:rFonts w:eastAsiaTheme="minorEastAsia" w:cstheme="minorHAnsi"/>
          <w:i/>
          <w:iCs/>
          <w:sz w:val="22"/>
          <w:szCs w:val="22"/>
        </w:rPr>
        <w:t xml:space="preserve">x, y), </w:t>
      </w:r>
      <w:r w:rsidRPr="00B04A56">
        <w:rPr>
          <w:rFonts w:eastAsiaTheme="minorEastAsia" w:cstheme="minorHAnsi"/>
          <w:sz w:val="22"/>
          <w:szCs w:val="22"/>
        </w:rPr>
        <w:t xml:space="preserve">and a point on </w:t>
      </w:r>
      <m:oMath>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f</m:t>
            </m:r>
          </m:e>
          <m:sup>
            <m:r>
              <w:rPr>
                <w:rFonts w:ascii="Cambria Math" w:eastAsiaTheme="minorEastAsia" w:hAnsi="Cambria Math" w:cstheme="minorHAnsi"/>
                <w:sz w:val="22"/>
                <w:szCs w:val="22"/>
              </w:rPr>
              <m:t>-1</m:t>
            </m:r>
          </m:sup>
        </m:sSup>
      </m:oMath>
      <w:r w:rsidRPr="00B04A56">
        <w:rPr>
          <w:rFonts w:eastAsiaTheme="minorEastAsia" w:cstheme="minorHAnsi"/>
          <w:sz w:val="22"/>
          <w:szCs w:val="22"/>
        </w:rPr>
        <w:t xml:space="preserve"> is represented by (</w:t>
      </w:r>
      <w:r w:rsidRPr="00B04A56">
        <w:rPr>
          <w:rFonts w:eastAsiaTheme="minorEastAsia" w:cstheme="minorHAnsi"/>
          <w:i/>
          <w:iCs/>
          <w:sz w:val="22"/>
          <w:szCs w:val="22"/>
        </w:rPr>
        <w:t>y, x</w:t>
      </w:r>
      <w:r w:rsidRPr="00B04A56">
        <w:rPr>
          <w:rFonts w:eastAsiaTheme="minorEastAsia" w:cstheme="minorHAnsi"/>
          <w:sz w:val="22"/>
          <w:szCs w:val="22"/>
        </w:rPr>
        <w:t xml:space="preserve">). Creating a graph from the ordered pairs will help students visualize the reflection of these functions over the line </w:t>
      </w:r>
      <w:r w:rsidRPr="00B04A56">
        <w:rPr>
          <w:rFonts w:eastAsiaTheme="minorEastAsia" w:cstheme="minorHAnsi"/>
          <w:i/>
          <w:iCs/>
          <w:sz w:val="22"/>
          <w:szCs w:val="22"/>
        </w:rPr>
        <w:t>y = x</w:t>
      </w:r>
      <w:r w:rsidRPr="00B04A56">
        <w:rPr>
          <w:rFonts w:eastAsiaTheme="minorEastAsia" w:cstheme="minorHAnsi"/>
          <w:sz w:val="22"/>
          <w:szCs w:val="22"/>
        </w:rPr>
        <w:t xml:space="preserve"> and understand how they are distinct functions. Seeing the graph will also help students think about the equation of the function and how the order of the operations impact</w:t>
      </w:r>
      <w:r w:rsidR="00B04A56">
        <w:rPr>
          <w:rFonts w:eastAsiaTheme="minorEastAsia" w:cstheme="minorHAnsi"/>
          <w:sz w:val="22"/>
          <w:szCs w:val="22"/>
        </w:rPr>
        <w:t>s</w:t>
      </w:r>
      <w:r w:rsidRPr="00B04A56">
        <w:rPr>
          <w:rFonts w:eastAsiaTheme="minorEastAsia" w:cstheme="minorHAnsi"/>
          <w:sz w:val="22"/>
          <w:szCs w:val="22"/>
        </w:rPr>
        <w:t xml:space="preserve"> the </w:t>
      </w:r>
      <w:r w:rsidR="00B04A56">
        <w:rPr>
          <w:rFonts w:eastAsiaTheme="minorEastAsia" w:cstheme="minorHAnsi"/>
          <w:sz w:val="22"/>
          <w:szCs w:val="22"/>
        </w:rPr>
        <w:t>transformation</w:t>
      </w:r>
      <w:r w:rsidRPr="00B04A56">
        <w:rPr>
          <w:rFonts w:eastAsiaTheme="minorEastAsia" w:cstheme="minorHAnsi"/>
          <w:sz w:val="22"/>
          <w:szCs w:val="22"/>
        </w:rPr>
        <w:t xml:space="preserve">. </w:t>
      </w:r>
    </w:p>
    <w:p w14:paraId="27FB642B" w14:textId="7440AFB3" w:rsidR="008B3DD0" w:rsidRPr="00854C66" w:rsidRDefault="008B3DD0" w:rsidP="00385250">
      <w:pPr>
        <w:pStyle w:val="ListParagraph"/>
        <w:numPr>
          <w:ilvl w:val="1"/>
          <w:numId w:val="60"/>
        </w:numPr>
        <w:rPr>
          <w:rFonts w:cstheme="minorHAnsi"/>
          <w:sz w:val="22"/>
          <w:szCs w:val="22"/>
        </w:rPr>
      </w:pPr>
      <w:r w:rsidRPr="00854C66">
        <w:rPr>
          <w:rFonts w:eastAsiaTheme="minorEastAsia" w:cstheme="minorHAnsi"/>
          <w:sz w:val="22"/>
          <w:szCs w:val="22"/>
        </w:rPr>
        <w:t xml:space="preserve">When given a graph of a function, students should be able to graph the inverse of the function. Consider </w:t>
      </w:r>
      <w:r w:rsidR="00EF69F6">
        <w:rPr>
          <w:rFonts w:eastAsiaTheme="minorEastAsia" w:cstheme="minorHAnsi"/>
          <w:sz w:val="22"/>
          <w:szCs w:val="22"/>
        </w:rPr>
        <w:t xml:space="preserve">the function, </w:t>
      </w:r>
      <m:oMath>
        <m:r>
          <w:rPr>
            <w:rFonts w:ascii="Cambria Math" w:eastAsiaTheme="minorEastAsia" w:hAnsi="Cambria Math" w:cstheme="minorHAnsi"/>
            <w:sz w:val="22"/>
            <w:szCs w:val="22"/>
          </w:rPr>
          <m:t>f</m:t>
        </m:r>
        <m:d>
          <m:dPr>
            <m:ctrlPr>
              <w:rPr>
                <w:rFonts w:ascii="Cambria Math" w:eastAsiaTheme="minorEastAsia" w:hAnsi="Cambria Math" w:cstheme="minorHAnsi"/>
                <w:i/>
                <w:iCs/>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m:t>
        </m:r>
        <m:rad>
          <m:radPr>
            <m:degHide m:val="1"/>
            <m:ctrlPr>
              <w:rPr>
                <w:rFonts w:ascii="Cambria Math" w:eastAsiaTheme="minorEastAsia" w:hAnsi="Cambria Math" w:cstheme="minorHAnsi"/>
                <w:i/>
                <w:iCs/>
                <w:sz w:val="22"/>
                <w:szCs w:val="22"/>
              </w:rPr>
            </m:ctrlPr>
          </m:radPr>
          <m:deg/>
          <m:e>
            <m:r>
              <w:rPr>
                <w:rFonts w:ascii="Cambria Math" w:eastAsiaTheme="minorEastAsia" w:hAnsi="Cambria Math" w:cstheme="minorHAnsi"/>
                <w:sz w:val="22"/>
                <w:szCs w:val="22"/>
              </w:rPr>
              <m:t>x-1</m:t>
            </m:r>
          </m:e>
        </m:rad>
        <m:r>
          <w:rPr>
            <w:rFonts w:ascii="Cambria Math" w:eastAsiaTheme="minorEastAsia" w:hAnsi="Cambria Math" w:cstheme="minorHAnsi"/>
            <w:sz w:val="22"/>
            <w:szCs w:val="22"/>
          </w:rPr>
          <m:t>+2</m:t>
        </m:r>
      </m:oMath>
      <w:r w:rsidR="00EF69F6">
        <w:rPr>
          <w:rFonts w:eastAsiaTheme="minorEastAsia" w:cstheme="minorHAnsi"/>
          <w:iCs/>
          <w:sz w:val="22"/>
          <w:szCs w:val="22"/>
        </w:rPr>
        <w:t>,</w:t>
      </w:r>
      <w:r w:rsidRPr="00854C66">
        <w:rPr>
          <w:rFonts w:eastAsiaTheme="minorEastAsia" w:cstheme="minorHAnsi"/>
          <w:sz w:val="22"/>
          <w:szCs w:val="22"/>
        </w:rPr>
        <w:t xml:space="preserve"> which is modeled below.</w:t>
      </w:r>
    </w:p>
    <w:p w14:paraId="6968A8E3" w14:textId="036B26AA" w:rsidR="008B3DD0" w:rsidRDefault="008B3DD0" w:rsidP="008B3DD0">
      <w:pPr>
        <w:ind w:left="360"/>
        <w:jc w:val="center"/>
        <w:rPr>
          <w:rFonts w:cstheme="minorHAnsi"/>
          <w:sz w:val="22"/>
          <w:szCs w:val="22"/>
        </w:rPr>
      </w:pPr>
      <w:r w:rsidRPr="008B3DD0">
        <w:rPr>
          <w:rFonts w:cstheme="minorHAnsi"/>
          <w:noProof/>
          <w:sz w:val="22"/>
          <w:szCs w:val="22"/>
        </w:rPr>
        <w:lastRenderedPageBreak/>
        <w:drawing>
          <wp:inline distT="0" distB="0" distL="0" distR="0" wp14:anchorId="40B70965" wp14:editId="5B2B367C">
            <wp:extent cx="1699404" cy="1699404"/>
            <wp:effectExtent l="0" t="0" r="0" b="0"/>
            <wp:docPr id="592306034" name="Picture 1" descr="Image shows a square root function graphed on the coordinat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6034" name="Picture 1" descr="Image shows a square root function graphed on the coordinate plane"/>
                    <pic:cNvPicPr/>
                  </pic:nvPicPr>
                  <pic:blipFill>
                    <a:blip r:embed="rId94"/>
                    <a:stretch>
                      <a:fillRect/>
                    </a:stretch>
                  </pic:blipFill>
                  <pic:spPr>
                    <a:xfrm>
                      <a:off x="0" y="0"/>
                      <a:ext cx="1701606" cy="1701606"/>
                    </a:xfrm>
                    <a:prstGeom prst="rect">
                      <a:avLst/>
                    </a:prstGeom>
                  </pic:spPr>
                </pic:pic>
              </a:graphicData>
            </a:graphic>
          </wp:inline>
        </w:drawing>
      </w:r>
    </w:p>
    <w:p w14:paraId="0052FB7B" w14:textId="5B03568D" w:rsidR="008B3DD0" w:rsidRDefault="009F303F" w:rsidP="00854C66">
      <w:pPr>
        <w:ind w:left="1440"/>
        <w:rPr>
          <w:rFonts w:eastAsiaTheme="minorEastAsia" w:cstheme="minorHAnsi"/>
          <w:sz w:val="22"/>
          <w:szCs w:val="22"/>
        </w:rPr>
      </w:pPr>
      <w:r>
        <w:rPr>
          <w:rFonts w:cstheme="minorHAnsi"/>
          <w:sz w:val="22"/>
          <w:szCs w:val="22"/>
        </w:rPr>
        <w:t>A</w:t>
      </w:r>
      <w:r w:rsidR="008B3DD0">
        <w:rPr>
          <w:rFonts w:cstheme="minorHAnsi"/>
          <w:sz w:val="22"/>
          <w:szCs w:val="22"/>
        </w:rPr>
        <w:t xml:space="preserve"> common error that some students may make </w:t>
      </w:r>
      <w:r>
        <w:rPr>
          <w:rFonts w:cstheme="minorHAnsi"/>
          <w:sz w:val="22"/>
          <w:szCs w:val="22"/>
        </w:rPr>
        <w:t>when graphing the inverse</w:t>
      </w:r>
      <w:r w:rsidR="008B3DD0">
        <w:rPr>
          <w:rFonts w:cstheme="minorHAnsi"/>
          <w:sz w:val="22"/>
          <w:szCs w:val="22"/>
        </w:rPr>
        <w:t xml:space="preserve"> of the function </w:t>
      </w:r>
      <w:r>
        <w:rPr>
          <w:rFonts w:cstheme="minorHAnsi"/>
          <w:sz w:val="22"/>
          <w:szCs w:val="22"/>
        </w:rPr>
        <w:t>is to graph</w:t>
      </w:r>
      <w:r w:rsidR="008B3DD0">
        <w:rPr>
          <w:rFonts w:eastAsiaTheme="minorEastAsia" w:cstheme="minorHAnsi"/>
          <w:sz w:val="22"/>
          <w:szCs w:val="22"/>
        </w:rPr>
        <w:t xml:space="preserve"> </w:t>
      </w:r>
      <m:oMath>
        <m:sSup>
          <m:sSupPr>
            <m:ctrlPr>
              <w:rPr>
                <w:rFonts w:ascii="Cambria Math" w:hAnsi="Cambria Math" w:cstheme="minorHAnsi"/>
                <w:i/>
                <w:sz w:val="22"/>
                <w:szCs w:val="22"/>
              </w:rPr>
            </m:ctrlPr>
          </m:sSupPr>
          <m:e>
            <m:r>
              <w:rPr>
                <w:rFonts w:ascii="Cambria Math" w:hAnsi="Cambria Math" w:cstheme="minorHAnsi"/>
                <w:sz w:val="22"/>
                <w:szCs w:val="22"/>
              </w:rPr>
              <m:t>f</m:t>
            </m:r>
          </m:e>
          <m:sup>
            <m:r>
              <w:rPr>
                <w:rFonts w:ascii="Cambria Math" w:hAnsi="Cambria Math" w:cstheme="minorHAnsi"/>
                <w:sz w:val="22"/>
                <w:szCs w:val="22"/>
              </w:rPr>
              <m:t>-1</m:t>
            </m:r>
          </m:sup>
        </m:sSup>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m:t>
        </m:r>
        <m:rad>
          <m:radPr>
            <m:degHide m:val="1"/>
            <m:ctrlPr>
              <w:rPr>
                <w:rFonts w:ascii="Cambria Math" w:hAnsi="Cambria Math" w:cstheme="minorHAnsi"/>
                <w:i/>
                <w:sz w:val="22"/>
                <w:szCs w:val="22"/>
              </w:rPr>
            </m:ctrlPr>
          </m:radPr>
          <m:deg/>
          <m:e>
            <m:r>
              <w:rPr>
                <w:rFonts w:ascii="Cambria Math" w:hAnsi="Cambria Math" w:cstheme="minorHAnsi"/>
                <w:sz w:val="22"/>
                <w:szCs w:val="22"/>
              </w:rPr>
              <m:t>x-1</m:t>
            </m:r>
          </m:e>
        </m:rad>
        <m:r>
          <w:rPr>
            <w:rFonts w:ascii="Cambria Math" w:hAnsi="Cambria Math" w:cstheme="minorHAnsi"/>
            <w:sz w:val="22"/>
            <w:szCs w:val="22"/>
          </w:rPr>
          <m:t>-2.</m:t>
        </m:r>
      </m:oMath>
      <w:r w:rsidR="008B3DD0">
        <w:rPr>
          <w:rFonts w:eastAsiaTheme="minorEastAsia" w:cstheme="minorHAnsi"/>
          <w:sz w:val="22"/>
          <w:szCs w:val="22"/>
        </w:rPr>
        <w:t xml:space="preserve"> This may indicate a misunderstanding that the inverse function is the same as making the function negative. Some students may benefit from creating a table of values of the original function. Using this table of values, students may then create a table of values for the inverse function. The students should graph the points, then model the line </w:t>
      </w:r>
      <w:r w:rsidR="008B3DD0">
        <w:rPr>
          <w:rFonts w:eastAsiaTheme="minorEastAsia" w:cstheme="minorHAnsi"/>
          <w:i/>
          <w:iCs/>
          <w:sz w:val="22"/>
          <w:szCs w:val="22"/>
        </w:rPr>
        <w:t>y = x</w:t>
      </w:r>
      <w:r w:rsidR="008B3DD0">
        <w:rPr>
          <w:rFonts w:eastAsiaTheme="minorEastAsia" w:cstheme="minorHAnsi"/>
          <w:sz w:val="22"/>
          <w:szCs w:val="22"/>
        </w:rPr>
        <w:t xml:space="preserve"> </w:t>
      </w:r>
      <w:r w:rsidR="0089773F">
        <w:rPr>
          <w:rFonts w:eastAsiaTheme="minorEastAsia" w:cstheme="minorHAnsi"/>
          <w:sz w:val="22"/>
          <w:szCs w:val="22"/>
        </w:rPr>
        <w:t>to see whether the original function and the inverse function are mirror images. This would verify that their graphs are correct.</w:t>
      </w:r>
    </w:p>
    <w:p w14:paraId="253DDAEA" w14:textId="77777777" w:rsidR="00AC2F9E" w:rsidRDefault="00AC2F9E" w:rsidP="008B3DD0">
      <w:pPr>
        <w:ind w:left="720"/>
        <w:rPr>
          <w:rFonts w:cstheme="minorHAnsi"/>
          <w:sz w:val="22"/>
          <w:szCs w:val="22"/>
        </w:rPr>
      </w:pPr>
    </w:p>
    <w:p w14:paraId="3E41C2C4" w14:textId="77777777" w:rsidR="00AC2F9E" w:rsidRDefault="00AC2F9E" w:rsidP="00385250">
      <w:pPr>
        <w:pStyle w:val="ListParagraph"/>
        <w:numPr>
          <w:ilvl w:val="0"/>
          <w:numId w:val="53"/>
        </w:numPr>
        <w:rPr>
          <w:rFonts w:cstheme="minorHAnsi"/>
          <w:sz w:val="22"/>
          <w:szCs w:val="22"/>
        </w:rPr>
      </w:pPr>
      <w:r>
        <w:rPr>
          <w:rFonts w:cstheme="minorHAnsi"/>
          <w:sz w:val="22"/>
          <w:szCs w:val="22"/>
        </w:rPr>
        <w:t xml:space="preserve">Students may have difficulty determining the composition of two functions algebraically and graphically. </w:t>
      </w:r>
    </w:p>
    <w:p w14:paraId="6C95FB13" w14:textId="41A29647" w:rsidR="009E1514" w:rsidRPr="00331EF0" w:rsidRDefault="00AC2F9E" w:rsidP="004B3371">
      <w:pPr>
        <w:pStyle w:val="ListParagraph"/>
        <w:numPr>
          <w:ilvl w:val="1"/>
          <w:numId w:val="53"/>
        </w:numPr>
        <w:rPr>
          <w:rFonts w:cstheme="minorHAnsi"/>
          <w:sz w:val="22"/>
          <w:szCs w:val="22"/>
        </w:rPr>
      </w:pPr>
      <w:r w:rsidRPr="00331EF0">
        <w:rPr>
          <w:rFonts w:cstheme="minorHAnsi"/>
          <w:sz w:val="22"/>
          <w:szCs w:val="22"/>
        </w:rPr>
        <w:t xml:space="preserve">For example, given </w:t>
      </w:r>
      <m:oMath>
        <m:r>
          <w:rPr>
            <w:rFonts w:ascii="Cambria Math" w:hAnsi="Cambria Math" w:cstheme="minorHAnsi"/>
            <w:sz w:val="22"/>
            <w:szCs w:val="22"/>
          </w:rPr>
          <m:t>f</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=3</m:t>
        </m:r>
        <m:sSup>
          <m:sSupPr>
            <m:ctrlPr>
              <w:rPr>
                <w:rFonts w:ascii="Cambria Math" w:hAnsi="Cambria Math" w:cstheme="minorHAnsi"/>
                <w:i/>
                <w:sz w:val="22"/>
                <w:szCs w:val="22"/>
              </w:rPr>
            </m:ctrlPr>
          </m:sSupPr>
          <m:e>
            <m:r>
              <w:rPr>
                <w:rFonts w:ascii="Cambria Math" w:hAnsi="Cambria Math" w:cstheme="minorHAnsi"/>
                <w:sz w:val="22"/>
                <w:szCs w:val="22"/>
              </w:rPr>
              <m:t>x</m:t>
            </m:r>
          </m:e>
          <m:sup>
            <m:r>
              <w:rPr>
                <w:rFonts w:ascii="Cambria Math" w:hAnsi="Cambria Math" w:cstheme="minorHAnsi"/>
                <w:sz w:val="22"/>
                <w:szCs w:val="22"/>
              </w:rPr>
              <m:t>2</m:t>
            </m:r>
          </m:sup>
        </m:sSup>
        <m:r>
          <w:rPr>
            <w:rFonts w:ascii="Cambria Math" w:hAnsi="Cambria Math" w:cstheme="minorHAnsi"/>
            <w:sz w:val="22"/>
            <w:szCs w:val="22"/>
          </w:rPr>
          <m:t xml:space="preserve">-12 </m:t>
        </m:r>
        <m:r>
          <m:rPr>
            <m:sty m:val="p"/>
          </m:rPr>
          <w:rPr>
            <w:rFonts w:ascii="Cambria Math" w:hAnsi="Cambria Math" w:cstheme="minorHAnsi"/>
            <w:sz w:val="22"/>
            <w:szCs w:val="22"/>
          </w:rPr>
          <m:t xml:space="preserve">and </m:t>
        </m:r>
        <m:r>
          <w:rPr>
            <w:rFonts w:ascii="Cambria Math" w:hAnsi="Cambria Math" w:cstheme="minorHAnsi"/>
            <w:sz w:val="22"/>
            <w:szCs w:val="22"/>
          </w:rPr>
          <m:t>g</m:t>
        </m:r>
        <m:d>
          <m:dPr>
            <m:ctrlPr>
              <w:rPr>
                <w:rFonts w:ascii="Cambria Math" w:hAnsi="Cambria Math" w:cstheme="minorHAnsi"/>
                <w:i/>
                <w:sz w:val="22"/>
                <w:szCs w:val="22"/>
              </w:rPr>
            </m:ctrlPr>
          </m:dPr>
          <m:e>
            <m:r>
              <w:rPr>
                <w:rFonts w:ascii="Cambria Math" w:hAnsi="Cambria Math" w:cstheme="minorHAnsi"/>
                <w:sz w:val="22"/>
                <w:szCs w:val="22"/>
              </w:rPr>
              <m:t>x</m:t>
            </m:r>
          </m:e>
        </m:d>
        <m:r>
          <w:rPr>
            <w:rFonts w:ascii="Cambria Math" w:hAnsi="Cambria Math" w:cstheme="minorHAnsi"/>
            <w:sz w:val="22"/>
            <w:szCs w:val="22"/>
          </w:rPr>
          <m:t>=2x+1</m:t>
        </m:r>
      </m:oMath>
      <w:r w:rsidRPr="00331EF0">
        <w:rPr>
          <w:rFonts w:eastAsiaTheme="minorEastAsia" w:cstheme="minorHAnsi"/>
          <w:sz w:val="22"/>
          <w:szCs w:val="22"/>
        </w:rPr>
        <w:t xml:space="preserve">, students may be asked to find </w:t>
      </w:r>
      <m:oMath>
        <m:r>
          <w:rPr>
            <w:rFonts w:ascii="Cambria Math" w:eastAsiaTheme="minorEastAsia" w:hAnsi="Cambria Math" w:cstheme="minorHAnsi"/>
            <w:sz w:val="22"/>
            <w:szCs w:val="22"/>
          </w:rPr>
          <m:t>g(f</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m:t>
        </m:r>
      </m:oMath>
      <w:r w:rsidRPr="00331EF0">
        <w:rPr>
          <w:rFonts w:eastAsiaTheme="minorEastAsia" w:cstheme="minorHAnsi"/>
          <w:sz w:val="22"/>
          <w:szCs w:val="22"/>
        </w:rPr>
        <w:t xml:space="preserve">. A common error is for students to solve </w:t>
      </w:r>
      <m:oMath>
        <m:r>
          <w:rPr>
            <w:rFonts w:ascii="Cambria Math" w:eastAsiaTheme="minorEastAsia" w:hAnsi="Cambria Math" w:cstheme="minorHAnsi"/>
            <w:sz w:val="22"/>
            <w:szCs w:val="22"/>
          </w:rPr>
          <m:t>f</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e>
        </m:d>
        <m:r>
          <w:rPr>
            <w:rFonts w:ascii="Cambria Math" w:eastAsiaTheme="minorEastAsia" w:hAnsi="Cambria Math" w:cstheme="minorHAnsi"/>
            <w:sz w:val="22"/>
            <w:szCs w:val="22"/>
          </w:rPr>
          <m:t xml:space="preserve"> </m:t>
        </m:r>
      </m:oMath>
      <w:r w:rsidR="00331EF0" w:rsidRPr="00331EF0">
        <w:rPr>
          <w:rFonts w:eastAsiaTheme="minorEastAsia" w:cstheme="minorHAnsi"/>
          <w:sz w:val="22"/>
          <w:szCs w:val="22"/>
        </w:rPr>
        <w:t>instead, which would result in the following:</w:t>
      </w:r>
      <m:oMath>
        <m:r>
          <w:rPr>
            <w:rFonts w:ascii="Cambria Math" w:eastAsiaTheme="minorEastAsia" w:hAnsi="Cambria Math" w:cstheme="minorHAnsi"/>
            <w:sz w:val="22"/>
            <w:szCs w:val="22"/>
          </w:rPr>
          <m:t xml:space="preserve"> f(g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)=3</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(2x+1)</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-12=3</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4</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x</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+4x+1</m:t>
            </m:r>
          </m:e>
        </m:d>
        <m:r>
          <w:rPr>
            <w:rFonts w:ascii="Cambria Math" w:eastAsiaTheme="minorEastAsia" w:hAnsi="Cambria Math" w:cstheme="minorHAnsi"/>
            <w:sz w:val="22"/>
            <w:szCs w:val="22"/>
          </w:rPr>
          <m:t>-12=12</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x</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+12x-9.</m:t>
        </m:r>
      </m:oMath>
      <w:r w:rsidRPr="00331EF0">
        <w:rPr>
          <w:rFonts w:eastAsiaTheme="minorEastAsia" w:cstheme="minorHAnsi"/>
          <w:sz w:val="22"/>
          <w:szCs w:val="22"/>
        </w:rPr>
        <w:t xml:space="preserve"> This may indicate that the student does not understand that composition is not a commutative operation and </w:t>
      </w:r>
      <w:r w:rsidR="00331EF0" w:rsidRPr="00331EF0">
        <w:rPr>
          <w:rFonts w:eastAsiaTheme="minorEastAsia" w:cstheme="minorHAnsi"/>
          <w:sz w:val="22"/>
          <w:szCs w:val="22"/>
        </w:rPr>
        <w:t>that finding</w:t>
      </w:r>
      <w:r w:rsidRPr="00331EF0">
        <w:rPr>
          <w:rFonts w:eastAsiaTheme="minorEastAsia" w:cstheme="minorHAnsi"/>
          <w:sz w:val="22"/>
          <w:szCs w:val="22"/>
        </w:rPr>
        <w:t xml:space="preserve"> </w:t>
      </w:r>
      <w:r w:rsidRPr="00331EF0">
        <w:rPr>
          <w:rFonts w:eastAsiaTheme="minorEastAsia" w:cstheme="minorHAnsi"/>
          <w:i/>
          <w:iCs/>
          <w:sz w:val="22"/>
          <w:szCs w:val="22"/>
        </w:rPr>
        <w:t xml:space="preserve">f(g(x)) </w:t>
      </w:r>
      <w:r w:rsidR="00331EF0" w:rsidRPr="00331EF0">
        <w:rPr>
          <w:rFonts w:eastAsiaTheme="minorEastAsia" w:cstheme="minorHAnsi"/>
          <w:sz w:val="22"/>
          <w:szCs w:val="22"/>
        </w:rPr>
        <w:t>does not produce the same result as finding</w:t>
      </w:r>
      <w:r w:rsidR="00331EF0" w:rsidRPr="00331EF0">
        <w:rPr>
          <w:rFonts w:eastAsiaTheme="minorEastAsia" w:cstheme="minorHAnsi"/>
          <w:i/>
          <w:iCs/>
          <w:sz w:val="22"/>
          <w:szCs w:val="22"/>
        </w:rPr>
        <w:t xml:space="preserve"> </w:t>
      </w:r>
      <w:r w:rsidRPr="00331EF0">
        <w:rPr>
          <w:rFonts w:eastAsiaTheme="minorEastAsia" w:cstheme="minorHAnsi"/>
          <w:i/>
          <w:iCs/>
          <w:sz w:val="22"/>
          <w:szCs w:val="22"/>
        </w:rPr>
        <w:t>g(f(x))</w:t>
      </w:r>
      <w:r w:rsidRPr="00331EF0">
        <w:rPr>
          <w:rFonts w:eastAsiaTheme="minorEastAsia" w:cstheme="minorHAnsi"/>
          <w:sz w:val="22"/>
          <w:szCs w:val="22"/>
        </w:rPr>
        <w:t xml:space="preserve">. </w:t>
      </w:r>
      <w:r w:rsidR="00331EF0" w:rsidRPr="00331EF0">
        <w:rPr>
          <w:rFonts w:eastAsiaTheme="minorEastAsia" w:cstheme="minorHAnsi"/>
          <w:sz w:val="22"/>
          <w:szCs w:val="22"/>
        </w:rPr>
        <w:t xml:space="preserve">Solving </w:t>
      </w:r>
      <m:oMath>
        <m:r>
          <w:rPr>
            <w:rFonts w:ascii="Cambria Math" w:eastAsiaTheme="minorEastAsia" w:hAnsi="Cambria Math" w:cstheme="minorHAnsi"/>
            <w:sz w:val="22"/>
            <w:szCs w:val="22"/>
          </w:rPr>
          <m:t>g(f</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r>
          <w:rPr>
            <w:rFonts w:ascii="Cambria Math" w:eastAsiaTheme="minorEastAsia" w:hAnsi="Cambria Math" w:cstheme="minorHAnsi"/>
            <w:sz w:val="22"/>
            <w:szCs w:val="22"/>
          </w:rPr>
          <m:t>)</m:t>
        </m:r>
      </m:oMath>
      <w:r w:rsidR="00331EF0" w:rsidRPr="00331EF0">
        <w:rPr>
          <w:rFonts w:eastAsiaTheme="minorEastAsia" w:cstheme="minorHAnsi"/>
          <w:sz w:val="22"/>
          <w:szCs w:val="22"/>
        </w:rPr>
        <w:t xml:space="preserve"> should result in the following computation: </w:t>
      </w:r>
      <m:oMath>
        <m:r>
          <w:rPr>
            <w:rFonts w:ascii="Cambria Math" w:eastAsiaTheme="minorEastAsia" w:hAnsi="Cambria Math" w:cstheme="minorHAnsi"/>
            <w:sz w:val="22"/>
            <w:szCs w:val="22"/>
          </w:rPr>
          <m:t>g</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f</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x</m:t>
                </m:r>
              </m:e>
            </m:d>
          </m:e>
        </m:d>
        <m:r>
          <w:rPr>
            <w:rFonts w:ascii="Cambria Math" w:eastAsiaTheme="minorEastAsia" w:hAnsi="Cambria Math" w:cstheme="minorHAnsi"/>
            <w:sz w:val="22"/>
            <w:szCs w:val="22"/>
          </w:rPr>
          <m:t>=2</m:t>
        </m:r>
        <m:d>
          <m:dPr>
            <m:ctrlPr>
              <w:rPr>
                <w:rFonts w:ascii="Cambria Math" w:eastAsiaTheme="minorEastAsia" w:hAnsi="Cambria Math" w:cstheme="minorHAnsi"/>
                <w:i/>
                <w:sz w:val="22"/>
                <w:szCs w:val="22"/>
              </w:rPr>
            </m:ctrlPr>
          </m:dPr>
          <m:e>
            <m:r>
              <w:rPr>
                <w:rFonts w:ascii="Cambria Math" w:eastAsiaTheme="minorEastAsia" w:hAnsi="Cambria Math" w:cstheme="minorHAnsi"/>
                <w:sz w:val="22"/>
                <w:szCs w:val="22"/>
              </w:rPr>
              <m:t>3</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x</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-12</m:t>
            </m:r>
          </m:e>
        </m:d>
        <m:r>
          <w:rPr>
            <w:rFonts w:ascii="Cambria Math" w:eastAsiaTheme="minorEastAsia" w:hAnsi="Cambria Math" w:cstheme="minorHAnsi"/>
            <w:sz w:val="22"/>
            <w:szCs w:val="22"/>
          </w:rPr>
          <m:t>+1=6</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x</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-24+1=</m:t>
        </m:r>
        <m:sSup>
          <m:sSupPr>
            <m:ctrlPr>
              <w:rPr>
                <w:rFonts w:ascii="Cambria Math" w:eastAsiaTheme="minorEastAsia" w:hAnsi="Cambria Math" w:cstheme="minorHAnsi"/>
                <w:i/>
                <w:sz w:val="22"/>
                <w:szCs w:val="22"/>
              </w:rPr>
            </m:ctrlPr>
          </m:sSupPr>
          <m:e>
            <m:r>
              <w:rPr>
                <w:rFonts w:ascii="Cambria Math" w:eastAsiaTheme="minorEastAsia" w:hAnsi="Cambria Math" w:cstheme="minorHAnsi"/>
                <w:sz w:val="22"/>
                <w:szCs w:val="22"/>
              </w:rPr>
              <m:t>6x</m:t>
            </m:r>
          </m:e>
          <m:sup>
            <m:r>
              <w:rPr>
                <w:rFonts w:ascii="Cambria Math" w:eastAsiaTheme="minorEastAsia" w:hAnsi="Cambria Math" w:cstheme="minorHAnsi"/>
                <w:sz w:val="22"/>
                <w:szCs w:val="22"/>
              </w:rPr>
              <m:t>2</m:t>
            </m:r>
          </m:sup>
        </m:sSup>
        <m:r>
          <w:rPr>
            <w:rFonts w:ascii="Cambria Math" w:eastAsiaTheme="minorEastAsia" w:hAnsi="Cambria Math" w:cstheme="minorHAnsi"/>
            <w:sz w:val="22"/>
            <w:szCs w:val="22"/>
          </w:rPr>
          <m:t>-23</m:t>
        </m:r>
      </m:oMath>
      <w:r w:rsidR="00331EF0" w:rsidRPr="00331EF0">
        <w:rPr>
          <w:rFonts w:eastAsiaTheme="minorEastAsia" w:cstheme="minorHAnsi"/>
          <w:sz w:val="22"/>
          <w:szCs w:val="22"/>
        </w:rPr>
        <w:t xml:space="preserve">. </w:t>
      </w:r>
      <w:r w:rsidRPr="00331EF0">
        <w:rPr>
          <w:rFonts w:eastAsiaTheme="minorEastAsia" w:cstheme="minorHAnsi"/>
          <w:sz w:val="22"/>
          <w:szCs w:val="22"/>
        </w:rPr>
        <w:t xml:space="preserve">The teacher may wish to have students create a mapping of the process </w:t>
      </w:r>
      <w:r w:rsidRPr="00331EF0">
        <w:rPr>
          <w:rFonts w:eastAsiaTheme="minorEastAsia" w:cstheme="minorHAnsi"/>
          <w:i/>
          <w:iCs/>
          <w:sz w:val="22"/>
          <w:szCs w:val="22"/>
        </w:rPr>
        <w:t xml:space="preserve">x </w:t>
      </w:r>
      <w:r w:rsidRPr="00AC2F9E">
        <w:rPr>
          <w:rFonts w:eastAsiaTheme="minorEastAsia" w:cstheme="minorHAnsi"/>
          <w:sz w:val="22"/>
          <w:szCs w:val="22"/>
        </w:rPr>
        <w:sym w:font="Wingdings" w:char="F0E0"/>
      </w:r>
      <w:r w:rsidRPr="00331EF0">
        <w:rPr>
          <w:rFonts w:eastAsiaTheme="minorEastAsia" w:cstheme="minorHAnsi"/>
          <w:i/>
          <w:iCs/>
          <w:sz w:val="22"/>
          <w:szCs w:val="22"/>
        </w:rPr>
        <w:t>f</w:t>
      </w:r>
      <w:r w:rsidRPr="00331EF0">
        <w:rPr>
          <w:rFonts w:eastAsiaTheme="minorEastAsia" w:cstheme="minorHAnsi"/>
          <w:sz w:val="22"/>
          <w:szCs w:val="22"/>
        </w:rPr>
        <w:t xml:space="preserve"> </w:t>
      </w:r>
      <w:r w:rsidRPr="00AC2F9E">
        <w:rPr>
          <w:rFonts w:eastAsiaTheme="minorEastAsia" w:cstheme="minorHAnsi"/>
          <w:sz w:val="22"/>
          <w:szCs w:val="22"/>
        </w:rPr>
        <w:sym w:font="Wingdings" w:char="F0E0"/>
      </w:r>
      <w:r w:rsidRPr="00331EF0">
        <w:rPr>
          <w:rFonts w:eastAsiaTheme="minorEastAsia" w:cstheme="minorHAnsi"/>
          <w:sz w:val="22"/>
          <w:szCs w:val="22"/>
        </w:rPr>
        <w:t xml:space="preserve"> </w:t>
      </w:r>
      <w:r w:rsidRPr="00331EF0">
        <w:rPr>
          <w:rFonts w:eastAsiaTheme="minorEastAsia" w:cstheme="minorHAnsi"/>
          <w:i/>
          <w:iCs/>
          <w:sz w:val="22"/>
          <w:szCs w:val="22"/>
        </w:rPr>
        <w:t>g</w:t>
      </w:r>
      <w:r w:rsidRPr="00331EF0">
        <w:rPr>
          <w:rFonts w:eastAsiaTheme="minorEastAsia" w:cstheme="minorHAnsi"/>
          <w:sz w:val="22"/>
          <w:szCs w:val="22"/>
        </w:rPr>
        <w:t>. This may help students visualize the proper order of evaluating. Teachers may also wish to have the students practice evaluating functions by using a given expression as the input value to help students understand the notation of compositions and its application.</w:t>
      </w:r>
    </w:p>
    <w:p w14:paraId="07A9AC73" w14:textId="0316A580" w:rsidR="00AC2F9E" w:rsidRPr="00E1631F" w:rsidRDefault="00AC2F9E" w:rsidP="00385250">
      <w:pPr>
        <w:pStyle w:val="ListParagraph"/>
        <w:numPr>
          <w:ilvl w:val="1"/>
          <w:numId w:val="53"/>
        </w:numPr>
        <w:rPr>
          <w:rFonts w:cstheme="minorHAnsi"/>
          <w:sz w:val="22"/>
          <w:szCs w:val="22"/>
        </w:rPr>
      </w:pPr>
      <w:r>
        <w:rPr>
          <w:rFonts w:eastAsiaTheme="minorEastAsia" w:cstheme="minorHAnsi"/>
          <w:sz w:val="22"/>
          <w:szCs w:val="22"/>
        </w:rPr>
        <w:t xml:space="preserve">Students may struggle to determine the composition of two functions when presented graphically. Consider the </w:t>
      </w:r>
      <w:r w:rsidR="00E1631F">
        <w:rPr>
          <w:rFonts w:eastAsiaTheme="minorEastAsia" w:cstheme="minorHAnsi"/>
          <w:sz w:val="22"/>
          <w:szCs w:val="22"/>
        </w:rPr>
        <w:t xml:space="preserve">functions </w:t>
      </w:r>
      <w:r w:rsidR="00E1631F">
        <w:rPr>
          <w:rFonts w:eastAsiaTheme="minorEastAsia" w:cstheme="minorHAnsi"/>
          <w:i/>
          <w:iCs/>
          <w:sz w:val="22"/>
          <w:szCs w:val="22"/>
        </w:rPr>
        <w:t xml:space="preserve">f(x) </w:t>
      </w:r>
      <w:r w:rsidR="00E1631F">
        <w:rPr>
          <w:rFonts w:eastAsiaTheme="minorEastAsia" w:cstheme="minorHAnsi"/>
          <w:sz w:val="22"/>
          <w:szCs w:val="22"/>
        </w:rPr>
        <w:t xml:space="preserve">and </w:t>
      </w:r>
      <w:r w:rsidR="00E1631F">
        <w:rPr>
          <w:rFonts w:eastAsiaTheme="minorEastAsia" w:cstheme="minorHAnsi"/>
          <w:i/>
          <w:iCs/>
          <w:sz w:val="22"/>
          <w:szCs w:val="22"/>
        </w:rPr>
        <w:t>g(x)</w:t>
      </w:r>
      <w:r w:rsidR="00E1631F">
        <w:rPr>
          <w:rFonts w:eastAsiaTheme="minorEastAsia" w:cstheme="minorHAnsi"/>
          <w:sz w:val="22"/>
          <w:szCs w:val="22"/>
        </w:rPr>
        <w:t>, presented graphically below.</w:t>
      </w:r>
    </w:p>
    <w:p w14:paraId="6FB19EE8" w14:textId="4DEBCBDA" w:rsidR="00E1631F" w:rsidRDefault="00E1631F" w:rsidP="00E1631F">
      <w:pPr>
        <w:jc w:val="center"/>
        <w:rPr>
          <w:rFonts w:cstheme="minorHAnsi"/>
          <w:sz w:val="22"/>
          <w:szCs w:val="22"/>
        </w:rPr>
      </w:pPr>
      <w:r w:rsidRPr="00E1631F">
        <w:rPr>
          <w:rFonts w:cstheme="minorHAnsi"/>
          <w:noProof/>
          <w:sz w:val="22"/>
          <w:szCs w:val="22"/>
        </w:rPr>
        <w:lastRenderedPageBreak/>
        <w:drawing>
          <wp:inline distT="0" distB="0" distL="0" distR="0" wp14:anchorId="69F852B8" wp14:editId="346617BD">
            <wp:extent cx="2216264" cy="2140060"/>
            <wp:effectExtent l="0" t="0" r="0" b="0"/>
            <wp:docPr id="1506138001" name="Picture 1" descr="Image of two functions graphed on a coordinate plane. F(x), a quadratic function with x-intercepts at x=-1 and x=4 and g(x), a linear function with x-intercept at x=6. The two functions have two points of inter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38001" name="Picture 1" descr="Image of two functions graphed on a coordinate plane. F(x), a quadratic function with x-intercepts at x=-1 and x=4 and g(x), a linear function with x-intercept at x=6. The two functions have two points of intersection."/>
                    <pic:cNvPicPr/>
                  </pic:nvPicPr>
                  <pic:blipFill>
                    <a:blip r:embed="rId95"/>
                    <a:stretch>
                      <a:fillRect/>
                    </a:stretch>
                  </pic:blipFill>
                  <pic:spPr>
                    <a:xfrm>
                      <a:off x="0" y="0"/>
                      <a:ext cx="2216264" cy="2140060"/>
                    </a:xfrm>
                    <a:prstGeom prst="rect">
                      <a:avLst/>
                    </a:prstGeom>
                  </pic:spPr>
                </pic:pic>
              </a:graphicData>
            </a:graphic>
          </wp:inline>
        </w:drawing>
      </w:r>
    </w:p>
    <w:p w14:paraId="50CA278E" w14:textId="77777777" w:rsidR="00D56975" w:rsidRDefault="00D56975" w:rsidP="00E1631F">
      <w:pPr>
        <w:ind w:left="1440"/>
        <w:rPr>
          <w:rFonts w:cstheme="minorHAnsi"/>
          <w:sz w:val="22"/>
          <w:szCs w:val="22"/>
        </w:rPr>
      </w:pPr>
    </w:p>
    <w:p w14:paraId="00356BAE" w14:textId="4C2B2524" w:rsidR="00E1631F" w:rsidRDefault="00E1631F" w:rsidP="00E1631F">
      <w:pPr>
        <w:ind w:left="1440"/>
        <w:rPr>
          <w:rFonts w:cstheme="minorHAnsi"/>
          <w:sz w:val="22"/>
          <w:szCs w:val="22"/>
        </w:rPr>
      </w:pPr>
      <w:r>
        <w:rPr>
          <w:rFonts w:cstheme="minorHAnsi"/>
          <w:sz w:val="22"/>
          <w:szCs w:val="22"/>
        </w:rPr>
        <w:t xml:space="preserve">When asked to find </w:t>
      </w:r>
      <m:oMath>
        <m:r>
          <w:rPr>
            <w:rFonts w:ascii="Cambria Math" w:hAnsi="Cambria Math" w:cstheme="minorHAnsi"/>
            <w:sz w:val="22"/>
            <w:szCs w:val="22"/>
          </w:rPr>
          <m:t>f(g(2))</m:t>
        </m:r>
      </m:oMath>
      <w:r>
        <w:rPr>
          <w:rFonts w:cstheme="minorHAnsi"/>
          <w:sz w:val="22"/>
          <w:szCs w:val="22"/>
        </w:rPr>
        <w:t xml:space="preserve">, a common error is for students to say that </w:t>
      </w:r>
      <m:oMath>
        <m:r>
          <w:rPr>
            <w:rFonts w:ascii="Cambria Math" w:hAnsi="Cambria Math" w:cstheme="minorHAnsi"/>
            <w:sz w:val="22"/>
            <w:szCs w:val="22"/>
          </w:rPr>
          <m:t>f(g(2))=-6</m:t>
        </m:r>
      </m:oMath>
      <w:r>
        <w:rPr>
          <w:rFonts w:cstheme="minorHAnsi"/>
          <w:i/>
          <w:iCs/>
          <w:sz w:val="22"/>
          <w:szCs w:val="22"/>
        </w:rPr>
        <w:t xml:space="preserve">, </w:t>
      </w:r>
      <w:r>
        <w:rPr>
          <w:rFonts w:cstheme="minorHAnsi"/>
          <w:sz w:val="22"/>
          <w:szCs w:val="22"/>
        </w:rPr>
        <w:t xml:space="preserve">rather than </w:t>
      </w:r>
      <m:oMath>
        <m:r>
          <w:rPr>
            <w:rFonts w:ascii="Cambria Math" w:hAnsi="Cambria Math" w:cstheme="minorHAnsi"/>
            <w:sz w:val="22"/>
            <w:szCs w:val="22"/>
          </w:rPr>
          <m:t>f(g(2))=6</m:t>
        </m:r>
      </m:oMath>
      <w:r>
        <w:rPr>
          <w:rFonts w:cstheme="minorHAnsi"/>
          <w:sz w:val="22"/>
          <w:szCs w:val="22"/>
        </w:rPr>
        <w:t xml:space="preserve">. This may indicate the student has a misconception in thinking that they need to evaluate the </w:t>
      </w:r>
      <w:r>
        <w:rPr>
          <w:rFonts w:cstheme="minorHAnsi"/>
          <w:i/>
          <w:iCs/>
          <w:sz w:val="22"/>
          <w:szCs w:val="22"/>
        </w:rPr>
        <w:t xml:space="preserve">f </w:t>
      </w:r>
      <w:r>
        <w:rPr>
          <w:rFonts w:cstheme="minorHAnsi"/>
          <w:sz w:val="22"/>
          <w:szCs w:val="22"/>
        </w:rPr>
        <w:t xml:space="preserve">function first, then the </w:t>
      </w:r>
      <w:r>
        <w:rPr>
          <w:rFonts w:cstheme="minorHAnsi"/>
          <w:i/>
          <w:iCs/>
          <w:sz w:val="22"/>
          <w:szCs w:val="22"/>
        </w:rPr>
        <w:t>g</w:t>
      </w:r>
      <w:r>
        <w:rPr>
          <w:rFonts w:cstheme="minorHAnsi"/>
          <w:sz w:val="22"/>
          <w:szCs w:val="22"/>
        </w:rPr>
        <w:t xml:space="preserve"> function. The teacher may wish to have students think about the mapping process and how the 2 is the </w:t>
      </w:r>
      <w:r>
        <w:rPr>
          <w:rFonts w:cstheme="minorHAnsi"/>
          <w:i/>
          <w:iCs/>
          <w:sz w:val="22"/>
          <w:szCs w:val="22"/>
        </w:rPr>
        <w:t xml:space="preserve">x </w:t>
      </w:r>
      <w:r>
        <w:rPr>
          <w:rFonts w:cstheme="minorHAnsi"/>
          <w:sz w:val="22"/>
          <w:szCs w:val="22"/>
        </w:rPr>
        <w:t xml:space="preserve">value of the function </w:t>
      </w:r>
      <w:r>
        <w:rPr>
          <w:rFonts w:cstheme="minorHAnsi"/>
          <w:i/>
          <w:iCs/>
          <w:sz w:val="22"/>
          <w:szCs w:val="22"/>
        </w:rPr>
        <w:t xml:space="preserve">g. </w:t>
      </w:r>
      <w:r>
        <w:rPr>
          <w:rFonts w:cstheme="minorHAnsi"/>
          <w:sz w:val="22"/>
          <w:szCs w:val="22"/>
        </w:rPr>
        <w:t xml:space="preserve">Using colored pencils or highlighters to mark the </w:t>
      </w:r>
      <w:r>
        <w:rPr>
          <w:rFonts w:cstheme="minorHAnsi"/>
          <w:i/>
          <w:iCs/>
          <w:sz w:val="22"/>
          <w:szCs w:val="22"/>
        </w:rPr>
        <w:t xml:space="preserve">x </w:t>
      </w:r>
      <w:r>
        <w:rPr>
          <w:rFonts w:cstheme="minorHAnsi"/>
          <w:sz w:val="22"/>
          <w:szCs w:val="22"/>
        </w:rPr>
        <w:t xml:space="preserve">value and find the corresponding </w:t>
      </w:r>
      <w:r>
        <w:rPr>
          <w:rFonts w:cstheme="minorHAnsi"/>
          <w:i/>
          <w:iCs/>
          <w:sz w:val="22"/>
          <w:szCs w:val="22"/>
        </w:rPr>
        <w:t xml:space="preserve">y </w:t>
      </w:r>
      <w:r>
        <w:rPr>
          <w:rFonts w:cstheme="minorHAnsi"/>
          <w:sz w:val="22"/>
          <w:szCs w:val="22"/>
        </w:rPr>
        <w:t>value may be helpful for some students.</w:t>
      </w:r>
    </w:p>
    <w:p w14:paraId="56D16F5C" w14:textId="77777777" w:rsidR="00854C66" w:rsidRDefault="00854C66" w:rsidP="00E1631F">
      <w:pPr>
        <w:ind w:left="1440"/>
        <w:rPr>
          <w:rFonts w:cstheme="minorHAnsi"/>
          <w:sz w:val="22"/>
          <w:szCs w:val="22"/>
        </w:rPr>
      </w:pPr>
    </w:p>
    <w:p w14:paraId="10D59431" w14:textId="4B20F5C8" w:rsidR="00045F9D" w:rsidRDefault="00045F9D" w:rsidP="0051157D">
      <w:pPr>
        <w:rPr>
          <w:rFonts w:cstheme="minorHAnsi"/>
          <w:b/>
          <w:bCs/>
          <w:sz w:val="22"/>
          <w:szCs w:val="22"/>
        </w:rPr>
      </w:pPr>
      <w:r>
        <w:rPr>
          <w:rFonts w:cstheme="minorHAnsi"/>
          <w:b/>
          <w:bCs/>
          <w:sz w:val="22"/>
          <w:szCs w:val="22"/>
        </w:rPr>
        <w:t>Mathematical Representations:</w:t>
      </w:r>
    </w:p>
    <w:p w14:paraId="0DA6B01E" w14:textId="2E3CB47D" w:rsidR="00045F9D" w:rsidRPr="00720E6F" w:rsidRDefault="00045F9D" w:rsidP="00385250">
      <w:pPr>
        <w:pStyle w:val="ListParagraph"/>
        <w:numPr>
          <w:ilvl w:val="0"/>
          <w:numId w:val="52"/>
        </w:numPr>
        <w:rPr>
          <w:rFonts w:cstheme="minorHAnsi"/>
          <w:b/>
          <w:bCs/>
          <w:sz w:val="22"/>
          <w:szCs w:val="22"/>
        </w:rPr>
      </w:pPr>
      <w:r>
        <w:rPr>
          <w:rFonts w:cstheme="minorHAnsi"/>
          <w:sz w:val="22"/>
          <w:szCs w:val="22"/>
        </w:rPr>
        <w:t xml:space="preserve">Students should have opportunities to determine </w:t>
      </w:r>
      <w:r w:rsidR="00720E6F">
        <w:rPr>
          <w:rFonts w:cstheme="minorHAnsi"/>
          <w:sz w:val="22"/>
          <w:szCs w:val="22"/>
        </w:rPr>
        <w:t>absolute and relative minima and maxima of a function presented graphically and algebraically. For example, consider the graph below.</w:t>
      </w:r>
    </w:p>
    <w:p w14:paraId="73D665E6" w14:textId="298D06AF" w:rsidR="00720E6F" w:rsidRDefault="00D71E24" w:rsidP="00720E6F">
      <w:pPr>
        <w:jc w:val="center"/>
        <w:rPr>
          <w:rFonts w:cstheme="minorHAnsi"/>
          <w:b/>
          <w:bCs/>
          <w:sz w:val="22"/>
          <w:szCs w:val="22"/>
        </w:rPr>
      </w:pPr>
      <w:r w:rsidRPr="00D71E24">
        <w:rPr>
          <w:rFonts w:cstheme="minorHAnsi"/>
          <w:b/>
          <w:bCs/>
          <w:noProof/>
          <w:sz w:val="22"/>
          <w:szCs w:val="22"/>
        </w:rPr>
        <w:drawing>
          <wp:inline distT="0" distB="0" distL="0" distR="0" wp14:anchorId="22463D85" wp14:editId="2EAD0CCF">
            <wp:extent cx="1892397" cy="1892397"/>
            <wp:effectExtent l="0" t="0" r="0" b="0"/>
            <wp:docPr id="2078314807" name="Picture 1" descr="Graph of a function on a coordinate plane with increasing interval from negative infinity to x=-1, then decreasing interval from x=-1 to x=1, then increasing interval from x=1 to x=3, then decreasing interval from x=3 to positive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14807" name="Picture 1" descr="Graph of a function on a coordinate plane with increasing interval from negative infinity to x=-1, then decreasing interval from x=-1 to x=1, then increasing interval from x=1 to x=3, then decreasing interval from x=3 to positive infinity"/>
                    <pic:cNvPicPr/>
                  </pic:nvPicPr>
                  <pic:blipFill>
                    <a:blip r:embed="rId96"/>
                    <a:stretch>
                      <a:fillRect/>
                    </a:stretch>
                  </pic:blipFill>
                  <pic:spPr>
                    <a:xfrm>
                      <a:off x="0" y="0"/>
                      <a:ext cx="1892397" cy="1892397"/>
                    </a:xfrm>
                    <a:prstGeom prst="rect">
                      <a:avLst/>
                    </a:prstGeom>
                  </pic:spPr>
                </pic:pic>
              </a:graphicData>
            </a:graphic>
          </wp:inline>
        </w:drawing>
      </w:r>
    </w:p>
    <w:p w14:paraId="41EB293B" w14:textId="77777777" w:rsidR="00D56975" w:rsidRDefault="00D56975" w:rsidP="00D56975">
      <w:pPr>
        <w:pStyle w:val="ListParagraph"/>
        <w:ind w:left="1440"/>
        <w:rPr>
          <w:rFonts w:cstheme="minorHAnsi"/>
          <w:sz w:val="22"/>
          <w:szCs w:val="22"/>
        </w:rPr>
      </w:pPr>
    </w:p>
    <w:p w14:paraId="46E24DF2" w14:textId="4E13E45F" w:rsidR="00720E6F" w:rsidRPr="00720E6F" w:rsidRDefault="00720E6F" w:rsidP="00385250">
      <w:pPr>
        <w:pStyle w:val="ListParagraph"/>
        <w:numPr>
          <w:ilvl w:val="1"/>
          <w:numId w:val="52"/>
        </w:numPr>
        <w:rPr>
          <w:rFonts w:cstheme="minorHAnsi"/>
          <w:sz w:val="22"/>
          <w:szCs w:val="22"/>
        </w:rPr>
      </w:pPr>
      <w:r w:rsidRPr="00720E6F">
        <w:rPr>
          <w:rFonts w:cstheme="minorHAnsi"/>
          <w:sz w:val="22"/>
          <w:szCs w:val="22"/>
        </w:rPr>
        <w:lastRenderedPageBreak/>
        <w:t xml:space="preserve">When asked to determine the value of the relative minimum of function </w:t>
      </w:r>
      <w:r w:rsidRPr="00720E6F">
        <w:rPr>
          <w:rFonts w:cstheme="minorHAnsi"/>
          <w:i/>
          <w:iCs/>
          <w:sz w:val="22"/>
          <w:szCs w:val="22"/>
        </w:rPr>
        <w:t xml:space="preserve">f </w:t>
      </w:r>
      <w:r w:rsidRPr="00720E6F">
        <w:rPr>
          <w:rFonts w:cstheme="minorHAnsi"/>
          <w:sz w:val="22"/>
          <w:szCs w:val="22"/>
        </w:rPr>
        <w:t>on the interval (</w:t>
      </w:r>
      <w:r w:rsidR="00D71E24">
        <w:rPr>
          <w:rFonts w:cstheme="minorHAnsi"/>
          <w:sz w:val="22"/>
          <w:szCs w:val="22"/>
        </w:rPr>
        <w:t>0</w:t>
      </w:r>
      <w:r w:rsidRPr="00720E6F">
        <w:rPr>
          <w:rFonts w:cstheme="minorHAnsi"/>
          <w:sz w:val="22"/>
          <w:szCs w:val="22"/>
        </w:rPr>
        <w:t xml:space="preserve">, </w:t>
      </w:r>
      <w:r w:rsidR="00D71E24">
        <w:rPr>
          <w:rFonts w:cstheme="minorHAnsi"/>
          <w:sz w:val="22"/>
          <w:szCs w:val="22"/>
        </w:rPr>
        <w:t>2</w:t>
      </w:r>
      <w:r w:rsidRPr="00720E6F">
        <w:rPr>
          <w:rFonts w:cstheme="minorHAnsi"/>
          <w:sz w:val="22"/>
          <w:szCs w:val="22"/>
        </w:rPr>
        <w:t xml:space="preserve">), students may incorrectly provide a value of </w:t>
      </w:r>
      <w:r w:rsidR="00D71E24">
        <w:rPr>
          <w:rFonts w:cstheme="minorHAnsi"/>
          <w:sz w:val="22"/>
          <w:szCs w:val="22"/>
        </w:rPr>
        <w:t>1</w:t>
      </w:r>
      <w:r w:rsidR="007927EF">
        <w:rPr>
          <w:rFonts w:cstheme="minorHAnsi"/>
          <w:sz w:val="22"/>
          <w:szCs w:val="22"/>
        </w:rPr>
        <w:t>, instead of a correct value of -3</w:t>
      </w:r>
      <w:r w:rsidRPr="00720E6F">
        <w:rPr>
          <w:rFonts w:cstheme="minorHAnsi"/>
          <w:sz w:val="22"/>
          <w:szCs w:val="22"/>
        </w:rPr>
        <w:t xml:space="preserve">. This may indicate that students have a misunderstanding that the value of the relative minimum is the </w:t>
      </w:r>
      <w:r w:rsidRPr="00720E6F">
        <w:rPr>
          <w:rFonts w:cstheme="minorHAnsi"/>
          <w:i/>
          <w:iCs/>
          <w:sz w:val="22"/>
          <w:szCs w:val="22"/>
        </w:rPr>
        <w:t>x-</w:t>
      </w:r>
      <w:r w:rsidRPr="00720E6F">
        <w:rPr>
          <w:rFonts w:cstheme="minorHAnsi"/>
          <w:sz w:val="22"/>
          <w:szCs w:val="22"/>
        </w:rPr>
        <w:t>value</w:t>
      </w:r>
      <w:r w:rsidR="007927EF">
        <w:rPr>
          <w:rFonts w:cstheme="minorHAnsi"/>
          <w:sz w:val="22"/>
          <w:szCs w:val="22"/>
        </w:rPr>
        <w:t>, rather than the y-value,</w:t>
      </w:r>
      <w:r w:rsidRPr="00720E6F">
        <w:rPr>
          <w:rFonts w:cstheme="minorHAnsi"/>
          <w:sz w:val="22"/>
          <w:szCs w:val="22"/>
        </w:rPr>
        <w:t xml:space="preserve"> of the point where the function changes from decreasing to increasing. Students may benefit from finding the values in an input/output table. When finding the “value” of a function at a certain point, students are substituting the </w:t>
      </w:r>
      <w:r w:rsidRPr="00720E6F">
        <w:rPr>
          <w:rFonts w:cstheme="minorHAnsi"/>
          <w:i/>
          <w:iCs/>
          <w:sz w:val="22"/>
          <w:szCs w:val="22"/>
        </w:rPr>
        <w:t>x-</w:t>
      </w:r>
      <w:r w:rsidRPr="00720E6F">
        <w:rPr>
          <w:rFonts w:cstheme="minorHAnsi"/>
          <w:sz w:val="22"/>
          <w:szCs w:val="22"/>
        </w:rPr>
        <w:t xml:space="preserve">value to find the corresponding </w:t>
      </w:r>
      <w:r w:rsidRPr="00720E6F">
        <w:rPr>
          <w:rFonts w:cstheme="minorHAnsi"/>
          <w:i/>
          <w:iCs/>
          <w:sz w:val="22"/>
          <w:szCs w:val="22"/>
        </w:rPr>
        <w:t>y-</w:t>
      </w:r>
      <w:r w:rsidRPr="00720E6F">
        <w:rPr>
          <w:rFonts w:cstheme="minorHAnsi"/>
          <w:sz w:val="22"/>
          <w:szCs w:val="22"/>
        </w:rPr>
        <w:t xml:space="preserve">value. When working with a graphical representation, it is the same concept, but students are looking at the graph for the </w:t>
      </w:r>
      <w:r w:rsidRPr="00720E6F">
        <w:rPr>
          <w:rFonts w:cstheme="minorHAnsi"/>
          <w:i/>
          <w:iCs/>
          <w:sz w:val="22"/>
          <w:szCs w:val="22"/>
        </w:rPr>
        <w:t>x-</w:t>
      </w:r>
      <w:r w:rsidRPr="00720E6F">
        <w:rPr>
          <w:rFonts w:cstheme="minorHAnsi"/>
          <w:sz w:val="22"/>
          <w:szCs w:val="22"/>
        </w:rPr>
        <w:t xml:space="preserve">coordinate and the corresponding </w:t>
      </w:r>
      <w:r w:rsidRPr="00720E6F">
        <w:rPr>
          <w:rFonts w:cstheme="minorHAnsi"/>
          <w:i/>
          <w:iCs/>
          <w:sz w:val="22"/>
          <w:szCs w:val="22"/>
        </w:rPr>
        <w:t>y-</w:t>
      </w:r>
      <w:r w:rsidRPr="00720E6F">
        <w:rPr>
          <w:rFonts w:cstheme="minorHAnsi"/>
          <w:sz w:val="22"/>
          <w:szCs w:val="22"/>
        </w:rPr>
        <w:t>value. Students may benefit from exposure to the different ways in which questions could be asked and to which values those questions are referring. Examples would include:</w:t>
      </w:r>
    </w:p>
    <w:p w14:paraId="3B56B7C0" w14:textId="64D73C9B" w:rsidR="00720E6F" w:rsidRDefault="00720E6F" w:rsidP="00385250">
      <w:pPr>
        <w:pStyle w:val="ListParagraph"/>
        <w:numPr>
          <w:ilvl w:val="2"/>
          <w:numId w:val="52"/>
        </w:numPr>
        <w:rPr>
          <w:rFonts w:cstheme="minorHAnsi"/>
          <w:sz w:val="22"/>
          <w:szCs w:val="22"/>
        </w:rPr>
      </w:pPr>
      <w:r>
        <w:rPr>
          <w:rFonts w:cstheme="minorHAnsi"/>
          <w:sz w:val="22"/>
          <w:szCs w:val="22"/>
        </w:rPr>
        <w:t xml:space="preserve">What is the value of the extrema? – This question refers to the </w:t>
      </w:r>
      <w:r>
        <w:rPr>
          <w:rFonts w:cstheme="minorHAnsi"/>
          <w:i/>
          <w:iCs/>
          <w:sz w:val="22"/>
          <w:szCs w:val="22"/>
        </w:rPr>
        <w:t>y-</w:t>
      </w:r>
      <w:r>
        <w:rPr>
          <w:rFonts w:cstheme="minorHAnsi"/>
          <w:sz w:val="22"/>
          <w:szCs w:val="22"/>
        </w:rPr>
        <w:t>values.</w:t>
      </w:r>
    </w:p>
    <w:p w14:paraId="2F94683F" w14:textId="0EAF3647" w:rsidR="00720E6F" w:rsidRDefault="00720E6F" w:rsidP="00385250">
      <w:pPr>
        <w:pStyle w:val="ListParagraph"/>
        <w:numPr>
          <w:ilvl w:val="2"/>
          <w:numId w:val="52"/>
        </w:numPr>
        <w:rPr>
          <w:rFonts w:cstheme="minorHAnsi"/>
          <w:sz w:val="22"/>
          <w:szCs w:val="22"/>
        </w:rPr>
      </w:pPr>
      <w:r>
        <w:rPr>
          <w:rFonts w:cstheme="minorHAnsi"/>
          <w:sz w:val="22"/>
          <w:szCs w:val="22"/>
        </w:rPr>
        <w:t xml:space="preserve">What is the interval where the extrema occur? – This question refers to </w:t>
      </w:r>
      <w:r>
        <w:rPr>
          <w:rFonts w:cstheme="minorHAnsi"/>
          <w:i/>
          <w:iCs/>
          <w:sz w:val="22"/>
          <w:szCs w:val="22"/>
        </w:rPr>
        <w:t>x</w:t>
      </w:r>
      <w:r>
        <w:rPr>
          <w:rFonts w:cstheme="minorHAnsi"/>
          <w:sz w:val="22"/>
          <w:szCs w:val="22"/>
        </w:rPr>
        <w:t>-values.</w:t>
      </w:r>
    </w:p>
    <w:p w14:paraId="1DD9F81D" w14:textId="019F0696" w:rsidR="00720E6F" w:rsidRPr="007F7727" w:rsidRDefault="00720E6F" w:rsidP="006624BC">
      <w:pPr>
        <w:pStyle w:val="ListParagraph"/>
        <w:numPr>
          <w:ilvl w:val="1"/>
          <w:numId w:val="52"/>
        </w:numPr>
        <w:rPr>
          <w:rFonts w:cstheme="minorHAnsi"/>
          <w:sz w:val="22"/>
          <w:szCs w:val="22"/>
        </w:rPr>
      </w:pPr>
      <w:r w:rsidRPr="007F7727">
        <w:rPr>
          <w:rFonts w:cstheme="minorHAnsi"/>
          <w:sz w:val="22"/>
          <w:szCs w:val="22"/>
        </w:rPr>
        <w:t>Students may also have</w:t>
      </w:r>
      <w:r w:rsidR="00D71E24" w:rsidRPr="007F7727">
        <w:rPr>
          <w:rFonts w:cstheme="minorHAnsi"/>
          <w:sz w:val="22"/>
          <w:szCs w:val="22"/>
        </w:rPr>
        <w:t xml:space="preserve"> difficulty determining whether a function has an absolute minimum, absolute maximum, both, or neither. In the graph above, a common error is for students to state the value of the absolute maximum is </w:t>
      </w:r>
      <w:r w:rsidR="007F7727" w:rsidRPr="007F7727">
        <w:rPr>
          <w:rFonts w:cstheme="minorHAnsi"/>
          <w:sz w:val="22"/>
          <w:szCs w:val="22"/>
        </w:rPr>
        <w:t>4</w:t>
      </w:r>
      <w:r w:rsidR="00D71E24" w:rsidRPr="007F7727">
        <w:rPr>
          <w:rFonts w:cstheme="minorHAnsi"/>
          <w:sz w:val="22"/>
          <w:szCs w:val="22"/>
        </w:rPr>
        <w:t xml:space="preserve">. </w:t>
      </w:r>
      <w:r w:rsidR="007F7727" w:rsidRPr="007F7727">
        <w:rPr>
          <w:rFonts w:cstheme="minorHAnsi"/>
          <w:sz w:val="22"/>
          <w:szCs w:val="22"/>
        </w:rPr>
        <w:t xml:space="preserve">While 4 represents the value of a relative maximum, it does not represent the highest point on the graph. Instead, the absolute maximum 6. </w:t>
      </w:r>
      <w:r w:rsidR="00D71E24" w:rsidRPr="007F7727">
        <w:rPr>
          <w:rFonts w:cstheme="minorHAnsi"/>
          <w:sz w:val="22"/>
          <w:szCs w:val="22"/>
        </w:rPr>
        <w:t xml:space="preserve">Another common error is to state that the function has both an absolute maximum and an absolute minimum. </w:t>
      </w:r>
      <w:r w:rsidR="007F7727" w:rsidRPr="007F7727">
        <w:rPr>
          <w:rFonts w:cstheme="minorHAnsi"/>
          <w:sz w:val="22"/>
          <w:szCs w:val="22"/>
        </w:rPr>
        <w:t xml:space="preserve">Consider the end behavior of the function: as </w:t>
      </w:r>
      <m:oMath>
        <m:r>
          <w:rPr>
            <w:rFonts w:ascii="Cambria Math" w:hAnsi="Cambria Math" w:cstheme="minorHAnsi"/>
            <w:sz w:val="22"/>
            <w:szCs w:val="22"/>
          </w:rPr>
          <m:t>x</m:t>
        </m:r>
      </m:oMath>
      <w:r w:rsidR="007F7727" w:rsidRPr="007F7727">
        <w:rPr>
          <w:rFonts w:eastAsiaTheme="minorEastAsia" w:cstheme="minorHAnsi"/>
          <w:sz w:val="22"/>
          <w:szCs w:val="22"/>
        </w:rPr>
        <w:t xml:space="preserve"> approaches </w:t>
      </w:r>
      <m:oMath>
        <m:r>
          <w:rPr>
            <w:rFonts w:ascii="Cambria Math" w:eastAsiaTheme="minorEastAsia" w:hAnsi="Cambria Math" w:cstheme="minorHAnsi"/>
            <w:sz w:val="22"/>
            <w:szCs w:val="22"/>
          </w:rPr>
          <m:t>-∞</m:t>
        </m:r>
      </m:oMath>
      <w:r w:rsidR="007F7727" w:rsidRPr="007F7727">
        <w:rPr>
          <w:rFonts w:eastAsiaTheme="minorEastAsia" w:cstheme="minorHAnsi"/>
          <w:sz w:val="22"/>
          <w:szCs w:val="22"/>
        </w:rPr>
        <w:t xml:space="preserve">, </w:t>
      </w:r>
      <m:oMath>
        <m:r>
          <w:rPr>
            <w:rFonts w:ascii="Cambria Math" w:eastAsiaTheme="minorEastAsia" w:hAnsi="Cambria Math" w:cstheme="minorHAnsi"/>
            <w:sz w:val="22"/>
            <w:szCs w:val="22"/>
          </w:rPr>
          <m:t>f(x)</m:t>
        </m:r>
      </m:oMath>
      <w:r w:rsidR="007F7727" w:rsidRPr="007F7727">
        <w:rPr>
          <w:rFonts w:eastAsiaTheme="minorEastAsia" w:cstheme="minorHAnsi"/>
          <w:sz w:val="22"/>
          <w:szCs w:val="22"/>
        </w:rPr>
        <w:t xml:space="preserve"> approaches </w:t>
      </w:r>
      <m:oMath>
        <m:r>
          <w:rPr>
            <w:rFonts w:ascii="Cambria Math" w:eastAsiaTheme="minorEastAsia" w:hAnsi="Cambria Math" w:cstheme="minorHAnsi"/>
            <w:sz w:val="22"/>
            <w:szCs w:val="22"/>
          </w:rPr>
          <m:t>-∞</m:t>
        </m:r>
      </m:oMath>
      <w:r w:rsidR="007F7727" w:rsidRPr="007F7727">
        <w:rPr>
          <w:rFonts w:eastAsiaTheme="minorEastAsia" w:cstheme="minorHAnsi"/>
          <w:sz w:val="22"/>
          <w:szCs w:val="22"/>
        </w:rPr>
        <w:t xml:space="preserve">, and as </w:t>
      </w:r>
      <m:oMath>
        <m:r>
          <w:rPr>
            <w:rFonts w:ascii="Cambria Math" w:eastAsiaTheme="minorEastAsia" w:hAnsi="Cambria Math" w:cstheme="minorHAnsi"/>
            <w:sz w:val="22"/>
            <w:szCs w:val="22"/>
          </w:rPr>
          <m:t>x</m:t>
        </m:r>
      </m:oMath>
      <w:r w:rsidR="007F7727" w:rsidRPr="007F7727">
        <w:rPr>
          <w:rFonts w:eastAsiaTheme="minorEastAsia" w:cstheme="minorHAnsi"/>
          <w:sz w:val="22"/>
          <w:szCs w:val="22"/>
        </w:rPr>
        <w:t xml:space="preserve"> approaches </w:t>
      </w:r>
      <m:oMath>
        <m:r>
          <w:rPr>
            <w:rFonts w:ascii="Cambria Math" w:eastAsiaTheme="minorEastAsia" w:hAnsi="Cambria Math" w:cstheme="minorHAnsi"/>
            <w:sz w:val="22"/>
            <w:szCs w:val="22"/>
          </w:rPr>
          <m:t>∞,</m:t>
        </m:r>
      </m:oMath>
      <w:r w:rsidR="007F7727" w:rsidRPr="007F7727">
        <w:rPr>
          <w:rFonts w:eastAsiaTheme="minorEastAsia" w:cstheme="minorHAnsi"/>
          <w:sz w:val="22"/>
          <w:szCs w:val="22"/>
        </w:rPr>
        <w:t xml:space="preserve"> </w:t>
      </w:r>
      <m:oMath>
        <m:r>
          <w:rPr>
            <w:rFonts w:ascii="Cambria Math" w:eastAsiaTheme="minorEastAsia" w:hAnsi="Cambria Math" w:cstheme="minorHAnsi"/>
            <w:sz w:val="22"/>
            <w:szCs w:val="22"/>
          </w:rPr>
          <m:t>f(x)</m:t>
        </m:r>
      </m:oMath>
      <w:r w:rsidR="007F7727" w:rsidRPr="007F7727">
        <w:rPr>
          <w:rFonts w:eastAsiaTheme="minorEastAsia" w:cstheme="minorHAnsi"/>
          <w:sz w:val="22"/>
          <w:szCs w:val="22"/>
        </w:rPr>
        <w:t xml:space="preserve"> approaches </w:t>
      </w:r>
      <m:oMath>
        <m:r>
          <w:rPr>
            <w:rFonts w:ascii="Cambria Math" w:eastAsiaTheme="minorEastAsia" w:hAnsi="Cambria Math" w:cstheme="minorHAnsi"/>
            <w:sz w:val="22"/>
            <w:szCs w:val="22"/>
          </w:rPr>
          <m:t>-∞</m:t>
        </m:r>
      </m:oMath>
      <w:r w:rsidR="007F7727" w:rsidRPr="007F7727">
        <w:rPr>
          <w:rFonts w:eastAsiaTheme="minorEastAsia" w:cstheme="minorHAnsi"/>
          <w:sz w:val="22"/>
          <w:szCs w:val="22"/>
        </w:rPr>
        <w:t xml:space="preserve">. Thus, the function does not have an absolute minimum. </w:t>
      </w:r>
      <w:r w:rsidR="00D71E24" w:rsidRPr="007F7727">
        <w:rPr>
          <w:rFonts w:cstheme="minorHAnsi"/>
          <w:sz w:val="22"/>
          <w:szCs w:val="22"/>
        </w:rPr>
        <w:t xml:space="preserve">These errors indicate that the students do not have a strong understanding </w:t>
      </w:r>
      <w:r w:rsidR="007F7727">
        <w:rPr>
          <w:rFonts w:cstheme="minorHAnsi"/>
          <w:sz w:val="22"/>
          <w:szCs w:val="22"/>
        </w:rPr>
        <w:t>of the difference between</w:t>
      </w:r>
      <w:r w:rsidR="00D71E24" w:rsidRPr="007F7727">
        <w:rPr>
          <w:rFonts w:cstheme="minorHAnsi"/>
          <w:sz w:val="22"/>
          <w:szCs w:val="22"/>
        </w:rPr>
        <w:t xml:space="preserve"> an absolute extrema and relative extrema of a function, or they may not recognize that functions that decrease without bound do not have an absolute minimum.</w:t>
      </w:r>
    </w:p>
    <w:p w14:paraId="5BA7CB89" w14:textId="77777777" w:rsidR="00DA6DC8" w:rsidRPr="00DA6DC8" w:rsidRDefault="00DA6DC8" w:rsidP="00DA6DC8">
      <w:pPr>
        <w:rPr>
          <w:rFonts w:cstheme="minorHAnsi"/>
          <w:sz w:val="22"/>
          <w:szCs w:val="22"/>
        </w:rPr>
      </w:pPr>
    </w:p>
    <w:p w14:paraId="7B85044B" w14:textId="6BD877A9" w:rsidR="00DA6DC8" w:rsidRDefault="00DA6DC8" w:rsidP="00385250">
      <w:pPr>
        <w:pStyle w:val="ListParagraph"/>
        <w:numPr>
          <w:ilvl w:val="0"/>
          <w:numId w:val="52"/>
        </w:numPr>
        <w:rPr>
          <w:rFonts w:cstheme="minorHAnsi"/>
          <w:sz w:val="22"/>
          <w:szCs w:val="22"/>
        </w:rPr>
      </w:pPr>
      <w:r>
        <w:rPr>
          <w:rFonts w:cstheme="minorHAnsi"/>
          <w:sz w:val="22"/>
          <w:szCs w:val="22"/>
        </w:rPr>
        <w:t xml:space="preserve">Students should have opportunities to </w:t>
      </w:r>
      <w:r w:rsidR="00995F7E">
        <w:rPr>
          <w:rFonts w:cstheme="minorHAnsi"/>
          <w:sz w:val="22"/>
          <w:szCs w:val="22"/>
        </w:rPr>
        <w:t>approximate</w:t>
      </w:r>
      <w:r>
        <w:rPr>
          <w:rFonts w:cstheme="minorHAnsi"/>
          <w:sz w:val="22"/>
          <w:szCs w:val="22"/>
        </w:rPr>
        <w:t xml:space="preserve"> the vertical and horizontal asymptotes of a function by sketching the asymptotes on a graph and labeling asymptotes. Consider the following function </w:t>
      </w:r>
      <w:r>
        <w:rPr>
          <w:rFonts w:cstheme="minorHAnsi"/>
          <w:i/>
          <w:iCs/>
          <w:sz w:val="22"/>
          <w:szCs w:val="22"/>
        </w:rPr>
        <w:t xml:space="preserve">g(x), </w:t>
      </w:r>
      <w:r>
        <w:rPr>
          <w:rFonts w:cstheme="minorHAnsi"/>
          <w:sz w:val="22"/>
          <w:szCs w:val="22"/>
        </w:rPr>
        <w:t>represented graphically below.</w:t>
      </w:r>
    </w:p>
    <w:p w14:paraId="3DCCDD51" w14:textId="59D0C26C" w:rsidR="00DA6DC8" w:rsidRDefault="009E1514" w:rsidP="009E1514">
      <w:pPr>
        <w:jc w:val="center"/>
        <w:rPr>
          <w:rFonts w:cstheme="minorHAnsi"/>
          <w:sz w:val="22"/>
          <w:szCs w:val="22"/>
        </w:rPr>
      </w:pPr>
      <w:r w:rsidRPr="009E1514">
        <w:rPr>
          <w:rFonts w:cstheme="minorHAnsi"/>
          <w:noProof/>
          <w:sz w:val="22"/>
          <w:szCs w:val="22"/>
        </w:rPr>
        <w:drawing>
          <wp:inline distT="0" distB="0" distL="0" distR="0" wp14:anchorId="38BF94E8" wp14:editId="08E03CF5">
            <wp:extent cx="2133710" cy="2140060"/>
            <wp:effectExtent l="0" t="0" r="0" b="0"/>
            <wp:docPr id="1406479075" name="Picture 1" descr="Image shows a function graphed on a coordinate p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79075" name="Picture 1" descr="Image shows a function graphed on a coordinate plane"/>
                    <pic:cNvPicPr/>
                  </pic:nvPicPr>
                  <pic:blipFill>
                    <a:blip r:embed="rId97"/>
                    <a:stretch>
                      <a:fillRect/>
                    </a:stretch>
                  </pic:blipFill>
                  <pic:spPr>
                    <a:xfrm>
                      <a:off x="0" y="0"/>
                      <a:ext cx="2133710" cy="2140060"/>
                    </a:xfrm>
                    <a:prstGeom prst="rect">
                      <a:avLst/>
                    </a:prstGeom>
                  </pic:spPr>
                </pic:pic>
              </a:graphicData>
            </a:graphic>
          </wp:inline>
        </w:drawing>
      </w:r>
    </w:p>
    <w:p w14:paraId="57BCBDA4" w14:textId="0453D179" w:rsidR="009E1514" w:rsidRDefault="009E1514" w:rsidP="009E1514">
      <w:pPr>
        <w:ind w:left="720"/>
        <w:rPr>
          <w:rFonts w:cstheme="minorHAnsi"/>
          <w:sz w:val="22"/>
          <w:szCs w:val="22"/>
        </w:rPr>
      </w:pPr>
      <w:r>
        <w:rPr>
          <w:rFonts w:cstheme="minorHAnsi"/>
          <w:sz w:val="22"/>
          <w:szCs w:val="22"/>
        </w:rPr>
        <w:lastRenderedPageBreak/>
        <w:t xml:space="preserve">A common error is for students to </w:t>
      </w:r>
      <w:r w:rsidR="007F7727">
        <w:rPr>
          <w:rFonts w:cstheme="minorHAnsi"/>
          <w:sz w:val="22"/>
          <w:szCs w:val="22"/>
        </w:rPr>
        <w:t xml:space="preserve">confuse horizontal and vertical asymptotes and incorrectly </w:t>
      </w:r>
      <w:r w:rsidR="00995F7E">
        <w:rPr>
          <w:rFonts w:cstheme="minorHAnsi"/>
          <w:sz w:val="22"/>
          <w:szCs w:val="22"/>
        </w:rPr>
        <w:t>state that</w:t>
      </w:r>
      <w:r>
        <w:rPr>
          <w:rFonts w:cstheme="minorHAnsi"/>
          <w:sz w:val="22"/>
          <w:szCs w:val="22"/>
        </w:rPr>
        <w:t xml:space="preserve"> the horizontal asymptotes </w:t>
      </w:r>
      <w:r w:rsidR="00995F7E">
        <w:rPr>
          <w:rFonts w:cstheme="minorHAnsi"/>
          <w:sz w:val="22"/>
          <w:szCs w:val="22"/>
        </w:rPr>
        <w:t>appear to be</w:t>
      </w:r>
      <w:r>
        <w:rPr>
          <w:rFonts w:cstheme="minorHAnsi"/>
          <w:sz w:val="22"/>
          <w:szCs w:val="22"/>
        </w:rPr>
        <w:t xml:space="preserve"> </w:t>
      </w:r>
      <w:r w:rsidRPr="00D56975">
        <w:rPr>
          <w:rFonts w:cstheme="minorHAnsi"/>
          <w:i/>
          <w:iCs/>
          <w:sz w:val="22"/>
          <w:szCs w:val="22"/>
        </w:rPr>
        <w:t xml:space="preserve">x </w:t>
      </w:r>
      <w:r>
        <w:rPr>
          <w:rFonts w:cstheme="minorHAnsi"/>
          <w:sz w:val="22"/>
          <w:szCs w:val="22"/>
        </w:rPr>
        <w:t xml:space="preserve">= -3 and </w:t>
      </w:r>
      <w:r w:rsidRPr="00D56975">
        <w:rPr>
          <w:rFonts w:cstheme="minorHAnsi"/>
          <w:i/>
          <w:iCs/>
          <w:sz w:val="22"/>
          <w:szCs w:val="22"/>
        </w:rPr>
        <w:t xml:space="preserve">x </w:t>
      </w:r>
      <w:r>
        <w:rPr>
          <w:rFonts w:cstheme="minorHAnsi"/>
          <w:sz w:val="22"/>
          <w:szCs w:val="22"/>
        </w:rPr>
        <w:t xml:space="preserve">= 2 and the vertical asymptote </w:t>
      </w:r>
      <w:r w:rsidR="00995F7E">
        <w:rPr>
          <w:rFonts w:cstheme="minorHAnsi"/>
          <w:sz w:val="22"/>
          <w:szCs w:val="22"/>
        </w:rPr>
        <w:t>appears to be</w:t>
      </w:r>
      <w:r>
        <w:rPr>
          <w:rFonts w:cstheme="minorHAnsi"/>
          <w:sz w:val="22"/>
          <w:szCs w:val="22"/>
        </w:rPr>
        <w:t xml:space="preserve"> </w:t>
      </w:r>
      <w:r w:rsidRPr="00D56975">
        <w:rPr>
          <w:rFonts w:cstheme="minorHAnsi"/>
          <w:i/>
          <w:iCs/>
          <w:sz w:val="22"/>
          <w:szCs w:val="22"/>
        </w:rPr>
        <w:t>y</w:t>
      </w:r>
      <w:r>
        <w:rPr>
          <w:rFonts w:cstheme="minorHAnsi"/>
          <w:sz w:val="22"/>
          <w:szCs w:val="22"/>
        </w:rPr>
        <w:t xml:space="preserve"> = -2. This may indicate a misunderstanding of which asymptotes are horizontal and which asymptotes are vertical. Other students may correctly identify the horizontal and vertical asymptotes but </w:t>
      </w:r>
      <w:r w:rsidR="007F7727">
        <w:rPr>
          <w:rFonts w:cstheme="minorHAnsi"/>
          <w:sz w:val="22"/>
          <w:szCs w:val="22"/>
        </w:rPr>
        <w:t>make an error when writing</w:t>
      </w:r>
      <w:r>
        <w:rPr>
          <w:rFonts w:cstheme="minorHAnsi"/>
          <w:sz w:val="22"/>
          <w:szCs w:val="22"/>
        </w:rPr>
        <w:t xml:space="preserve"> the equations of horizontal and vertical lines. For example, they may write y = -3 and y = 2 as the vertical asymptotes. Students who demonstrate these errors may need to review the difference between vertical and horizontal lines. Additionally, having students</w:t>
      </w:r>
      <w:r w:rsidR="00995F7E">
        <w:rPr>
          <w:rFonts w:cstheme="minorHAnsi"/>
          <w:sz w:val="22"/>
          <w:szCs w:val="22"/>
        </w:rPr>
        <w:t xml:space="preserve"> use</w:t>
      </w:r>
      <w:r>
        <w:rPr>
          <w:rFonts w:cstheme="minorHAnsi"/>
          <w:sz w:val="22"/>
          <w:szCs w:val="22"/>
        </w:rPr>
        <w:t xml:space="preserve"> </w:t>
      </w:r>
      <w:r w:rsidR="007F7727">
        <w:rPr>
          <w:rFonts w:cstheme="minorHAnsi"/>
          <w:sz w:val="22"/>
          <w:szCs w:val="22"/>
        </w:rPr>
        <w:t>technology, such as</w:t>
      </w:r>
      <w:r>
        <w:rPr>
          <w:rFonts w:cstheme="minorHAnsi"/>
          <w:sz w:val="22"/>
          <w:szCs w:val="22"/>
        </w:rPr>
        <w:t xml:space="preserve"> Desmos</w:t>
      </w:r>
      <w:r w:rsidR="007F7727">
        <w:rPr>
          <w:rFonts w:cstheme="minorHAnsi"/>
          <w:sz w:val="22"/>
          <w:szCs w:val="22"/>
        </w:rPr>
        <w:t>,</w:t>
      </w:r>
      <w:r>
        <w:rPr>
          <w:rFonts w:cstheme="minorHAnsi"/>
          <w:sz w:val="22"/>
          <w:szCs w:val="22"/>
        </w:rPr>
        <w:t xml:space="preserve"> to </w:t>
      </w:r>
      <w:r w:rsidR="00995F7E">
        <w:rPr>
          <w:rFonts w:cstheme="minorHAnsi"/>
          <w:sz w:val="22"/>
          <w:szCs w:val="22"/>
        </w:rPr>
        <w:t>determine</w:t>
      </w:r>
      <w:r>
        <w:rPr>
          <w:rFonts w:cstheme="minorHAnsi"/>
          <w:sz w:val="22"/>
          <w:szCs w:val="22"/>
        </w:rPr>
        <w:t xml:space="preserve"> asymptotes when given the </w:t>
      </w:r>
      <w:r w:rsidR="00995F7E">
        <w:rPr>
          <w:rFonts w:cstheme="minorHAnsi"/>
          <w:sz w:val="22"/>
          <w:szCs w:val="22"/>
        </w:rPr>
        <w:t>equation</w:t>
      </w:r>
      <w:r>
        <w:rPr>
          <w:rFonts w:cstheme="minorHAnsi"/>
          <w:sz w:val="22"/>
          <w:szCs w:val="22"/>
        </w:rPr>
        <w:t xml:space="preserve"> of a function, might help students discern the difference between horizontal and vertical asymptotes.</w:t>
      </w:r>
    </w:p>
    <w:p w14:paraId="2F02329F" w14:textId="77777777" w:rsidR="002103C9" w:rsidRDefault="002103C9" w:rsidP="009E1514">
      <w:pPr>
        <w:ind w:left="720"/>
        <w:rPr>
          <w:rFonts w:cstheme="minorHAnsi"/>
          <w:sz w:val="22"/>
          <w:szCs w:val="22"/>
        </w:rPr>
      </w:pPr>
    </w:p>
    <w:p w14:paraId="5381BFE3" w14:textId="32317BDB" w:rsidR="002103C9" w:rsidRPr="002103C9" w:rsidRDefault="002103C9" w:rsidP="002103C9">
      <w:pPr>
        <w:pStyle w:val="ListParagraph"/>
        <w:numPr>
          <w:ilvl w:val="0"/>
          <w:numId w:val="68"/>
        </w:numPr>
        <w:rPr>
          <w:rFonts w:cstheme="minorHAnsi"/>
          <w:sz w:val="22"/>
          <w:szCs w:val="22"/>
        </w:rPr>
      </w:pPr>
      <w:r w:rsidRPr="002103C9">
        <w:rPr>
          <w:rFonts w:cstheme="minorHAnsi"/>
          <w:sz w:val="22"/>
          <w:szCs w:val="22"/>
        </w:rPr>
        <w:t xml:space="preserve">Students should </w:t>
      </w:r>
      <w:r w:rsidR="006D290C">
        <w:rPr>
          <w:rFonts w:cstheme="minorHAnsi"/>
          <w:sz w:val="22"/>
          <w:szCs w:val="22"/>
        </w:rPr>
        <w:t>have opportunities to approximate</w:t>
      </w:r>
      <w:r w:rsidRPr="002103C9">
        <w:rPr>
          <w:rFonts w:cstheme="minorHAnsi"/>
          <w:sz w:val="22"/>
          <w:szCs w:val="22"/>
        </w:rPr>
        <w:t xml:space="preserve"> the zeros of a function when presented graphically. Consider the example below.</w:t>
      </w:r>
    </w:p>
    <w:p w14:paraId="33AB4786" w14:textId="77777777" w:rsidR="002103C9" w:rsidRDefault="002103C9" w:rsidP="002103C9">
      <w:pPr>
        <w:rPr>
          <w:rFonts w:cstheme="minorHAnsi"/>
          <w:sz w:val="22"/>
          <w:szCs w:val="22"/>
        </w:rPr>
      </w:pPr>
    </w:p>
    <w:p w14:paraId="4CE3B446" w14:textId="77777777" w:rsidR="002103C9" w:rsidRDefault="002103C9" w:rsidP="002103C9">
      <w:pPr>
        <w:jc w:val="center"/>
        <w:rPr>
          <w:rFonts w:cstheme="minorHAnsi"/>
          <w:sz w:val="22"/>
          <w:szCs w:val="22"/>
        </w:rPr>
      </w:pPr>
      <w:r w:rsidRPr="0085213B">
        <w:rPr>
          <w:rFonts w:cstheme="minorHAnsi"/>
          <w:noProof/>
          <w:sz w:val="22"/>
          <w:szCs w:val="22"/>
        </w:rPr>
        <w:drawing>
          <wp:inline distT="0" distB="0" distL="0" distR="0" wp14:anchorId="7D50D500" wp14:editId="21086374">
            <wp:extent cx="2655418" cy="2655418"/>
            <wp:effectExtent l="0" t="0" r="0" b="0"/>
            <wp:docPr id="2132172522" name="Picture 1" descr="The graph of a function that intersects the x-axis at x=2, x=1, and 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62392" name="Picture 1" descr="The graph of a function that intersects the x-axis at x=2, x=1, and x=2"/>
                    <pic:cNvPicPr/>
                  </pic:nvPicPr>
                  <pic:blipFill>
                    <a:blip r:embed="rId98"/>
                    <a:stretch>
                      <a:fillRect/>
                    </a:stretch>
                  </pic:blipFill>
                  <pic:spPr>
                    <a:xfrm>
                      <a:off x="0" y="0"/>
                      <a:ext cx="2656785" cy="2656785"/>
                    </a:xfrm>
                    <a:prstGeom prst="rect">
                      <a:avLst/>
                    </a:prstGeom>
                  </pic:spPr>
                </pic:pic>
              </a:graphicData>
            </a:graphic>
          </wp:inline>
        </w:drawing>
      </w:r>
    </w:p>
    <w:p w14:paraId="5687BE0A" w14:textId="77777777" w:rsidR="002103C9" w:rsidRDefault="002103C9" w:rsidP="002103C9">
      <w:pPr>
        <w:rPr>
          <w:rFonts w:cstheme="minorHAnsi"/>
          <w:sz w:val="22"/>
          <w:szCs w:val="22"/>
        </w:rPr>
      </w:pPr>
    </w:p>
    <w:p w14:paraId="309272F4" w14:textId="71E89475" w:rsidR="002103C9" w:rsidRPr="00CF4A36" w:rsidRDefault="002103C9" w:rsidP="002103C9">
      <w:pPr>
        <w:spacing w:after="240"/>
        <w:ind w:left="720"/>
        <w:rPr>
          <w:rFonts w:cs="Calibri"/>
          <w:color w:val="000000"/>
          <w:sz w:val="22"/>
          <w:szCs w:val="22"/>
        </w:rPr>
      </w:pPr>
      <w:r w:rsidRPr="00CF4A36">
        <w:rPr>
          <w:rFonts w:cs="Calibri"/>
          <w:color w:val="000000"/>
          <w:sz w:val="22"/>
          <w:szCs w:val="22"/>
        </w:rPr>
        <w:t xml:space="preserve">When asked to determine </w:t>
      </w:r>
      <w:r w:rsidR="006D290C">
        <w:rPr>
          <w:rFonts w:cs="Calibri"/>
          <w:color w:val="000000"/>
          <w:sz w:val="22"/>
          <w:szCs w:val="22"/>
        </w:rPr>
        <w:t>what appear to be the zeros of the function given the graph above,</w:t>
      </w:r>
      <w:r w:rsidRPr="00CF4A36">
        <w:rPr>
          <w:rFonts w:cs="Calibri"/>
          <w:color w:val="000000"/>
          <w:sz w:val="22"/>
          <w:szCs w:val="22"/>
        </w:rPr>
        <w:t xml:space="preserve"> a common error is for students to include the </w:t>
      </w:r>
      <w:r w:rsidRPr="00CF4A36">
        <w:rPr>
          <w:rFonts w:cs="Calibri"/>
          <w:i/>
          <w:iCs/>
          <w:color w:val="000000"/>
          <w:sz w:val="22"/>
          <w:szCs w:val="22"/>
        </w:rPr>
        <w:t>y</w:t>
      </w:r>
      <w:r w:rsidRPr="00CF4A36">
        <w:rPr>
          <w:rFonts w:cs="Calibri"/>
          <w:color w:val="000000"/>
          <w:sz w:val="22"/>
          <w:szCs w:val="22"/>
        </w:rPr>
        <w:t xml:space="preserve">-intercept as a zero of the function (i.e., </w:t>
      </w:r>
      <w:r w:rsidRPr="00CF4A36">
        <w:rPr>
          <w:rFonts w:cs="Calibri"/>
          <w:i/>
          <w:iCs/>
          <w:color w:val="000000"/>
          <w:sz w:val="22"/>
          <w:szCs w:val="22"/>
        </w:rPr>
        <w:t xml:space="preserve">y = </w:t>
      </w:r>
      <w:r w:rsidRPr="00CF4A36">
        <w:rPr>
          <w:rFonts w:cs="Calibri"/>
          <w:color w:val="000000"/>
          <w:sz w:val="22"/>
          <w:szCs w:val="22"/>
        </w:rPr>
        <w:t xml:space="preserve">-4). This may indicate a misunderstanding that zeros are both </w:t>
      </w:r>
      <w:r w:rsidRPr="00CF4A36">
        <w:rPr>
          <w:rFonts w:cs="Calibri"/>
          <w:i/>
          <w:iCs/>
          <w:color w:val="000000"/>
          <w:sz w:val="22"/>
          <w:szCs w:val="22"/>
        </w:rPr>
        <w:t xml:space="preserve">x- </w:t>
      </w:r>
      <w:r w:rsidRPr="00CF4A36">
        <w:rPr>
          <w:rFonts w:cs="Calibri"/>
          <w:color w:val="000000"/>
          <w:sz w:val="22"/>
          <w:szCs w:val="22"/>
        </w:rPr>
        <w:t xml:space="preserve">and </w:t>
      </w:r>
      <w:r w:rsidRPr="00CF4A36">
        <w:rPr>
          <w:rFonts w:cs="Calibri"/>
          <w:i/>
          <w:iCs/>
          <w:color w:val="000000"/>
          <w:sz w:val="22"/>
          <w:szCs w:val="22"/>
        </w:rPr>
        <w:t>y-</w:t>
      </w:r>
      <w:r w:rsidRPr="00CF4A36">
        <w:rPr>
          <w:rFonts w:cs="Calibri"/>
          <w:color w:val="000000"/>
          <w:sz w:val="22"/>
          <w:szCs w:val="22"/>
        </w:rPr>
        <w:t xml:space="preserve">intercepts. Students who demonstrate this misunderstanding may benefit from creating a table of all the intercepts of the function. This table will show that </w:t>
      </w:r>
      <w:r w:rsidRPr="00CF4A36">
        <w:rPr>
          <w:rFonts w:cs="Calibri"/>
          <w:i/>
          <w:iCs/>
          <w:color w:val="000000"/>
          <w:sz w:val="22"/>
          <w:szCs w:val="22"/>
        </w:rPr>
        <w:t>f(x)</w:t>
      </w:r>
      <w:r w:rsidRPr="00CF4A36">
        <w:rPr>
          <w:rFonts w:cs="Calibri"/>
          <w:color w:val="000000"/>
          <w:sz w:val="22"/>
          <w:szCs w:val="22"/>
        </w:rPr>
        <w:t xml:space="preserve"> = 0 only at values where the polynomial intercepts the </w:t>
      </w:r>
      <w:r w:rsidRPr="00CF4A36">
        <w:rPr>
          <w:rFonts w:cs="Calibri"/>
          <w:i/>
          <w:iCs/>
          <w:color w:val="000000"/>
          <w:sz w:val="22"/>
          <w:szCs w:val="22"/>
        </w:rPr>
        <w:t>x-</w:t>
      </w:r>
      <w:r w:rsidRPr="00CF4A36">
        <w:rPr>
          <w:rFonts w:cs="Calibri"/>
          <w:color w:val="000000"/>
          <w:sz w:val="22"/>
          <w:szCs w:val="22"/>
        </w:rPr>
        <w:t>axis.</w:t>
      </w:r>
    </w:p>
    <w:p w14:paraId="00A0BC9D" w14:textId="77777777" w:rsidR="00D71E24" w:rsidRDefault="0051157D" w:rsidP="0051157D">
      <w:pPr>
        <w:rPr>
          <w:rFonts w:cstheme="minorHAnsi"/>
          <w:b/>
          <w:bCs/>
          <w:sz w:val="22"/>
          <w:szCs w:val="22"/>
        </w:rPr>
      </w:pPr>
      <w:r w:rsidRPr="00722C85">
        <w:rPr>
          <w:rFonts w:cstheme="minorHAnsi"/>
          <w:b/>
          <w:bCs/>
          <w:sz w:val="22"/>
          <w:szCs w:val="22"/>
        </w:rPr>
        <w:t xml:space="preserve">Mathematical Reasoning: </w:t>
      </w:r>
    </w:p>
    <w:p w14:paraId="70C2E212" w14:textId="4F798E89" w:rsidR="00407A9C" w:rsidRDefault="00D71E24" w:rsidP="00385250">
      <w:pPr>
        <w:pStyle w:val="ListParagraph"/>
        <w:numPr>
          <w:ilvl w:val="0"/>
          <w:numId w:val="52"/>
        </w:numPr>
        <w:rPr>
          <w:rFonts w:cs="Calibri"/>
          <w:color w:val="000000"/>
          <w:sz w:val="22"/>
          <w:szCs w:val="22"/>
        </w:rPr>
      </w:pPr>
      <w:r w:rsidRPr="00D71E24">
        <w:rPr>
          <w:rFonts w:cs="Calibri"/>
          <w:color w:val="000000"/>
          <w:sz w:val="22"/>
          <w:szCs w:val="22"/>
        </w:rPr>
        <w:lastRenderedPageBreak/>
        <w:t xml:space="preserve">Students </w:t>
      </w:r>
      <w:r>
        <w:rPr>
          <w:rFonts w:cs="Calibri"/>
          <w:color w:val="000000"/>
          <w:sz w:val="22"/>
          <w:szCs w:val="22"/>
        </w:rPr>
        <w:t xml:space="preserve">should have opportunities to determine the zeros of a function presented graphically and algebraically. As students become proficient with this skill, there are some common mistakes they may make. </w:t>
      </w:r>
    </w:p>
    <w:p w14:paraId="7EFDC4E5" w14:textId="055E0493" w:rsidR="00407A9C" w:rsidRDefault="00D71E24" w:rsidP="00385250">
      <w:pPr>
        <w:pStyle w:val="ListParagraph"/>
        <w:numPr>
          <w:ilvl w:val="1"/>
          <w:numId w:val="52"/>
        </w:numPr>
        <w:rPr>
          <w:rFonts w:cs="Calibri"/>
          <w:color w:val="000000"/>
          <w:sz w:val="22"/>
          <w:szCs w:val="22"/>
        </w:rPr>
      </w:pPr>
      <w:r>
        <w:rPr>
          <w:rFonts w:cs="Calibri"/>
          <w:color w:val="000000"/>
          <w:sz w:val="22"/>
          <w:szCs w:val="22"/>
        </w:rPr>
        <w:t xml:space="preserve">One common error is to include </w:t>
      </w:r>
      <w:r w:rsidR="00407A9C">
        <w:rPr>
          <w:rFonts w:cs="Calibri"/>
          <w:color w:val="000000"/>
          <w:sz w:val="22"/>
          <w:szCs w:val="22"/>
        </w:rPr>
        <w:t xml:space="preserve">the </w:t>
      </w:r>
      <w:r w:rsidR="00407A9C">
        <w:rPr>
          <w:rFonts w:cs="Calibri"/>
          <w:i/>
          <w:iCs/>
          <w:color w:val="000000"/>
          <w:sz w:val="22"/>
          <w:szCs w:val="22"/>
        </w:rPr>
        <w:t>y-</w:t>
      </w:r>
      <w:r w:rsidR="00407A9C">
        <w:rPr>
          <w:rFonts w:cs="Calibri"/>
          <w:color w:val="000000"/>
          <w:sz w:val="22"/>
          <w:szCs w:val="22"/>
        </w:rPr>
        <w:t xml:space="preserve">intercept as a zero of a function, which indicates that students misinterpreted the term “zero” to be a location anywhere the function crosses an axis. It would be helpful for students to highlight the </w:t>
      </w:r>
      <w:r w:rsidR="00407A9C">
        <w:rPr>
          <w:rFonts w:cs="Calibri"/>
          <w:i/>
          <w:iCs/>
          <w:color w:val="000000"/>
          <w:sz w:val="22"/>
          <w:szCs w:val="22"/>
        </w:rPr>
        <w:t>x-</w:t>
      </w:r>
      <w:r w:rsidR="00407A9C">
        <w:rPr>
          <w:rFonts w:cs="Calibri"/>
          <w:color w:val="000000"/>
          <w:sz w:val="22"/>
          <w:szCs w:val="22"/>
        </w:rPr>
        <w:t xml:space="preserve">intercepts and then express the values as </w:t>
      </w:r>
      <w:r w:rsidR="00407A9C">
        <w:rPr>
          <w:rFonts w:cs="Calibri"/>
          <w:i/>
          <w:iCs/>
          <w:color w:val="000000"/>
          <w:sz w:val="22"/>
          <w:szCs w:val="22"/>
        </w:rPr>
        <w:t>x-</w:t>
      </w:r>
      <w:r w:rsidR="00407A9C">
        <w:rPr>
          <w:rFonts w:cs="Calibri"/>
          <w:color w:val="000000"/>
          <w:sz w:val="22"/>
          <w:szCs w:val="22"/>
        </w:rPr>
        <w:t xml:space="preserve">intercepts, zeros, and roots/solutions. </w:t>
      </w:r>
    </w:p>
    <w:p w14:paraId="224F66EC" w14:textId="7D40FF0A" w:rsidR="00D71E24" w:rsidRPr="00407A9C" w:rsidRDefault="00407A9C" w:rsidP="00385250">
      <w:pPr>
        <w:pStyle w:val="ListParagraph"/>
        <w:numPr>
          <w:ilvl w:val="1"/>
          <w:numId w:val="52"/>
        </w:numPr>
        <w:rPr>
          <w:rFonts w:cs="Calibri"/>
          <w:color w:val="000000"/>
          <w:sz w:val="22"/>
          <w:szCs w:val="22"/>
        </w:rPr>
      </w:pPr>
      <w:r w:rsidRPr="00407A9C">
        <w:rPr>
          <w:rFonts w:cs="Calibri"/>
          <w:color w:val="000000"/>
          <w:sz w:val="22"/>
          <w:szCs w:val="22"/>
        </w:rPr>
        <w:t xml:space="preserve">Another common error when presented with a function such as </w:t>
      </w:r>
      <m:oMath>
        <m:r>
          <w:rPr>
            <w:rFonts w:ascii="Cambria Math" w:hAnsi="Cambria Math" w:cs="Calibri"/>
            <w:color w:val="000000"/>
            <w:sz w:val="22"/>
            <w:szCs w:val="22"/>
          </w:rPr>
          <m:t>f</m:t>
        </m:r>
        <m:d>
          <m:dPr>
            <m:ctrlPr>
              <w:rPr>
                <w:rFonts w:ascii="Cambria Math" w:hAnsi="Cambria Math" w:cs="Calibri"/>
                <w:i/>
                <w:color w:val="000000"/>
                <w:sz w:val="22"/>
                <w:szCs w:val="22"/>
              </w:rPr>
            </m:ctrlPr>
          </m:dPr>
          <m:e>
            <m:r>
              <w:rPr>
                <w:rFonts w:ascii="Cambria Math" w:hAnsi="Cambria Math" w:cs="Calibri"/>
                <w:color w:val="000000"/>
                <w:sz w:val="22"/>
                <w:szCs w:val="22"/>
              </w:rPr>
              <m:t>x</m:t>
            </m:r>
          </m:e>
        </m:d>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(x+2)(x-3)(2x+5)</m:t>
            </m:r>
          </m:num>
          <m:den>
            <m:r>
              <w:rPr>
                <w:rFonts w:ascii="Cambria Math" w:hAnsi="Cambria Math" w:cs="Calibri"/>
                <w:color w:val="000000"/>
                <w:sz w:val="22"/>
                <w:szCs w:val="22"/>
              </w:rPr>
              <m:t>(x+4)(x-1)</m:t>
            </m:r>
          </m:den>
        </m:f>
      </m:oMath>
      <w:r w:rsidRPr="00407A9C">
        <w:rPr>
          <w:rFonts w:eastAsiaTheme="minorEastAsia" w:cs="Calibri"/>
          <w:color w:val="000000"/>
          <w:sz w:val="22"/>
          <w:szCs w:val="22"/>
        </w:rPr>
        <w:t xml:space="preserve"> is for students to list the zeros of this function as -3, 2, and </w:t>
      </w:r>
      <m:oMath>
        <m:f>
          <m:fPr>
            <m:ctrlPr>
              <w:rPr>
                <w:rFonts w:ascii="Cambria Math" w:eastAsiaTheme="minorEastAsia" w:hAnsi="Cambria Math" w:cs="Calibri"/>
                <w:i/>
                <w:color w:val="000000"/>
                <w:sz w:val="22"/>
                <w:szCs w:val="22"/>
              </w:rPr>
            </m:ctrlPr>
          </m:fPr>
          <m:num>
            <m:r>
              <w:rPr>
                <w:rFonts w:ascii="Cambria Math" w:eastAsiaTheme="minorEastAsia" w:hAnsi="Cambria Math" w:cs="Calibri"/>
                <w:color w:val="000000"/>
                <w:sz w:val="22"/>
                <w:szCs w:val="22"/>
              </w:rPr>
              <m:t>5</m:t>
            </m:r>
          </m:num>
          <m:den>
            <m:r>
              <w:rPr>
                <w:rFonts w:ascii="Cambria Math" w:eastAsiaTheme="minorEastAsia" w:hAnsi="Cambria Math" w:cs="Calibri"/>
                <w:color w:val="000000"/>
                <w:sz w:val="22"/>
                <w:szCs w:val="22"/>
              </w:rPr>
              <m:t>2</m:t>
            </m:r>
          </m:den>
        </m:f>
      </m:oMath>
      <w:r w:rsidRPr="00407A9C">
        <w:rPr>
          <w:rFonts w:eastAsiaTheme="minorEastAsia" w:cs="Calibri"/>
          <w:color w:val="000000"/>
          <w:sz w:val="22"/>
          <w:szCs w:val="22"/>
        </w:rPr>
        <w:t xml:space="preserve">. This may indicate that students are approaching this algebraically but did not set the expressions </w:t>
      </w:r>
      <m:oMath>
        <m:r>
          <w:rPr>
            <w:rFonts w:ascii="Cambria Math" w:eastAsiaTheme="minorEastAsia" w:hAnsi="Cambria Math" w:cs="Calibri"/>
            <w:color w:val="000000"/>
            <w:sz w:val="22"/>
            <w:szCs w:val="22"/>
          </w:rPr>
          <m:t xml:space="preserve">x+2, x-3, </m:t>
        </m:r>
        <m:r>
          <m:rPr>
            <m:sty m:val="p"/>
          </m:rPr>
          <w:rPr>
            <w:rFonts w:ascii="Cambria Math" w:eastAsiaTheme="minorEastAsia" w:hAnsi="Cambria Math" w:cs="Calibri"/>
            <w:color w:val="000000"/>
            <w:sz w:val="22"/>
            <w:szCs w:val="22"/>
          </w:rPr>
          <m:t>and</m:t>
        </m:r>
        <m:r>
          <w:rPr>
            <w:rFonts w:ascii="Cambria Math" w:eastAsiaTheme="minorEastAsia" w:hAnsi="Cambria Math" w:cs="Calibri"/>
            <w:color w:val="000000"/>
            <w:sz w:val="22"/>
            <w:szCs w:val="22"/>
          </w:rPr>
          <m:t xml:space="preserve"> 2x+5</m:t>
        </m:r>
      </m:oMath>
      <w:r w:rsidRPr="00407A9C">
        <w:rPr>
          <w:rFonts w:eastAsiaTheme="minorEastAsia" w:cs="Calibri"/>
          <w:color w:val="000000"/>
          <w:sz w:val="22"/>
          <w:szCs w:val="22"/>
        </w:rPr>
        <w:t xml:space="preserve"> to equal zero to find the zeros of this function. Additionally, some students may have solved for the zeros correctly, but also included -4 and </w:t>
      </w:r>
      <w:r w:rsidR="003C46AB">
        <w:rPr>
          <w:rFonts w:eastAsiaTheme="minorEastAsia" w:cs="Calibri"/>
          <w:color w:val="000000"/>
          <w:sz w:val="22"/>
          <w:szCs w:val="22"/>
        </w:rPr>
        <w:t>+1</w:t>
      </w:r>
      <w:r w:rsidRPr="00407A9C">
        <w:rPr>
          <w:rFonts w:eastAsiaTheme="minorEastAsia" w:cs="Calibri"/>
          <w:color w:val="000000"/>
          <w:sz w:val="22"/>
          <w:szCs w:val="22"/>
        </w:rPr>
        <w:t xml:space="preserve"> as zeros, which indicates that students have not made the connection that these values are undefined. </w:t>
      </w:r>
    </w:p>
    <w:p w14:paraId="4AC416C4" w14:textId="18337D8C" w:rsidR="00407A9C" w:rsidRPr="00407A9C" w:rsidRDefault="00407A9C" w:rsidP="00385250">
      <w:pPr>
        <w:pStyle w:val="ListParagraph"/>
        <w:numPr>
          <w:ilvl w:val="1"/>
          <w:numId w:val="52"/>
        </w:numPr>
        <w:rPr>
          <w:rFonts w:cs="Calibri"/>
          <w:color w:val="000000"/>
          <w:sz w:val="22"/>
          <w:szCs w:val="22"/>
        </w:rPr>
      </w:pPr>
      <w:r>
        <w:rPr>
          <w:rFonts w:eastAsiaTheme="minorEastAsia" w:cs="Calibri"/>
          <w:color w:val="000000"/>
          <w:sz w:val="22"/>
          <w:szCs w:val="22"/>
        </w:rPr>
        <w:t xml:space="preserve">A third common error is for students to state that a function such as </w:t>
      </w:r>
      <m:oMath>
        <m:r>
          <w:rPr>
            <w:rFonts w:ascii="Cambria Math" w:eastAsiaTheme="minorEastAsia" w:hAnsi="Cambria Math" w:cs="Calibri"/>
            <w:color w:val="000000"/>
            <w:sz w:val="22"/>
            <w:szCs w:val="22"/>
          </w:rPr>
          <m:t>f</m:t>
        </m:r>
        <m:d>
          <m:dPr>
            <m:ctrlPr>
              <w:rPr>
                <w:rFonts w:ascii="Cambria Math" w:eastAsiaTheme="minorEastAsia" w:hAnsi="Cambria Math" w:cs="Calibri"/>
                <w:i/>
                <w:color w:val="000000"/>
                <w:sz w:val="22"/>
                <w:szCs w:val="22"/>
              </w:rPr>
            </m:ctrlPr>
          </m:dPr>
          <m:e>
            <m:r>
              <w:rPr>
                <w:rFonts w:ascii="Cambria Math" w:eastAsiaTheme="minorEastAsia" w:hAnsi="Cambria Math" w:cs="Calibri"/>
                <w:color w:val="000000"/>
                <w:sz w:val="22"/>
                <w:szCs w:val="22"/>
              </w:rPr>
              <m:t>x</m:t>
            </m:r>
          </m:e>
        </m:d>
        <m:r>
          <w:rPr>
            <w:rFonts w:ascii="Cambria Math" w:eastAsiaTheme="minorEastAsia" w:hAnsi="Cambria Math" w:cs="Calibri"/>
            <w:color w:val="000000"/>
            <w:sz w:val="22"/>
            <w:szCs w:val="22"/>
          </w:rPr>
          <m:t>=</m:t>
        </m:r>
        <m:sSup>
          <m:sSupPr>
            <m:ctrlPr>
              <w:rPr>
                <w:rFonts w:ascii="Cambria Math" w:eastAsiaTheme="minorEastAsia" w:hAnsi="Cambria Math" w:cs="Calibri"/>
                <w:i/>
                <w:color w:val="000000"/>
                <w:sz w:val="22"/>
                <w:szCs w:val="22"/>
              </w:rPr>
            </m:ctrlPr>
          </m:sSupPr>
          <m:e>
            <m:r>
              <w:rPr>
                <w:rFonts w:ascii="Cambria Math" w:eastAsiaTheme="minorEastAsia" w:hAnsi="Cambria Math" w:cs="Calibri"/>
                <w:color w:val="000000"/>
                <w:sz w:val="22"/>
                <w:szCs w:val="22"/>
              </w:rPr>
              <m:t>x</m:t>
            </m:r>
          </m:e>
          <m:sup>
            <m:r>
              <w:rPr>
                <w:rFonts w:ascii="Cambria Math" w:eastAsiaTheme="minorEastAsia" w:hAnsi="Cambria Math" w:cs="Calibri"/>
                <w:color w:val="000000"/>
                <w:sz w:val="22"/>
                <w:szCs w:val="22"/>
              </w:rPr>
              <m:t>2</m:t>
            </m:r>
          </m:sup>
        </m:sSup>
        <m:r>
          <w:rPr>
            <w:rFonts w:ascii="Cambria Math" w:eastAsiaTheme="minorEastAsia" w:hAnsi="Cambria Math" w:cs="Calibri"/>
            <w:color w:val="000000"/>
            <w:sz w:val="22"/>
            <w:szCs w:val="22"/>
          </w:rPr>
          <m:t>+4x+5</m:t>
        </m:r>
      </m:oMath>
      <w:r>
        <w:rPr>
          <w:rFonts w:eastAsiaTheme="minorEastAsia" w:cs="Calibri"/>
          <w:color w:val="000000"/>
          <w:sz w:val="22"/>
          <w:szCs w:val="22"/>
        </w:rPr>
        <w:t xml:space="preserve"> has no zeros. This indicates a misconception that because the roots are nonreal and the graph does not intersect the </w:t>
      </w:r>
      <w:r>
        <w:rPr>
          <w:rFonts w:eastAsiaTheme="minorEastAsia" w:cs="Calibri"/>
          <w:i/>
          <w:iCs/>
          <w:color w:val="000000"/>
          <w:sz w:val="22"/>
          <w:szCs w:val="22"/>
        </w:rPr>
        <w:t>x-</w:t>
      </w:r>
      <w:r>
        <w:rPr>
          <w:rFonts w:eastAsiaTheme="minorEastAsia" w:cs="Calibri"/>
          <w:color w:val="000000"/>
          <w:sz w:val="22"/>
          <w:szCs w:val="22"/>
        </w:rPr>
        <w:t xml:space="preserve">axis, there are no zeros. Students would benefit from a discussion on how zeros are the roots or solutions of the equation. When they are real, the roots are located at the </w:t>
      </w:r>
      <w:r>
        <w:rPr>
          <w:rFonts w:eastAsiaTheme="minorEastAsia" w:cs="Calibri"/>
          <w:i/>
          <w:iCs/>
          <w:color w:val="000000"/>
          <w:sz w:val="22"/>
          <w:szCs w:val="22"/>
        </w:rPr>
        <w:t>x-</w:t>
      </w:r>
      <w:r>
        <w:rPr>
          <w:rFonts w:eastAsiaTheme="minorEastAsia" w:cs="Calibri"/>
          <w:color w:val="000000"/>
          <w:sz w:val="22"/>
          <w:szCs w:val="22"/>
        </w:rPr>
        <w:t xml:space="preserve">intercept. When the roots of a function are nonreal or complex, they exist, but the function does not cross or touch the </w:t>
      </w:r>
      <w:r>
        <w:rPr>
          <w:rFonts w:eastAsiaTheme="minorEastAsia" w:cs="Calibri"/>
          <w:i/>
          <w:iCs/>
          <w:color w:val="000000"/>
          <w:sz w:val="22"/>
          <w:szCs w:val="22"/>
        </w:rPr>
        <w:t>x</w:t>
      </w:r>
      <w:r>
        <w:rPr>
          <w:rFonts w:eastAsiaTheme="minorEastAsia" w:cs="Calibri"/>
          <w:color w:val="000000"/>
          <w:sz w:val="22"/>
          <w:szCs w:val="22"/>
        </w:rPr>
        <w:t>-axis. Students may benefit from substituting complex solutions into a quadratic equation to emphasize that they do still make the function equal to zero algebraically.</w:t>
      </w:r>
    </w:p>
    <w:p w14:paraId="25F52B5C" w14:textId="77777777" w:rsidR="00E0688D" w:rsidRPr="003E3299" w:rsidRDefault="00E0688D" w:rsidP="005B4A4C">
      <w:pPr>
        <w:rPr>
          <w:rFonts w:cs="Calibri"/>
          <w:color w:val="000000"/>
          <w:sz w:val="22"/>
          <w:szCs w:val="22"/>
        </w:rPr>
      </w:pPr>
    </w:p>
    <w:p w14:paraId="04F2010E" w14:textId="41851DBD" w:rsidR="005B4A4C" w:rsidRDefault="005B4A4C" w:rsidP="00385250">
      <w:pPr>
        <w:pStyle w:val="ListParagraph"/>
        <w:numPr>
          <w:ilvl w:val="0"/>
          <w:numId w:val="52"/>
        </w:numPr>
        <w:rPr>
          <w:rFonts w:cs="Calibri"/>
          <w:color w:val="000000"/>
          <w:sz w:val="22"/>
          <w:szCs w:val="22"/>
        </w:rPr>
      </w:pPr>
      <w:r w:rsidRPr="005B4A4C">
        <w:rPr>
          <w:rFonts w:cs="Calibri"/>
          <w:color w:val="000000"/>
          <w:sz w:val="22"/>
          <w:szCs w:val="22"/>
        </w:rPr>
        <w:t xml:space="preserve">Students should have opportunities to describe the end behavior of a function. </w:t>
      </w:r>
      <w:r>
        <w:rPr>
          <w:rFonts w:cs="Calibri"/>
          <w:color w:val="000000"/>
          <w:sz w:val="22"/>
          <w:szCs w:val="22"/>
        </w:rPr>
        <w:t xml:space="preserve">As students develop their understanding of the end behavior of a function, they may demonstrate several misconceptions. </w:t>
      </w:r>
    </w:p>
    <w:p w14:paraId="5B63BFD6" w14:textId="0904264B" w:rsidR="005B4A4C" w:rsidRDefault="005B4A4C" w:rsidP="00385250">
      <w:pPr>
        <w:pStyle w:val="ListParagraph"/>
        <w:numPr>
          <w:ilvl w:val="1"/>
          <w:numId w:val="52"/>
        </w:numPr>
        <w:rPr>
          <w:rFonts w:cs="Calibri"/>
          <w:color w:val="000000"/>
          <w:sz w:val="22"/>
          <w:szCs w:val="22"/>
        </w:rPr>
      </w:pPr>
      <w:r>
        <w:rPr>
          <w:rFonts w:cs="Calibri"/>
          <w:color w:val="000000"/>
          <w:sz w:val="22"/>
          <w:szCs w:val="22"/>
        </w:rPr>
        <w:t xml:space="preserve">One common misconception is for students to believe that, for any function, as </w:t>
      </w:r>
      <w:r>
        <w:rPr>
          <w:rFonts w:cs="Calibri"/>
          <w:i/>
          <w:iCs/>
          <w:color w:val="000000"/>
          <w:sz w:val="22"/>
          <w:szCs w:val="22"/>
        </w:rPr>
        <w:t xml:space="preserve">x </w:t>
      </w:r>
      <w:r>
        <w:rPr>
          <w:rFonts w:cs="Calibri"/>
          <w:color w:val="000000"/>
          <w:sz w:val="22"/>
          <w:szCs w:val="22"/>
        </w:rPr>
        <w:t xml:space="preserve">approaches negative infinity, </w:t>
      </w:r>
      <w:r>
        <w:rPr>
          <w:rFonts w:cs="Calibri"/>
          <w:i/>
          <w:iCs/>
          <w:color w:val="000000"/>
          <w:sz w:val="22"/>
          <w:szCs w:val="22"/>
        </w:rPr>
        <w:t>f(x)</w:t>
      </w:r>
      <w:r>
        <w:rPr>
          <w:rFonts w:cs="Calibri"/>
          <w:color w:val="000000"/>
          <w:sz w:val="22"/>
          <w:szCs w:val="22"/>
        </w:rPr>
        <w:t xml:space="preserve"> approaches negative infinity and similarly, as </w:t>
      </w:r>
      <w:r>
        <w:rPr>
          <w:rFonts w:cs="Calibri"/>
          <w:i/>
          <w:iCs/>
          <w:color w:val="000000"/>
          <w:sz w:val="22"/>
          <w:szCs w:val="22"/>
        </w:rPr>
        <w:t xml:space="preserve">x </w:t>
      </w:r>
      <w:r>
        <w:rPr>
          <w:rFonts w:cs="Calibri"/>
          <w:color w:val="000000"/>
          <w:sz w:val="22"/>
          <w:szCs w:val="22"/>
        </w:rPr>
        <w:t xml:space="preserve">approaches positive infinity, </w:t>
      </w:r>
      <w:r>
        <w:rPr>
          <w:rFonts w:cs="Calibri"/>
          <w:i/>
          <w:iCs/>
          <w:color w:val="000000"/>
          <w:sz w:val="22"/>
          <w:szCs w:val="22"/>
        </w:rPr>
        <w:t>f(x)</w:t>
      </w:r>
      <w:r>
        <w:rPr>
          <w:rFonts w:cs="Calibri"/>
          <w:color w:val="000000"/>
          <w:sz w:val="22"/>
          <w:szCs w:val="22"/>
        </w:rPr>
        <w:t xml:space="preserve"> approaches positive infinity. Having students create a table of values and evaluate the given function at certain positions such as </w:t>
      </w:r>
      <w:r>
        <w:rPr>
          <w:rFonts w:cs="Calibri"/>
          <w:i/>
          <w:iCs/>
          <w:color w:val="000000"/>
          <w:sz w:val="22"/>
          <w:szCs w:val="22"/>
        </w:rPr>
        <w:t xml:space="preserve">x = 5, x = 50, x = 100, </w:t>
      </w:r>
      <w:r>
        <w:rPr>
          <w:rFonts w:cs="Calibri"/>
          <w:color w:val="000000"/>
          <w:sz w:val="22"/>
          <w:szCs w:val="22"/>
        </w:rPr>
        <w:t xml:space="preserve">and </w:t>
      </w:r>
      <w:r>
        <w:rPr>
          <w:rFonts w:cs="Calibri"/>
          <w:i/>
          <w:iCs/>
          <w:color w:val="000000"/>
          <w:sz w:val="22"/>
          <w:szCs w:val="22"/>
        </w:rPr>
        <w:t>x = 1000</w:t>
      </w:r>
      <w:r>
        <w:rPr>
          <w:rFonts w:cs="Calibri"/>
          <w:color w:val="000000"/>
          <w:sz w:val="22"/>
          <w:szCs w:val="22"/>
        </w:rPr>
        <w:t xml:space="preserve"> will help students see the behavior of the function as </w:t>
      </w:r>
      <w:r>
        <w:rPr>
          <w:rFonts w:cs="Calibri"/>
          <w:i/>
          <w:iCs/>
          <w:color w:val="000000"/>
          <w:sz w:val="22"/>
          <w:szCs w:val="22"/>
        </w:rPr>
        <w:t xml:space="preserve">x </w:t>
      </w:r>
      <w:r>
        <w:rPr>
          <w:rFonts w:cs="Calibri"/>
          <w:color w:val="000000"/>
          <w:sz w:val="22"/>
          <w:szCs w:val="22"/>
        </w:rPr>
        <w:t xml:space="preserve">increases. </w:t>
      </w:r>
      <w:r w:rsidR="00DF5F82">
        <w:rPr>
          <w:rFonts w:cs="Calibri"/>
          <w:color w:val="000000"/>
          <w:sz w:val="22"/>
          <w:szCs w:val="22"/>
        </w:rPr>
        <w:t xml:space="preserve">Similarly, students could create a table of values and evaluate the given function as certain positions such as </w:t>
      </w:r>
      <w:r w:rsidR="00DF5F82" w:rsidRPr="00DF5F82">
        <w:rPr>
          <w:rFonts w:cs="Calibri"/>
          <w:i/>
          <w:iCs/>
          <w:color w:val="000000"/>
          <w:sz w:val="22"/>
          <w:szCs w:val="22"/>
        </w:rPr>
        <w:t>x</w:t>
      </w:r>
      <w:r w:rsidR="00DF5F82">
        <w:rPr>
          <w:rFonts w:cs="Calibri"/>
          <w:color w:val="000000"/>
          <w:sz w:val="22"/>
          <w:szCs w:val="22"/>
        </w:rPr>
        <w:t xml:space="preserve"> = -5, </w:t>
      </w:r>
      <w:r w:rsidR="00DF5F82" w:rsidRPr="00DF5F82">
        <w:rPr>
          <w:rFonts w:cs="Calibri"/>
          <w:i/>
          <w:iCs/>
          <w:color w:val="000000"/>
          <w:sz w:val="22"/>
          <w:szCs w:val="22"/>
        </w:rPr>
        <w:t>x</w:t>
      </w:r>
      <w:r w:rsidR="00DF5F82">
        <w:rPr>
          <w:rFonts w:cs="Calibri"/>
          <w:color w:val="000000"/>
          <w:sz w:val="22"/>
          <w:szCs w:val="22"/>
        </w:rPr>
        <w:t xml:space="preserve"> = -50, </w:t>
      </w:r>
      <w:r w:rsidR="00DF5F82" w:rsidRPr="00DF5F82">
        <w:rPr>
          <w:rFonts w:cs="Calibri"/>
          <w:i/>
          <w:iCs/>
          <w:color w:val="000000"/>
          <w:sz w:val="22"/>
          <w:szCs w:val="22"/>
        </w:rPr>
        <w:t>x</w:t>
      </w:r>
      <w:r w:rsidR="00DF5F82">
        <w:rPr>
          <w:rFonts w:cs="Calibri"/>
          <w:color w:val="000000"/>
          <w:sz w:val="22"/>
          <w:szCs w:val="22"/>
        </w:rPr>
        <w:t xml:space="preserve"> = -100, and </w:t>
      </w:r>
      <w:r w:rsidR="00DF5F82" w:rsidRPr="00DF5F82">
        <w:rPr>
          <w:rFonts w:cs="Calibri"/>
          <w:i/>
          <w:iCs/>
          <w:color w:val="000000"/>
          <w:sz w:val="22"/>
          <w:szCs w:val="22"/>
        </w:rPr>
        <w:t>x</w:t>
      </w:r>
      <w:r w:rsidR="00DF5F82">
        <w:rPr>
          <w:rFonts w:cs="Calibri"/>
          <w:color w:val="000000"/>
          <w:sz w:val="22"/>
          <w:szCs w:val="22"/>
        </w:rPr>
        <w:t xml:space="preserve"> = -1000 will help students see the behavior of the function as </w:t>
      </w:r>
      <w:r w:rsidR="00DF5F82" w:rsidRPr="00DF5F82">
        <w:rPr>
          <w:rFonts w:cs="Calibri"/>
          <w:i/>
          <w:iCs/>
          <w:color w:val="000000"/>
          <w:sz w:val="22"/>
          <w:szCs w:val="22"/>
        </w:rPr>
        <w:t>x</w:t>
      </w:r>
      <w:r w:rsidR="00DF5F82">
        <w:rPr>
          <w:rFonts w:cs="Calibri"/>
          <w:color w:val="000000"/>
          <w:sz w:val="22"/>
          <w:szCs w:val="22"/>
        </w:rPr>
        <w:t xml:space="preserve"> decreases.</w:t>
      </w:r>
    </w:p>
    <w:p w14:paraId="2BAF85C4" w14:textId="3DE5724A" w:rsidR="00DA6DC8" w:rsidRPr="00DA6DC8" w:rsidRDefault="00DA6DC8" w:rsidP="00385250">
      <w:pPr>
        <w:pStyle w:val="ListParagraph"/>
        <w:numPr>
          <w:ilvl w:val="1"/>
          <w:numId w:val="52"/>
        </w:numPr>
        <w:rPr>
          <w:rFonts w:cs="Calibri"/>
          <w:color w:val="000000"/>
          <w:sz w:val="22"/>
          <w:szCs w:val="22"/>
        </w:rPr>
      </w:pPr>
      <w:r w:rsidRPr="00DA6DC8">
        <w:rPr>
          <w:rFonts w:cs="Calibri"/>
          <w:color w:val="000000"/>
          <w:sz w:val="22"/>
          <w:szCs w:val="22"/>
        </w:rPr>
        <w:t>Similarly, some students believe tha</w:t>
      </w:r>
      <w:r w:rsidR="005B4A4C" w:rsidRPr="00DA6DC8">
        <w:rPr>
          <w:rFonts w:cs="Calibri"/>
          <w:color w:val="000000"/>
          <w:sz w:val="22"/>
          <w:szCs w:val="22"/>
        </w:rPr>
        <w:t>t if a graph is decreasing</w:t>
      </w:r>
      <w:r w:rsidRPr="00DA6DC8">
        <w:rPr>
          <w:rFonts w:cs="Calibri"/>
          <w:color w:val="000000"/>
          <w:sz w:val="22"/>
          <w:szCs w:val="22"/>
        </w:rPr>
        <w:t xml:space="preserve">, it must </w:t>
      </w:r>
      <w:r w:rsidR="00DF5F82">
        <w:rPr>
          <w:rFonts w:cs="Calibri"/>
          <w:color w:val="000000"/>
          <w:sz w:val="22"/>
          <w:szCs w:val="22"/>
        </w:rPr>
        <w:t>approach</w:t>
      </w:r>
      <w:r w:rsidRPr="00DA6DC8">
        <w:rPr>
          <w:rFonts w:cs="Calibri"/>
          <w:color w:val="000000"/>
          <w:sz w:val="22"/>
          <w:szCs w:val="22"/>
        </w:rPr>
        <w:t xml:space="preserve"> negative infinity. This may indicate a misunderstanding that the end behavior of a function </w:t>
      </w:r>
      <w:r w:rsidR="00DF5F82">
        <w:rPr>
          <w:rFonts w:cs="Calibri"/>
          <w:color w:val="000000"/>
          <w:sz w:val="22"/>
          <w:szCs w:val="22"/>
        </w:rPr>
        <w:t>only approaches</w:t>
      </w:r>
      <w:r w:rsidRPr="00DA6DC8">
        <w:rPr>
          <w:rFonts w:cs="Calibri"/>
          <w:color w:val="000000"/>
          <w:sz w:val="22"/>
          <w:szCs w:val="22"/>
        </w:rPr>
        <w:t xml:space="preserve"> positive or negative infinity. Yet, consider the graph of </w:t>
      </w:r>
      <m:oMath>
        <m:r>
          <w:rPr>
            <w:rFonts w:ascii="Cambria Math" w:hAnsi="Cambria Math" w:cs="Calibri"/>
            <w:color w:val="000000"/>
            <w:sz w:val="22"/>
            <w:szCs w:val="22"/>
          </w:rPr>
          <m:t>f</m:t>
        </m:r>
        <m:d>
          <m:dPr>
            <m:ctrlPr>
              <w:rPr>
                <w:rFonts w:ascii="Cambria Math" w:hAnsi="Cambria Math" w:cs="Calibri"/>
                <w:i/>
                <w:color w:val="000000"/>
                <w:sz w:val="22"/>
                <w:szCs w:val="22"/>
              </w:rPr>
            </m:ctrlPr>
          </m:dPr>
          <m:e>
            <m:r>
              <w:rPr>
                <w:rFonts w:ascii="Cambria Math" w:hAnsi="Cambria Math" w:cs="Calibri"/>
                <w:color w:val="000000"/>
                <w:sz w:val="22"/>
                <w:szCs w:val="22"/>
              </w:rPr>
              <m:t>x</m:t>
            </m:r>
          </m:e>
        </m:d>
        <m:r>
          <w:rPr>
            <w:rFonts w:ascii="Cambria Math" w:hAnsi="Cambria Math" w:cs="Calibri"/>
            <w:color w:val="000000"/>
            <w:sz w:val="22"/>
            <w:szCs w:val="22"/>
          </w:rPr>
          <m:t>=3</m:t>
        </m:r>
        <m:sSup>
          <m:sSupPr>
            <m:ctrlPr>
              <w:rPr>
                <w:rFonts w:ascii="Cambria Math" w:hAnsi="Cambria Math" w:cs="Calibri"/>
                <w:i/>
                <w:color w:val="000000"/>
                <w:sz w:val="22"/>
                <w:szCs w:val="22"/>
              </w:rPr>
            </m:ctrlPr>
          </m:sSupPr>
          <m:e>
            <m:r>
              <w:rPr>
                <w:rFonts w:ascii="Cambria Math" w:hAnsi="Cambria Math" w:cs="Calibri"/>
                <w:color w:val="000000"/>
                <w:sz w:val="22"/>
                <w:szCs w:val="22"/>
              </w:rPr>
              <m:t>(</m:t>
            </m:r>
            <m:f>
              <m:fPr>
                <m:ctrlPr>
                  <w:rPr>
                    <w:rFonts w:ascii="Cambria Math" w:hAnsi="Cambria Math" w:cs="Calibri"/>
                    <w:i/>
                    <w:color w:val="000000"/>
                    <w:sz w:val="22"/>
                    <w:szCs w:val="22"/>
                  </w:rPr>
                </m:ctrlPr>
              </m:fPr>
              <m:num>
                <m:r>
                  <w:rPr>
                    <w:rFonts w:ascii="Cambria Math" w:hAnsi="Cambria Math" w:cs="Calibri"/>
                    <w:color w:val="000000"/>
                    <w:sz w:val="22"/>
                    <w:szCs w:val="22"/>
                  </w:rPr>
                  <m:t>1</m:t>
                </m:r>
              </m:num>
              <m:den>
                <m:r>
                  <w:rPr>
                    <w:rFonts w:ascii="Cambria Math" w:hAnsi="Cambria Math" w:cs="Calibri"/>
                    <w:color w:val="000000"/>
                    <w:sz w:val="22"/>
                    <w:szCs w:val="22"/>
                  </w:rPr>
                  <m:t>3</m:t>
                </m:r>
              </m:den>
            </m:f>
            <m:r>
              <w:rPr>
                <w:rFonts w:ascii="Cambria Math" w:hAnsi="Cambria Math" w:cs="Calibri"/>
                <w:color w:val="000000"/>
                <w:sz w:val="22"/>
                <w:szCs w:val="22"/>
              </w:rPr>
              <m:t>)</m:t>
            </m:r>
          </m:e>
          <m:sup>
            <m:r>
              <w:rPr>
                <w:rFonts w:ascii="Cambria Math" w:hAnsi="Cambria Math" w:cs="Calibri"/>
                <w:color w:val="000000"/>
                <w:sz w:val="22"/>
                <w:szCs w:val="22"/>
              </w:rPr>
              <m:t>x</m:t>
            </m:r>
          </m:sup>
        </m:sSup>
      </m:oMath>
      <w:r w:rsidRPr="00DA6DC8">
        <w:rPr>
          <w:rFonts w:eastAsiaTheme="minorEastAsia" w:cs="Calibri"/>
          <w:color w:val="000000"/>
          <w:sz w:val="22"/>
          <w:szCs w:val="22"/>
        </w:rPr>
        <w:t xml:space="preserve">, modeled below. Students should understand that as the value of </w:t>
      </w:r>
      <w:r w:rsidRPr="00DA6DC8">
        <w:rPr>
          <w:rFonts w:eastAsiaTheme="minorEastAsia" w:cs="Calibri"/>
          <w:i/>
          <w:iCs/>
          <w:color w:val="000000"/>
          <w:sz w:val="22"/>
          <w:szCs w:val="22"/>
        </w:rPr>
        <w:t>x</w:t>
      </w:r>
      <w:r w:rsidRPr="00DA6DC8">
        <w:rPr>
          <w:rFonts w:eastAsiaTheme="minorEastAsia" w:cs="Calibri"/>
          <w:color w:val="000000"/>
          <w:sz w:val="22"/>
          <w:szCs w:val="22"/>
        </w:rPr>
        <w:t xml:space="preserve"> increases, the function becomes closer and closer to </w:t>
      </w:r>
      <w:r>
        <w:rPr>
          <w:rFonts w:eastAsiaTheme="minorEastAsia" w:cs="Calibri"/>
          <w:color w:val="000000"/>
          <w:sz w:val="22"/>
          <w:szCs w:val="22"/>
        </w:rPr>
        <w:t>0.</w:t>
      </w:r>
    </w:p>
    <w:p w14:paraId="60F9E37A" w14:textId="2C5759A9" w:rsidR="00DA6DC8" w:rsidRDefault="00DA6DC8" w:rsidP="00DA6DC8">
      <w:pPr>
        <w:jc w:val="center"/>
        <w:rPr>
          <w:rFonts w:cs="Calibri"/>
          <w:color w:val="000000"/>
          <w:sz w:val="22"/>
          <w:szCs w:val="22"/>
        </w:rPr>
      </w:pPr>
    </w:p>
    <w:p w14:paraId="0C739096" w14:textId="5268208D" w:rsidR="00801C3F" w:rsidRPr="00DA6DC8" w:rsidRDefault="00801C3F" w:rsidP="00DA6DC8">
      <w:pPr>
        <w:jc w:val="center"/>
        <w:rPr>
          <w:rFonts w:cs="Calibri"/>
          <w:color w:val="000000"/>
          <w:sz w:val="22"/>
          <w:szCs w:val="22"/>
        </w:rPr>
      </w:pPr>
      <w:r w:rsidRPr="00801C3F">
        <w:rPr>
          <w:rFonts w:cs="Calibri"/>
          <w:noProof/>
          <w:color w:val="000000"/>
          <w:sz w:val="22"/>
          <w:szCs w:val="22"/>
        </w:rPr>
        <w:lastRenderedPageBreak/>
        <w:drawing>
          <wp:inline distT="0" distB="0" distL="0" distR="0" wp14:anchorId="7FB5979D" wp14:editId="28B2176C">
            <wp:extent cx="7131417" cy="3264068"/>
            <wp:effectExtent l="0" t="0" r="0" b="0"/>
            <wp:docPr id="1589458214" name="Picture 1" descr="Example of an exponential function that approaches 0 as x approaches positive infi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58214" name="Picture 1" descr="Example of an exponential function that approaches 0 as x approaches positive infinity"/>
                    <pic:cNvPicPr/>
                  </pic:nvPicPr>
                  <pic:blipFill>
                    <a:blip r:embed="rId99"/>
                    <a:stretch>
                      <a:fillRect/>
                    </a:stretch>
                  </pic:blipFill>
                  <pic:spPr>
                    <a:xfrm>
                      <a:off x="0" y="0"/>
                      <a:ext cx="7131417" cy="3264068"/>
                    </a:xfrm>
                    <a:prstGeom prst="rect">
                      <a:avLst/>
                    </a:prstGeom>
                  </pic:spPr>
                </pic:pic>
              </a:graphicData>
            </a:graphic>
          </wp:inline>
        </w:drawing>
      </w:r>
    </w:p>
    <w:p w14:paraId="4B159DA4" w14:textId="77777777" w:rsidR="0051157D" w:rsidRDefault="0051157D" w:rsidP="00DA6DC8">
      <w:pPr>
        <w:rPr>
          <w:rFonts w:cstheme="minorHAnsi"/>
          <w:sz w:val="22"/>
          <w:szCs w:val="22"/>
        </w:rPr>
      </w:pPr>
    </w:p>
    <w:p w14:paraId="48EDB2F8" w14:textId="3E18FC8A" w:rsidR="000215ED" w:rsidRDefault="0051157D" w:rsidP="002C1FA9">
      <w:pPr>
        <w:rPr>
          <w:rFonts w:cstheme="minorHAnsi"/>
          <w:b/>
          <w:bCs/>
          <w:sz w:val="22"/>
          <w:szCs w:val="22"/>
        </w:rPr>
      </w:pPr>
      <w:r w:rsidRPr="00722C85">
        <w:rPr>
          <w:rFonts w:cstheme="minorHAnsi"/>
          <w:b/>
          <w:bCs/>
          <w:sz w:val="22"/>
          <w:szCs w:val="22"/>
        </w:rPr>
        <w:t xml:space="preserve">Mathematical Connections: </w:t>
      </w:r>
    </w:p>
    <w:p w14:paraId="2C31FE96" w14:textId="2DD94370" w:rsidR="002C1FA9" w:rsidRDefault="002C1FA9" w:rsidP="0089773F">
      <w:pPr>
        <w:pStyle w:val="ListParagraph"/>
        <w:numPr>
          <w:ilvl w:val="0"/>
          <w:numId w:val="34"/>
        </w:numPr>
        <w:rPr>
          <w:sz w:val="22"/>
          <w:szCs w:val="22"/>
        </w:rPr>
      </w:pPr>
      <w:r w:rsidRPr="002C1FA9">
        <w:rPr>
          <w:sz w:val="22"/>
          <w:szCs w:val="22"/>
        </w:rPr>
        <w:t>Students may have difficulty when determining the domain and range of a function.</w:t>
      </w:r>
      <w:r>
        <w:rPr>
          <w:sz w:val="22"/>
          <w:szCs w:val="22"/>
        </w:rPr>
        <w:t xml:space="preserve"> Some common errors include identifying the domain as only the values between two </w:t>
      </w:r>
      <w:r>
        <w:rPr>
          <w:i/>
          <w:iCs/>
          <w:sz w:val="22"/>
          <w:szCs w:val="22"/>
        </w:rPr>
        <w:t>x</w:t>
      </w:r>
      <w:r>
        <w:rPr>
          <w:sz w:val="22"/>
          <w:szCs w:val="22"/>
        </w:rPr>
        <w:t>-</w:t>
      </w:r>
      <w:r w:rsidR="003D34DB">
        <w:rPr>
          <w:sz w:val="22"/>
          <w:szCs w:val="22"/>
        </w:rPr>
        <w:t>intercepts or</w:t>
      </w:r>
      <w:r w:rsidR="00DF5F82">
        <w:rPr>
          <w:sz w:val="22"/>
          <w:szCs w:val="22"/>
        </w:rPr>
        <w:t xml:space="preserve"> </w:t>
      </w:r>
      <w:r>
        <w:rPr>
          <w:sz w:val="22"/>
          <w:szCs w:val="22"/>
        </w:rPr>
        <w:t xml:space="preserve">confusing the domain and range by listing the domain as the </w:t>
      </w:r>
      <w:r>
        <w:rPr>
          <w:i/>
          <w:iCs/>
          <w:sz w:val="22"/>
          <w:szCs w:val="22"/>
        </w:rPr>
        <w:t>y-</w:t>
      </w:r>
      <w:r>
        <w:rPr>
          <w:sz w:val="22"/>
          <w:szCs w:val="22"/>
        </w:rPr>
        <w:t xml:space="preserve">values and the range as the </w:t>
      </w:r>
      <w:r>
        <w:rPr>
          <w:i/>
          <w:iCs/>
          <w:sz w:val="22"/>
          <w:szCs w:val="22"/>
        </w:rPr>
        <w:t>x-</w:t>
      </w:r>
      <w:r>
        <w:rPr>
          <w:sz w:val="22"/>
          <w:szCs w:val="22"/>
        </w:rPr>
        <w:t>values. Students may struggle to correctly identify the range when there is a discontinuity (point or asymptote). Additionally, some students may recognize a domain includes a point of discontinuity but are unsure how to express the domain using interval notation.</w:t>
      </w:r>
      <w:r w:rsidR="00EE6050">
        <w:rPr>
          <w:sz w:val="22"/>
          <w:szCs w:val="22"/>
        </w:rPr>
        <w:t xml:space="preserve"> Listing additional pairs from a graph in a set or table may help students determine the difference between the domain and range of a function. Another strategy that can help solidify student understanding is a matching activity where students match the equation, graph, domain, and range. Graphing </w:t>
      </w:r>
      <w:r w:rsidR="00DF5F82">
        <w:rPr>
          <w:sz w:val="22"/>
          <w:szCs w:val="22"/>
        </w:rPr>
        <w:t>using technology, such as Desmos, can</w:t>
      </w:r>
      <w:r w:rsidR="00EE6050">
        <w:rPr>
          <w:sz w:val="22"/>
          <w:szCs w:val="22"/>
        </w:rPr>
        <w:t xml:space="preserve"> also help students visually see the domain, range, and discontinuities of a function. However, students should be cautioned when graphing a function such as </w:t>
      </w:r>
      <m:oMath>
        <m:f>
          <m:fPr>
            <m:ctrlPr>
              <w:rPr>
                <w:rFonts w:ascii="Cambria Math" w:hAnsi="Cambria Math"/>
                <w:i/>
                <w:sz w:val="22"/>
                <w:szCs w:val="22"/>
              </w:rPr>
            </m:ctrlPr>
          </m:fPr>
          <m:num>
            <m:r>
              <w:rPr>
                <w:rFonts w:ascii="Cambria Math" w:hAnsi="Cambria Math"/>
                <w:sz w:val="22"/>
                <w:szCs w:val="22"/>
              </w:rPr>
              <m:t>(2</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3</m:t>
                </m:r>
              </m:sup>
            </m:sSup>
            <m:r>
              <w:rPr>
                <w:rFonts w:ascii="Cambria Math" w:hAnsi="Cambria Math"/>
                <w:sz w:val="22"/>
                <w:szCs w:val="22"/>
              </w:rPr>
              <m:t>+5</m:t>
            </m:r>
            <m:sSup>
              <m:sSupPr>
                <m:ctrlPr>
                  <w:rPr>
                    <w:rFonts w:ascii="Cambria Math" w:hAnsi="Cambria Math"/>
                    <w:i/>
                    <w:sz w:val="22"/>
                    <w:szCs w:val="22"/>
                  </w:rPr>
                </m:ctrlPr>
              </m:sSupPr>
              <m:e>
                <m:r>
                  <w:rPr>
                    <w:rFonts w:ascii="Cambria Math" w:hAnsi="Cambria Math"/>
                    <w:sz w:val="22"/>
                    <w:szCs w:val="22"/>
                  </w:rPr>
                  <m:t>x</m:t>
                </m:r>
              </m:e>
              <m:sup>
                <m:r>
                  <w:rPr>
                    <w:rFonts w:ascii="Cambria Math" w:hAnsi="Cambria Math"/>
                    <w:sz w:val="22"/>
                    <w:szCs w:val="22"/>
                  </w:rPr>
                  <m:t>2</m:t>
                </m:r>
              </m:sup>
            </m:sSup>
            <m:r>
              <w:rPr>
                <w:rFonts w:ascii="Cambria Math" w:hAnsi="Cambria Math"/>
                <w:sz w:val="22"/>
                <w:szCs w:val="22"/>
              </w:rPr>
              <m:t>-12x</m:t>
            </m:r>
          </m:num>
          <m:den>
            <m:r>
              <w:rPr>
                <w:rFonts w:ascii="Cambria Math" w:hAnsi="Cambria Math"/>
                <w:sz w:val="22"/>
                <w:szCs w:val="22"/>
              </w:rPr>
              <m:t>x+4</m:t>
            </m:r>
          </m:den>
        </m:f>
      </m:oMath>
      <w:r w:rsidR="00EE6050">
        <w:rPr>
          <w:rFonts w:eastAsiaTheme="minorEastAsia"/>
          <w:sz w:val="22"/>
          <w:szCs w:val="22"/>
        </w:rPr>
        <w:t xml:space="preserve">. While the function appears to be continuous when graphed in Desmos, there is a point of discontinuity at </w:t>
      </w:r>
      <w:r w:rsidR="00EE6050">
        <w:rPr>
          <w:rFonts w:eastAsiaTheme="minorEastAsia"/>
          <w:i/>
          <w:iCs/>
          <w:sz w:val="22"/>
          <w:szCs w:val="22"/>
        </w:rPr>
        <w:t xml:space="preserve">x = </w:t>
      </w:r>
      <w:r w:rsidR="00EE6050">
        <w:rPr>
          <w:rFonts w:eastAsiaTheme="minorEastAsia"/>
          <w:sz w:val="22"/>
          <w:szCs w:val="22"/>
        </w:rPr>
        <w:t>-4.</w:t>
      </w:r>
      <w:r>
        <w:rPr>
          <w:sz w:val="22"/>
          <w:szCs w:val="22"/>
        </w:rPr>
        <w:t xml:space="preserve"> </w:t>
      </w:r>
      <w:r w:rsidR="00DF5F82">
        <w:rPr>
          <w:sz w:val="22"/>
          <w:szCs w:val="22"/>
        </w:rPr>
        <w:t xml:space="preserve">(This is evident when hovering over the graph at </w:t>
      </w:r>
      <w:r w:rsidR="00DF5F82">
        <w:rPr>
          <w:i/>
          <w:iCs/>
          <w:sz w:val="22"/>
          <w:szCs w:val="22"/>
        </w:rPr>
        <w:t xml:space="preserve">x = </w:t>
      </w:r>
      <w:r w:rsidR="00DF5F82" w:rsidRPr="00DF5F82">
        <w:rPr>
          <w:sz w:val="22"/>
          <w:szCs w:val="22"/>
        </w:rPr>
        <w:t>-4.)</w:t>
      </w:r>
      <w:r w:rsidR="00DF5F82">
        <w:rPr>
          <w:i/>
          <w:iCs/>
          <w:sz w:val="22"/>
          <w:szCs w:val="22"/>
        </w:rPr>
        <w:t xml:space="preserve"> </w:t>
      </w:r>
      <w:r w:rsidR="00045F9D">
        <w:rPr>
          <w:sz w:val="22"/>
          <w:szCs w:val="22"/>
        </w:rPr>
        <w:t xml:space="preserve">Students would benefit from a discussion of what happens to values of </w:t>
      </w:r>
      <w:r w:rsidR="00045F9D">
        <w:rPr>
          <w:i/>
          <w:iCs/>
          <w:sz w:val="22"/>
          <w:szCs w:val="22"/>
        </w:rPr>
        <w:t>x</w:t>
      </w:r>
      <w:r w:rsidR="00045F9D">
        <w:rPr>
          <w:sz w:val="22"/>
          <w:szCs w:val="22"/>
        </w:rPr>
        <w:t xml:space="preserve"> when </w:t>
      </w:r>
      <w:r w:rsidR="00045F9D">
        <w:rPr>
          <w:i/>
          <w:iCs/>
          <w:sz w:val="22"/>
          <w:szCs w:val="22"/>
        </w:rPr>
        <w:t xml:space="preserve">x </w:t>
      </w:r>
      <w:r w:rsidR="00045F9D">
        <w:rPr>
          <w:sz w:val="22"/>
          <w:szCs w:val="22"/>
        </w:rPr>
        <w:t>appears in the denominator of a function.</w:t>
      </w:r>
    </w:p>
    <w:p w14:paraId="06CE5342" w14:textId="77777777" w:rsidR="00E0688D" w:rsidRDefault="00E0688D" w:rsidP="00E0688D">
      <w:pPr>
        <w:pStyle w:val="ListParagraph"/>
        <w:rPr>
          <w:sz w:val="22"/>
          <w:szCs w:val="22"/>
        </w:rPr>
      </w:pPr>
    </w:p>
    <w:p w14:paraId="7316870A" w14:textId="77777777" w:rsidR="00E0688D" w:rsidRPr="00E0688D" w:rsidRDefault="00E0688D" w:rsidP="0089773F">
      <w:pPr>
        <w:pStyle w:val="ListParagraph"/>
        <w:numPr>
          <w:ilvl w:val="0"/>
          <w:numId w:val="34"/>
        </w:numPr>
        <w:rPr>
          <w:sz w:val="22"/>
          <w:szCs w:val="22"/>
        </w:rPr>
      </w:pPr>
      <w:r>
        <w:rPr>
          <w:sz w:val="22"/>
          <w:szCs w:val="22"/>
        </w:rPr>
        <w:t xml:space="preserve">Students may struggle to determine </w:t>
      </w:r>
      <w:r>
        <w:rPr>
          <w:i/>
          <w:iCs/>
          <w:sz w:val="22"/>
          <w:szCs w:val="22"/>
        </w:rPr>
        <w:t>f(x)</w:t>
      </w:r>
      <w:r>
        <w:rPr>
          <w:sz w:val="22"/>
          <w:szCs w:val="22"/>
        </w:rPr>
        <w:t xml:space="preserve"> when given </w:t>
      </w:r>
      <w:r>
        <w:rPr>
          <w:i/>
          <w:iCs/>
          <w:sz w:val="22"/>
          <w:szCs w:val="22"/>
        </w:rPr>
        <w:t xml:space="preserve">x. </w:t>
      </w:r>
    </w:p>
    <w:p w14:paraId="42478212" w14:textId="77777777" w:rsidR="00E0688D" w:rsidRPr="00E0688D" w:rsidRDefault="00E0688D" w:rsidP="00E0688D">
      <w:pPr>
        <w:pStyle w:val="ListParagraph"/>
        <w:rPr>
          <w:sz w:val="22"/>
          <w:szCs w:val="22"/>
        </w:rPr>
      </w:pPr>
    </w:p>
    <w:p w14:paraId="4A39C143" w14:textId="0E4F304D" w:rsidR="00E0688D" w:rsidRPr="00E0688D" w:rsidRDefault="00E0688D" w:rsidP="0089773F">
      <w:pPr>
        <w:pStyle w:val="ListParagraph"/>
        <w:numPr>
          <w:ilvl w:val="1"/>
          <w:numId w:val="34"/>
        </w:numPr>
        <w:rPr>
          <w:sz w:val="22"/>
          <w:szCs w:val="22"/>
        </w:rPr>
      </w:pPr>
      <w:r>
        <w:rPr>
          <w:sz w:val="22"/>
          <w:szCs w:val="22"/>
        </w:rPr>
        <w:t xml:space="preserve">For example, when given a function such as </w:t>
      </w:r>
      <m:oMath>
        <m:r>
          <w:rPr>
            <w:rFonts w:ascii="Cambria Math" w:hAnsi="Cambria Math"/>
            <w:sz w:val="22"/>
            <w:szCs w:val="22"/>
          </w:rPr>
          <m:t>h</m:t>
        </m:r>
        <m:d>
          <m:dPr>
            <m:ctrlPr>
              <w:rPr>
                <w:rFonts w:ascii="Cambria Math" w:hAnsi="Cambria Math"/>
                <w:i/>
                <w:sz w:val="22"/>
                <w:szCs w:val="22"/>
              </w:rPr>
            </m:ctrlPr>
          </m:dPr>
          <m:e>
            <m:r>
              <w:rPr>
                <w:rFonts w:ascii="Cambria Math" w:hAnsi="Cambria Math"/>
                <w:sz w:val="22"/>
                <w:szCs w:val="22"/>
              </w:rPr>
              <m:t>x</m:t>
            </m:r>
          </m:e>
        </m:d>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num>
          <m:den>
            <m:r>
              <w:rPr>
                <w:rFonts w:ascii="Cambria Math" w:hAnsi="Cambria Math"/>
                <w:sz w:val="22"/>
                <w:szCs w:val="22"/>
              </w:rPr>
              <m:t>x-3</m:t>
            </m:r>
          </m:den>
        </m:f>
        <m:r>
          <w:rPr>
            <w:rFonts w:ascii="Cambria Math" w:hAnsi="Cambria Math"/>
            <w:sz w:val="22"/>
            <w:szCs w:val="22"/>
          </w:rPr>
          <m:t>+4</m:t>
        </m:r>
      </m:oMath>
      <w:r>
        <w:rPr>
          <w:rFonts w:eastAsiaTheme="minorEastAsia"/>
          <w:sz w:val="22"/>
          <w:szCs w:val="22"/>
        </w:rPr>
        <w:t xml:space="preserve"> and asked to determine the value of </w:t>
      </w:r>
      <m:oMath>
        <m:r>
          <w:rPr>
            <w:rFonts w:ascii="Cambria Math" w:eastAsiaTheme="minorEastAsia" w:hAnsi="Cambria Math"/>
            <w:sz w:val="22"/>
            <w:szCs w:val="22"/>
          </w:rPr>
          <m:t>h(6)</m:t>
        </m:r>
      </m:oMath>
      <w:r>
        <w:rPr>
          <w:rFonts w:eastAsiaTheme="minorEastAsia"/>
          <w:i/>
          <w:iCs/>
          <w:sz w:val="22"/>
          <w:szCs w:val="22"/>
        </w:rPr>
        <w:t xml:space="preserve">, </w:t>
      </w:r>
      <w:r>
        <w:rPr>
          <w:rFonts w:eastAsiaTheme="minorEastAsia"/>
          <w:sz w:val="22"/>
          <w:szCs w:val="22"/>
        </w:rPr>
        <w:t xml:space="preserve">students may incorrectly replace </w:t>
      </w:r>
      <w:r>
        <w:rPr>
          <w:rFonts w:eastAsiaTheme="minorEastAsia"/>
          <w:i/>
          <w:iCs/>
          <w:sz w:val="22"/>
          <w:szCs w:val="22"/>
        </w:rPr>
        <w:t>h(x)</w:t>
      </w:r>
      <w:r>
        <w:rPr>
          <w:rFonts w:eastAsiaTheme="minorEastAsia"/>
          <w:sz w:val="22"/>
          <w:szCs w:val="22"/>
        </w:rPr>
        <w:t xml:space="preserve"> with the value of 6, resulting in </w:t>
      </w:r>
      <w:r w:rsidR="00DF5F82">
        <w:rPr>
          <w:rFonts w:eastAsiaTheme="minorEastAsia"/>
          <w:sz w:val="22"/>
          <w:szCs w:val="22"/>
        </w:rPr>
        <w:t>an inaccurate</w:t>
      </w:r>
      <w:r>
        <w:rPr>
          <w:rFonts w:eastAsiaTheme="minorEastAsia"/>
          <w:sz w:val="22"/>
          <w:szCs w:val="22"/>
        </w:rPr>
        <w:t xml:space="preserve"> equation</w:t>
      </w:r>
      <w:r w:rsidR="00DF5F82">
        <w:rPr>
          <w:rFonts w:eastAsiaTheme="minorEastAsia"/>
          <w:sz w:val="22"/>
          <w:szCs w:val="22"/>
        </w:rPr>
        <w:t>:</w:t>
      </w:r>
      <w:r>
        <w:rPr>
          <w:rFonts w:eastAsiaTheme="minorEastAsia"/>
          <w:sz w:val="22"/>
          <w:szCs w:val="22"/>
        </w:rPr>
        <w:t xml:space="preserve"> </w:t>
      </w:r>
      <m:oMath>
        <m:r>
          <w:rPr>
            <w:rFonts w:ascii="Cambria Math" w:eastAsiaTheme="minorEastAsia" w:hAnsi="Cambria Math"/>
            <w:sz w:val="22"/>
            <w:szCs w:val="22"/>
          </w:rPr>
          <m:t>6=</m:t>
        </m:r>
        <m:f>
          <m:fPr>
            <m:ctrlPr>
              <w:rPr>
                <w:rFonts w:ascii="Cambria Math" w:eastAsiaTheme="minorEastAsia" w:hAnsi="Cambria Math"/>
                <w:i/>
                <w:sz w:val="22"/>
                <w:szCs w:val="22"/>
              </w:rPr>
            </m:ctrlPr>
          </m:fPr>
          <m:num>
            <m:r>
              <w:rPr>
                <w:rFonts w:ascii="Cambria Math" w:eastAsiaTheme="minorEastAsia" w:hAnsi="Cambria Math"/>
                <w:sz w:val="22"/>
                <w:szCs w:val="22"/>
              </w:rPr>
              <m:t>2</m:t>
            </m:r>
          </m:num>
          <m:den>
            <m:r>
              <w:rPr>
                <w:rFonts w:ascii="Cambria Math" w:eastAsiaTheme="minorEastAsia" w:hAnsi="Cambria Math"/>
                <w:sz w:val="22"/>
                <w:szCs w:val="22"/>
              </w:rPr>
              <m:t>x-3</m:t>
            </m:r>
          </m:den>
        </m:f>
        <m:r>
          <w:rPr>
            <w:rFonts w:ascii="Cambria Math" w:eastAsiaTheme="minorEastAsia" w:hAnsi="Cambria Math"/>
            <w:sz w:val="22"/>
            <w:szCs w:val="22"/>
          </w:rPr>
          <m:t>+4</m:t>
        </m:r>
      </m:oMath>
      <w:r>
        <w:rPr>
          <w:rFonts w:eastAsiaTheme="minorEastAsia"/>
          <w:sz w:val="22"/>
          <w:szCs w:val="22"/>
        </w:rPr>
        <w:t xml:space="preserve">. This may indicate that some students think 6 is the value of </w:t>
      </w:r>
      <w:r>
        <w:rPr>
          <w:rFonts w:eastAsiaTheme="minorEastAsia"/>
          <w:i/>
          <w:iCs/>
          <w:sz w:val="22"/>
          <w:szCs w:val="22"/>
        </w:rPr>
        <w:t>h(x)</w:t>
      </w:r>
      <w:r>
        <w:rPr>
          <w:rFonts w:eastAsiaTheme="minorEastAsia"/>
          <w:sz w:val="22"/>
          <w:szCs w:val="22"/>
        </w:rPr>
        <w:t xml:space="preserve"> instead of the value of </w:t>
      </w:r>
      <w:r>
        <w:rPr>
          <w:rFonts w:eastAsiaTheme="minorEastAsia"/>
          <w:i/>
          <w:iCs/>
          <w:sz w:val="22"/>
          <w:szCs w:val="22"/>
        </w:rPr>
        <w:t>x</w:t>
      </w:r>
      <w:r>
        <w:rPr>
          <w:rFonts w:eastAsiaTheme="minorEastAsia"/>
          <w:sz w:val="22"/>
          <w:szCs w:val="22"/>
        </w:rPr>
        <w:t xml:space="preserve">. Students should be encouraged to rewrite the function as </w:t>
      </w:r>
      <m:oMath>
        <m:r>
          <w:rPr>
            <w:rFonts w:ascii="Cambria Math" w:hAnsi="Cambria Math"/>
            <w:sz w:val="22"/>
            <w:szCs w:val="22"/>
          </w:rPr>
          <m:t>h</m:t>
        </m:r>
        <m:d>
          <m:dPr>
            <m:ctrlPr>
              <w:rPr>
                <w:rFonts w:ascii="Cambria Math" w:hAnsi="Cambria Math"/>
                <w:i/>
                <w:sz w:val="22"/>
                <w:szCs w:val="22"/>
              </w:rPr>
            </m:ctrlPr>
          </m:dPr>
          <m:e>
            <m:r>
              <w:rPr>
                <w:rFonts w:ascii="Cambria Math" w:hAnsi="Cambria Math"/>
                <w:sz w:val="22"/>
                <w:szCs w:val="22"/>
              </w:rPr>
              <m:t>6</m:t>
            </m:r>
          </m:e>
        </m:d>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num>
          <m:den>
            <m:r>
              <w:rPr>
                <w:rFonts w:ascii="Cambria Math" w:hAnsi="Cambria Math"/>
                <w:sz w:val="22"/>
                <w:szCs w:val="22"/>
              </w:rPr>
              <m:t>6-3</m:t>
            </m:r>
          </m:den>
        </m:f>
        <m:r>
          <w:rPr>
            <w:rFonts w:ascii="Cambria Math" w:hAnsi="Cambria Math"/>
            <w:sz w:val="22"/>
            <w:szCs w:val="22"/>
          </w:rPr>
          <m:t>+4</m:t>
        </m:r>
      </m:oMath>
      <w:r>
        <w:rPr>
          <w:rFonts w:eastAsiaTheme="minorEastAsia"/>
          <w:sz w:val="22"/>
          <w:szCs w:val="22"/>
        </w:rPr>
        <w:t xml:space="preserve">, and </w:t>
      </w:r>
      <w:r w:rsidR="00DF5F82">
        <w:rPr>
          <w:rFonts w:eastAsiaTheme="minorEastAsia"/>
          <w:sz w:val="22"/>
          <w:szCs w:val="22"/>
        </w:rPr>
        <w:t xml:space="preserve">then </w:t>
      </w:r>
      <w:r>
        <w:rPr>
          <w:rFonts w:eastAsiaTheme="minorEastAsia"/>
          <w:sz w:val="22"/>
          <w:szCs w:val="22"/>
        </w:rPr>
        <w:t>evaluate the right side of the equation.</w:t>
      </w:r>
    </w:p>
    <w:p w14:paraId="1C43B841" w14:textId="34F9BF1B" w:rsidR="00E0688D" w:rsidRDefault="0075744C" w:rsidP="0089773F">
      <w:pPr>
        <w:pStyle w:val="ListParagraph"/>
        <w:numPr>
          <w:ilvl w:val="1"/>
          <w:numId w:val="34"/>
        </w:numPr>
        <w:rPr>
          <w:sz w:val="22"/>
          <w:szCs w:val="22"/>
        </w:rPr>
      </w:pPr>
      <w:r>
        <w:rPr>
          <w:sz w:val="22"/>
          <w:szCs w:val="22"/>
        </w:rPr>
        <w:t>Use the graph</w:t>
      </w:r>
      <w:r w:rsidR="009F303F">
        <w:rPr>
          <w:sz w:val="22"/>
          <w:szCs w:val="22"/>
        </w:rPr>
        <w:t xml:space="preserve"> of </w:t>
      </w:r>
      <m:oMath>
        <m:r>
          <w:rPr>
            <w:rFonts w:ascii="Cambria Math" w:hAnsi="Cambria Math"/>
            <w:sz w:val="22"/>
            <w:szCs w:val="22"/>
          </w:rPr>
          <m:t>k(x)</m:t>
        </m:r>
      </m:oMath>
      <w:r>
        <w:rPr>
          <w:sz w:val="22"/>
          <w:szCs w:val="22"/>
        </w:rPr>
        <w:t xml:space="preserve"> below when considering the following two questions:</w:t>
      </w:r>
    </w:p>
    <w:p w14:paraId="74C363CA" w14:textId="0E5D690A" w:rsidR="0075744C" w:rsidRDefault="0075744C" w:rsidP="0089773F">
      <w:pPr>
        <w:pStyle w:val="ListParagraph"/>
        <w:numPr>
          <w:ilvl w:val="2"/>
          <w:numId w:val="34"/>
        </w:numPr>
        <w:rPr>
          <w:sz w:val="22"/>
          <w:szCs w:val="22"/>
        </w:rPr>
      </w:pPr>
      <w:r>
        <w:rPr>
          <w:sz w:val="22"/>
          <w:szCs w:val="22"/>
        </w:rPr>
        <w:t xml:space="preserve">What is the approximate value of </w:t>
      </w:r>
      <m:oMath>
        <m:r>
          <w:rPr>
            <w:rFonts w:ascii="Cambria Math" w:hAnsi="Cambria Math"/>
            <w:sz w:val="22"/>
            <w:szCs w:val="22"/>
          </w:rPr>
          <m:t>k(0)</m:t>
        </m:r>
      </m:oMath>
      <w:r>
        <w:rPr>
          <w:sz w:val="22"/>
          <w:szCs w:val="22"/>
        </w:rPr>
        <w:t>?</w:t>
      </w:r>
    </w:p>
    <w:p w14:paraId="2E0618E3" w14:textId="30935D5B" w:rsidR="0075744C" w:rsidRDefault="0075744C" w:rsidP="0089773F">
      <w:pPr>
        <w:pStyle w:val="ListParagraph"/>
        <w:numPr>
          <w:ilvl w:val="2"/>
          <w:numId w:val="34"/>
        </w:numPr>
        <w:rPr>
          <w:sz w:val="22"/>
          <w:szCs w:val="22"/>
        </w:rPr>
      </w:pPr>
      <w:r>
        <w:rPr>
          <w:sz w:val="22"/>
          <w:szCs w:val="22"/>
        </w:rPr>
        <w:t xml:space="preserve">Determine </w:t>
      </w:r>
      <w:r w:rsidR="00801C3F">
        <w:rPr>
          <w:sz w:val="22"/>
          <w:szCs w:val="22"/>
        </w:rPr>
        <w:t>all</w:t>
      </w:r>
      <w:r>
        <w:rPr>
          <w:sz w:val="22"/>
          <w:szCs w:val="22"/>
        </w:rPr>
        <w:t xml:space="preserve"> the values that appear to be positive: </w:t>
      </w:r>
      <m:oMath>
        <m:r>
          <w:rPr>
            <w:rFonts w:ascii="Cambria Math" w:hAnsi="Cambria Math"/>
            <w:sz w:val="22"/>
            <w:szCs w:val="22"/>
          </w:rPr>
          <m:t>k</m:t>
        </m:r>
        <m:d>
          <m:dPr>
            <m:ctrlPr>
              <w:rPr>
                <w:rFonts w:ascii="Cambria Math" w:hAnsi="Cambria Math"/>
                <w:i/>
                <w:sz w:val="22"/>
                <w:szCs w:val="22"/>
              </w:rPr>
            </m:ctrlPr>
          </m:dPr>
          <m:e>
            <m:r>
              <w:rPr>
                <w:rFonts w:ascii="Cambria Math" w:hAnsi="Cambria Math"/>
                <w:sz w:val="22"/>
                <w:szCs w:val="22"/>
              </w:rPr>
              <m:t>-4</m:t>
            </m:r>
          </m:e>
        </m:d>
        <m:r>
          <w:rPr>
            <w:rFonts w:ascii="Cambria Math" w:hAnsi="Cambria Math"/>
            <w:sz w:val="22"/>
            <w:szCs w:val="22"/>
          </w:rPr>
          <m:t>, k</m:t>
        </m:r>
        <m:d>
          <m:dPr>
            <m:ctrlPr>
              <w:rPr>
                <w:rFonts w:ascii="Cambria Math" w:hAnsi="Cambria Math"/>
                <w:i/>
                <w:sz w:val="22"/>
                <w:szCs w:val="22"/>
              </w:rPr>
            </m:ctrlPr>
          </m:dPr>
          <m:e>
            <m:r>
              <w:rPr>
                <w:rFonts w:ascii="Cambria Math" w:hAnsi="Cambria Math"/>
                <w:sz w:val="22"/>
                <w:szCs w:val="22"/>
              </w:rPr>
              <m:t>-2</m:t>
            </m:r>
          </m:e>
        </m:d>
        <m:r>
          <w:rPr>
            <w:rFonts w:ascii="Cambria Math" w:hAnsi="Cambria Math"/>
            <w:sz w:val="22"/>
            <w:szCs w:val="22"/>
          </w:rPr>
          <m:t>, k</m:t>
        </m:r>
        <m:d>
          <m:dPr>
            <m:ctrlPr>
              <w:rPr>
                <w:rFonts w:ascii="Cambria Math" w:hAnsi="Cambria Math"/>
                <w:i/>
                <w:sz w:val="22"/>
                <w:szCs w:val="22"/>
              </w:rPr>
            </m:ctrlPr>
          </m:dPr>
          <m:e>
            <m:r>
              <w:rPr>
                <w:rFonts w:ascii="Cambria Math" w:hAnsi="Cambria Math"/>
                <w:sz w:val="22"/>
                <w:szCs w:val="22"/>
              </w:rPr>
              <m:t>-1</m:t>
            </m:r>
          </m:e>
        </m:d>
        <m:r>
          <w:rPr>
            <w:rFonts w:ascii="Cambria Math" w:hAnsi="Cambria Math"/>
            <w:sz w:val="22"/>
            <w:szCs w:val="22"/>
          </w:rPr>
          <m:t>, k</m:t>
        </m:r>
        <m:d>
          <m:dPr>
            <m:ctrlPr>
              <w:rPr>
                <w:rFonts w:ascii="Cambria Math" w:hAnsi="Cambria Math"/>
                <w:i/>
                <w:sz w:val="22"/>
                <w:szCs w:val="22"/>
              </w:rPr>
            </m:ctrlPr>
          </m:dPr>
          <m:e>
            <m:r>
              <w:rPr>
                <w:rFonts w:ascii="Cambria Math" w:hAnsi="Cambria Math"/>
                <w:sz w:val="22"/>
                <w:szCs w:val="22"/>
              </w:rPr>
              <m:t>2</m:t>
            </m:r>
          </m:e>
        </m:d>
        <m:r>
          <w:rPr>
            <w:rFonts w:ascii="Cambria Math" w:hAnsi="Cambria Math"/>
            <w:sz w:val="22"/>
            <w:szCs w:val="22"/>
          </w:rPr>
          <m:t>, k</m:t>
        </m:r>
        <m:d>
          <m:dPr>
            <m:ctrlPr>
              <w:rPr>
                <w:rFonts w:ascii="Cambria Math" w:hAnsi="Cambria Math"/>
                <w:i/>
                <w:sz w:val="22"/>
                <w:szCs w:val="22"/>
              </w:rPr>
            </m:ctrlPr>
          </m:dPr>
          <m:e>
            <m:r>
              <w:rPr>
                <w:rFonts w:ascii="Cambria Math" w:hAnsi="Cambria Math"/>
                <w:sz w:val="22"/>
                <w:szCs w:val="22"/>
              </w:rPr>
              <m:t>5</m:t>
            </m:r>
          </m:e>
        </m:d>
        <m:r>
          <w:rPr>
            <w:rFonts w:ascii="Cambria Math" w:hAnsi="Cambria Math"/>
            <w:sz w:val="22"/>
            <w:szCs w:val="22"/>
          </w:rPr>
          <m:t>, k(6)</m:t>
        </m:r>
      </m:oMath>
    </w:p>
    <w:p w14:paraId="7ABF236B" w14:textId="2F128632" w:rsidR="00E0688D" w:rsidRDefault="00E0688D" w:rsidP="00E0688D">
      <w:pPr>
        <w:jc w:val="center"/>
        <w:rPr>
          <w:sz w:val="22"/>
          <w:szCs w:val="22"/>
        </w:rPr>
      </w:pPr>
      <w:r w:rsidRPr="00E0688D">
        <w:rPr>
          <w:noProof/>
          <w:sz w:val="22"/>
          <w:szCs w:val="22"/>
        </w:rPr>
        <w:drawing>
          <wp:inline distT="0" distB="0" distL="0" distR="0" wp14:anchorId="74B308D9" wp14:editId="5129EE32">
            <wp:extent cx="2286117" cy="2311519"/>
            <wp:effectExtent l="0" t="0" r="0" b="0"/>
            <wp:docPr id="763074678" name="Picture 1" descr="Image of function, k(x), graphed on coordinate plane with x-intercepts at x=-2, x=1, and 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74678" name="Picture 1" descr="Image of function, k(x), graphed on coordinate plane with x-intercepts at x=-2, x=1, and x=5"/>
                    <pic:cNvPicPr/>
                  </pic:nvPicPr>
                  <pic:blipFill>
                    <a:blip r:embed="rId100"/>
                    <a:stretch>
                      <a:fillRect/>
                    </a:stretch>
                  </pic:blipFill>
                  <pic:spPr>
                    <a:xfrm>
                      <a:off x="0" y="0"/>
                      <a:ext cx="2286117" cy="2311519"/>
                    </a:xfrm>
                    <a:prstGeom prst="rect">
                      <a:avLst/>
                    </a:prstGeom>
                  </pic:spPr>
                </pic:pic>
              </a:graphicData>
            </a:graphic>
          </wp:inline>
        </w:drawing>
      </w:r>
    </w:p>
    <w:p w14:paraId="4BE95F88" w14:textId="77777777" w:rsidR="00D56975" w:rsidRDefault="00D56975" w:rsidP="0075744C">
      <w:pPr>
        <w:ind w:left="1440"/>
        <w:rPr>
          <w:sz w:val="22"/>
          <w:szCs w:val="22"/>
        </w:rPr>
      </w:pPr>
    </w:p>
    <w:p w14:paraId="37DCBC4A" w14:textId="6005EDCA" w:rsidR="00E0688D" w:rsidRDefault="0075744C" w:rsidP="0075744C">
      <w:pPr>
        <w:ind w:left="1440"/>
        <w:rPr>
          <w:sz w:val="22"/>
          <w:szCs w:val="22"/>
        </w:rPr>
      </w:pPr>
      <w:r>
        <w:rPr>
          <w:sz w:val="22"/>
          <w:szCs w:val="22"/>
        </w:rPr>
        <w:t xml:space="preserve">When responding to the first question, students may incorrectly state that </w:t>
      </w:r>
      <w:proofErr w:type="gramStart"/>
      <w:r w:rsidR="00DF5F82">
        <w:rPr>
          <w:i/>
          <w:iCs/>
          <w:sz w:val="22"/>
          <w:szCs w:val="22"/>
        </w:rPr>
        <w:t>k</w:t>
      </w:r>
      <w:r>
        <w:rPr>
          <w:i/>
          <w:iCs/>
          <w:sz w:val="22"/>
          <w:szCs w:val="22"/>
        </w:rPr>
        <w:t>(</w:t>
      </w:r>
      <w:proofErr w:type="gramEnd"/>
      <w:r>
        <w:rPr>
          <w:i/>
          <w:iCs/>
          <w:sz w:val="22"/>
          <w:szCs w:val="22"/>
        </w:rPr>
        <w:t>0)</w:t>
      </w:r>
      <w:r>
        <w:rPr>
          <w:sz w:val="22"/>
          <w:szCs w:val="22"/>
        </w:rPr>
        <w:t xml:space="preserve"> = -2 or 1 or 5. This indicates that a student interprets finding the value of a function as finding the zero of the function when given the graph. Since </w:t>
      </w:r>
      <w:proofErr w:type="gramStart"/>
      <w:r w:rsidR="00DF5F82">
        <w:rPr>
          <w:i/>
          <w:iCs/>
          <w:sz w:val="22"/>
          <w:szCs w:val="22"/>
        </w:rPr>
        <w:t>k</w:t>
      </w:r>
      <w:r>
        <w:rPr>
          <w:i/>
          <w:iCs/>
          <w:sz w:val="22"/>
          <w:szCs w:val="22"/>
        </w:rPr>
        <w:t>(</w:t>
      </w:r>
      <w:proofErr w:type="gramEnd"/>
      <w:r>
        <w:rPr>
          <w:i/>
          <w:iCs/>
          <w:sz w:val="22"/>
          <w:szCs w:val="22"/>
        </w:rPr>
        <w:t>0)</w:t>
      </w:r>
      <w:r>
        <w:rPr>
          <w:sz w:val="22"/>
          <w:szCs w:val="22"/>
        </w:rPr>
        <w:t xml:space="preserve"> means finding the value of the function when </w:t>
      </w:r>
      <w:r>
        <w:rPr>
          <w:i/>
          <w:iCs/>
          <w:sz w:val="22"/>
          <w:szCs w:val="22"/>
        </w:rPr>
        <w:t xml:space="preserve">x = 0, </w:t>
      </w:r>
      <w:r>
        <w:rPr>
          <w:sz w:val="22"/>
          <w:szCs w:val="22"/>
        </w:rPr>
        <w:t xml:space="preserve">a strategy is to have students draw a vertical line representing </w:t>
      </w:r>
      <w:r>
        <w:rPr>
          <w:i/>
          <w:iCs/>
          <w:sz w:val="22"/>
          <w:szCs w:val="22"/>
        </w:rPr>
        <w:t>x = 0</w:t>
      </w:r>
      <w:r>
        <w:rPr>
          <w:sz w:val="22"/>
          <w:szCs w:val="22"/>
        </w:rPr>
        <w:t xml:space="preserve"> and determine the </w:t>
      </w:r>
      <w:r>
        <w:rPr>
          <w:i/>
          <w:iCs/>
          <w:sz w:val="22"/>
          <w:szCs w:val="22"/>
        </w:rPr>
        <w:t>y-</w:t>
      </w:r>
      <w:r>
        <w:rPr>
          <w:sz w:val="22"/>
          <w:szCs w:val="22"/>
        </w:rPr>
        <w:t>coordinate of the point where the vertical line intersects the graph of the function provided.</w:t>
      </w:r>
    </w:p>
    <w:p w14:paraId="6CED42BC" w14:textId="77777777" w:rsidR="0075744C" w:rsidRDefault="0075744C" w:rsidP="0075744C">
      <w:pPr>
        <w:ind w:left="1440"/>
        <w:rPr>
          <w:sz w:val="22"/>
          <w:szCs w:val="22"/>
        </w:rPr>
      </w:pPr>
    </w:p>
    <w:p w14:paraId="016C6799" w14:textId="3EBADE00" w:rsidR="0075744C" w:rsidRPr="0075744C" w:rsidRDefault="0075744C" w:rsidP="00E1631F">
      <w:pPr>
        <w:spacing w:after="240"/>
        <w:ind w:left="1440"/>
        <w:rPr>
          <w:sz w:val="22"/>
          <w:szCs w:val="22"/>
        </w:rPr>
      </w:pPr>
      <w:r>
        <w:rPr>
          <w:sz w:val="22"/>
          <w:szCs w:val="22"/>
        </w:rPr>
        <w:t xml:space="preserve">When responding to the second question, a common error is for students to choose all function values that contain a positive value, representing </w:t>
      </w:r>
      <w:r>
        <w:rPr>
          <w:i/>
          <w:iCs/>
          <w:sz w:val="22"/>
          <w:szCs w:val="22"/>
        </w:rPr>
        <w:t xml:space="preserve">x </w:t>
      </w:r>
      <w:r>
        <w:rPr>
          <w:sz w:val="22"/>
          <w:szCs w:val="22"/>
        </w:rPr>
        <w:t xml:space="preserve">when written in </w:t>
      </w:r>
      <w:r>
        <w:rPr>
          <w:i/>
          <w:iCs/>
          <w:sz w:val="22"/>
          <w:szCs w:val="22"/>
        </w:rPr>
        <w:t>k(x)</w:t>
      </w:r>
      <w:r>
        <w:rPr>
          <w:sz w:val="22"/>
          <w:szCs w:val="22"/>
        </w:rPr>
        <w:t xml:space="preserve"> format (i.e., </w:t>
      </w:r>
      <w:proofErr w:type="gramStart"/>
      <w:r>
        <w:rPr>
          <w:i/>
          <w:iCs/>
          <w:sz w:val="22"/>
          <w:szCs w:val="22"/>
        </w:rPr>
        <w:t>k(</w:t>
      </w:r>
      <w:proofErr w:type="gramEnd"/>
      <w:r>
        <w:rPr>
          <w:i/>
          <w:iCs/>
          <w:sz w:val="22"/>
          <w:szCs w:val="22"/>
        </w:rPr>
        <w:t xml:space="preserve">2), </w:t>
      </w:r>
      <w:proofErr w:type="gramStart"/>
      <w:r>
        <w:rPr>
          <w:i/>
          <w:iCs/>
          <w:sz w:val="22"/>
          <w:szCs w:val="22"/>
        </w:rPr>
        <w:t>k(</w:t>
      </w:r>
      <w:proofErr w:type="gramEnd"/>
      <w:r>
        <w:rPr>
          <w:i/>
          <w:iCs/>
          <w:sz w:val="22"/>
          <w:szCs w:val="22"/>
        </w:rPr>
        <w:t xml:space="preserve">5), </w:t>
      </w:r>
      <w:r>
        <w:rPr>
          <w:sz w:val="22"/>
          <w:szCs w:val="22"/>
        </w:rPr>
        <w:t xml:space="preserve">and </w:t>
      </w:r>
      <w:proofErr w:type="gramStart"/>
      <w:r>
        <w:rPr>
          <w:i/>
          <w:iCs/>
          <w:sz w:val="22"/>
          <w:szCs w:val="22"/>
        </w:rPr>
        <w:t>k(</w:t>
      </w:r>
      <w:proofErr w:type="gramEnd"/>
      <w:r>
        <w:rPr>
          <w:i/>
          <w:iCs/>
          <w:sz w:val="22"/>
          <w:szCs w:val="22"/>
        </w:rPr>
        <w:t>6)</w:t>
      </w:r>
      <w:r w:rsidR="00DF5F82">
        <w:rPr>
          <w:i/>
          <w:iCs/>
          <w:sz w:val="22"/>
          <w:szCs w:val="22"/>
        </w:rPr>
        <w:t>)</w:t>
      </w:r>
      <w:r>
        <w:rPr>
          <w:sz w:val="22"/>
          <w:szCs w:val="22"/>
        </w:rPr>
        <w:t xml:space="preserve">. This may indicate that students are not basing their decision on a location of the graph of </w:t>
      </w:r>
      <w:r>
        <w:rPr>
          <w:i/>
          <w:iCs/>
          <w:sz w:val="22"/>
          <w:szCs w:val="22"/>
        </w:rPr>
        <w:t xml:space="preserve">k(x) </w:t>
      </w:r>
      <w:r>
        <w:rPr>
          <w:sz w:val="22"/>
          <w:szCs w:val="22"/>
        </w:rPr>
        <w:t xml:space="preserve">and whether its range value is greater than zero. A strategy that may </w:t>
      </w:r>
      <w:r w:rsidR="00DF5F82">
        <w:rPr>
          <w:sz w:val="22"/>
          <w:szCs w:val="22"/>
        </w:rPr>
        <w:t xml:space="preserve">be helpful </w:t>
      </w:r>
      <w:r>
        <w:rPr>
          <w:sz w:val="22"/>
          <w:szCs w:val="22"/>
        </w:rPr>
        <w:t xml:space="preserve">is to have students trace the portions of the curve that are above the </w:t>
      </w:r>
      <w:r>
        <w:rPr>
          <w:i/>
          <w:iCs/>
          <w:sz w:val="22"/>
          <w:szCs w:val="22"/>
        </w:rPr>
        <w:t>x-</w:t>
      </w:r>
      <w:r>
        <w:rPr>
          <w:sz w:val="22"/>
          <w:szCs w:val="22"/>
        </w:rPr>
        <w:t xml:space="preserve">axis using a colored pencil or marker since the function is only positive in those locations. Students may then select </w:t>
      </w:r>
      <w:r w:rsidR="00801C3F">
        <w:rPr>
          <w:sz w:val="22"/>
          <w:szCs w:val="22"/>
        </w:rPr>
        <w:t>all</w:t>
      </w:r>
      <w:r>
        <w:rPr>
          <w:sz w:val="22"/>
          <w:szCs w:val="22"/>
        </w:rPr>
        <w:t xml:space="preserve"> the function values provided that lie on the curve that has been color-coded.</w:t>
      </w:r>
    </w:p>
    <w:p w14:paraId="61F7AE88" w14:textId="2F120EC2" w:rsidR="000215ED" w:rsidRPr="00DF5F82" w:rsidRDefault="000215ED" w:rsidP="000215ED">
      <w:pPr>
        <w:pStyle w:val="Heading6"/>
      </w:pPr>
      <w:r w:rsidRPr="00DF5F82">
        <w:lastRenderedPageBreak/>
        <w:t>Concepts and Connections</w:t>
      </w:r>
    </w:p>
    <w:p w14:paraId="75EF7A75" w14:textId="77777777" w:rsidR="000215ED" w:rsidRDefault="000215ED" w:rsidP="000215ED">
      <w:pPr>
        <w:pStyle w:val="Heading7"/>
      </w:pPr>
      <w:r>
        <w:t>Concepts</w:t>
      </w:r>
    </w:p>
    <w:p w14:paraId="7F39DFA6" w14:textId="28C274A6" w:rsidR="000215ED" w:rsidRPr="0051157D" w:rsidRDefault="0051157D" w:rsidP="00420D7C">
      <w:pPr>
        <w:shd w:val="clear" w:color="auto" w:fill="FFFFFF"/>
        <w:spacing w:after="240" w:line="345" w:lineRule="atLeast"/>
        <w:rPr>
          <w:rFonts w:eastAsia="Times New Roman" w:cs="Calibri"/>
          <w:color w:val="1F1F1F"/>
          <w:sz w:val="22"/>
          <w:szCs w:val="22"/>
        </w:rPr>
      </w:pPr>
      <w:r w:rsidRPr="0051157D">
        <w:rPr>
          <w:rFonts w:eastAsia="Times New Roman" w:cs="Calibri"/>
          <w:color w:val="1F1F1F"/>
          <w:sz w:val="22"/>
          <w:szCs w:val="22"/>
        </w:rPr>
        <w:t xml:space="preserve">Polynomial, exponential, logarithmic, piecewise-defined, radical, and rational functions are used to model everyday experiences. </w:t>
      </w:r>
    </w:p>
    <w:p w14:paraId="6A45DAF7" w14:textId="77777777" w:rsidR="000215ED" w:rsidRDefault="000215ED" w:rsidP="000215ED">
      <w:pPr>
        <w:pStyle w:val="Heading7"/>
      </w:pPr>
      <w:r>
        <w:t>Connections</w:t>
      </w:r>
    </w:p>
    <w:p w14:paraId="0C7ACE76" w14:textId="77777777" w:rsidR="00420D7C" w:rsidRPr="00801C3F" w:rsidRDefault="00420D7C" w:rsidP="0089773F">
      <w:pPr>
        <w:pStyle w:val="ListParagraph"/>
        <w:numPr>
          <w:ilvl w:val="0"/>
          <w:numId w:val="25"/>
        </w:numPr>
        <w:rPr>
          <w:rFonts w:cs="Calibri"/>
          <w:sz w:val="22"/>
          <w:szCs w:val="22"/>
        </w:rPr>
      </w:pPr>
      <w:r w:rsidRPr="00801C3F">
        <w:rPr>
          <w:rFonts w:cs="Calibri"/>
          <w:i/>
          <w:iCs/>
          <w:sz w:val="22"/>
          <w:szCs w:val="22"/>
        </w:rPr>
        <w:t>Within the grade level/course:</w:t>
      </w:r>
    </w:p>
    <w:p w14:paraId="5E4F3E30" w14:textId="77777777" w:rsidR="00420D7C" w:rsidRPr="00801C3F" w:rsidRDefault="00420D7C" w:rsidP="0089773F">
      <w:pPr>
        <w:pStyle w:val="ListParagraph"/>
        <w:numPr>
          <w:ilvl w:val="1"/>
          <w:numId w:val="25"/>
        </w:numPr>
        <w:rPr>
          <w:rFonts w:cs="Calibri"/>
          <w:sz w:val="22"/>
          <w:szCs w:val="22"/>
        </w:rPr>
      </w:pPr>
      <w:r w:rsidRPr="00801C3F">
        <w:rPr>
          <w:rFonts w:cs="Calibri"/>
          <w:sz w:val="22"/>
          <w:szCs w:val="22"/>
        </w:rPr>
        <w:t>A2.F.1 – The student will investigate, analyze, and compare square root, cube root, rational, exponential, and logarithmic function families, algebraically and graphically, using transformations.</w:t>
      </w:r>
    </w:p>
    <w:p w14:paraId="21118F8E" w14:textId="77777777" w:rsidR="00420D7C" w:rsidRPr="00801C3F" w:rsidRDefault="00420D7C" w:rsidP="0089773F">
      <w:pPr>
        <w:pStyle w:val="ListParagraph"/>
        <w:numPr>
          <w:ilvl w:val="0"/>
          <w:numId w:val="25"/>
        </w:numPr>
        <w:rPr>
          <w:rFonts w:cs="Calibri"/>
          <w:sz w:val="22"/>
          <w:szCs w:val="22"/>
        </w:rPr>
      </w:pPr>
      <w:r w:rsidRPr="00801C3F">
        <w:rPr>
          <w:rFonts w:cs="Calibri"/>
          <w:i/>
          <w:iCs/>
          <w:sz w:val="22"/>
          <w:szCs w:val="22"/>
        </w:rPr>
        <w:t>Vertical Progression</w:t>
      </w:r>
      <w:r w:rsidRPr="00801C3F">
        <w:rPr>
          <w:rFonts w:cs="Calibri"/>
          <w:sz w:val="22"/>
          <w:szCs w:val="22"/>
        </w:rPr>
        <w:t xml:space="preserve">: </w:t>
      </w:r>
    </w:p>
    <w:p w14:paraId="39BD0571" w14:textId="77777777" w:rsidR="00420D7C" w:rsidRPr="00801C3F" w:rsidRDefault="00420D7C" w:rsidP="0089773F">
      <w:pPr>
        <w:pStyle w:val="ListParagraph"/>
        <w:numPr>
          <w:ilvl w:val="1"/>
          <w:numId w:val="25"/>
        </w:numPr>
        <w:shd w:val="clear" w:color="auto" w:fill="FFFFFF"/>
        <w:rPr>
          <w:rFonts w:eastAsia="Times New Roman" w:cstheme="minorHAnsi"/>
          <w:color w:val="000000"/>
          <w:sz w:val="20"/>
        </w:rPr>
      </w:pPr>
      <w:r w:rsidRPr="00801C3F">
        <w:rPr>
          <w:rFonts w:eastAsia="Times New Roman" w:cs="Calibri"/>
          <w:color w:val="000000"/>
          <w:sz w:val="22"/>
          <w:szCs w:val="22"/>
        </w:rPr>
        <w:t xml:space="preserve">8.PFA.2 – The student will </w:t>
      </w:r>
      <w:r w:rsidRPr="00801C3F">
        <w:rPr>
          <w:rFonts w:cstheme="minorHAnsi"/>
          <w:sz w:val="22"/>
          <w:szCs w:val="18"/>
        </w:rPr>
        <w:t>determine whether a given relation is a function and determine the domain and range of a function.</w:t>
      </w:r>
    </w:p>
    <w:p w14:paraId="23868523" w14:textId="77777777" w:rsidR="00420D7C" w:rsidRPr="00801C3F" w:rsidRDefault="00420D7C" w:rsidP="0089773F">
      <w:pPr>
        <w:pStyle w:val="ListParagraph"/>
        <w:numPr>
          <w:ilvl w:val="1"/>
          <w:numId w:val="25"/>
        </w:numPr>
        <w:shd w:val="clear" w:color="auto" w:fill="FFFFFF"/>
        <w:rPr>
          <w:rFonts w:eastAsia="Times New Roman" w:cs="Calibri"/>
          <w:color w:val="000000"/>
          <w:sz w:val="22"/>
          <w:szCs w:val="22"/>
        </w:rPr>
      </w:pPr>
      <w:r w:rsidRPr="00801C3F">
        <w:rPr>
          <w:rFonts w:eastAsia="Times New Roman" w:cs="Calibri"/>
          <w:color w:val="000000"/>
          <w:sz w:val="22"/>
          <w:szCs w:val="22"/>
        </w:rPr>
        <w:t xml:space="preserve">A.F.1 – </w:t>
      </w:r>
      <w:r w:rsidRPr="00801C3F">
        <w:rPr>
          <w:rFonts w:cstheme="minorHAnsi"/>
          <w:color w:val="000000"/>
          <w:sz w:val="22"/>
          <w:szCs w:val="22"/>
          <w:shd w:val="clear" w:color="auto" w:fill="FFFFFF"/>
        </w:rPr>
        <w:t>The student will investigate, analyze, and compare linear functions algebraically and graphically, and model linear relationships.</w:t>
      </w:r>
    </w:p>
    <w:p w14:paraId="14EE12B8" w14:textId="47086C3C" w:rsidR="000215ED" w:rsidRPr="00801C3F" w:rsidRDefault="00420D7C" w:rsidP="0089773F">
      <w:pPr>
        <w:pStyle w:val="ListParagraph"/>
        <w:numPr>
          <w:ilvl w:val="1"/>
          <w:numId w:val="25"/>
        </w:numPr>
        <w:shd w:val="clear" w:color="auto" w:fill="FFFFFF"/>
        <w:spacing w:after="240"/>
        <w:rPr>
          <w:rFonts w:eastAsia="Times New Roman" w:cs="Calibri"/>
          <w:color w:val="000000"/>
          <w:sz w:val="22"/>
          <w:szCs w:val="22"/>
        </w:rPr>
      </w:pPr>
      <w:r w:rsidRPr="00801C3F">
        <w:rPr>
          <w:rFonts w:eastAsia="Times New Roman" w:cs="Calibri"/>
          <w:color w:val="000000"/>
          <w:sz w:val="22"/>
          <w:szCs w:val="22"/>
        </w:rPr>
        <w:t xml:space="preserve">A.F.2 – </w:t>
      </w:r>
      <w:r w:rsidRPr="00801C3F">
        <w:rPr>
          <w:rFonts w:cstheme="minorHAnsi"/>
          <w:color w:val="000000"/>
          <w:sz w:val="22"/>
          <w:szCs w:val="22"/>
          <w:shd w:val="clear" w:color="auto" w:fill="FFFFFF"/>
        </w:rPr>
        <w:t>The student will investigate, analyze, and compare characteristics of functions, including quadratic and exponential functions, and model quadratic and exponential relationships.</w:t>
      </w:r>
    </w:p>
    <w:p w14:paraId="0C50E048" w14:textId="77777777" w:rsidR="000215ED" w:rsidRPr="001C780A" w:rsidRDefault="000215ED" w:rsidP="000215ED">
      <w:pPr>
        <w:pStyle w:val="Heading7"/>
      </w:pPr>
      <w:r>
        <w:t>Across Content Areas</w:t>
      </w:r>
    </w:p>
    <w:p w14:paraId="2B21F363" w14:textId="77777777" w:rsidR="00420D7C" w:rsidRPr="00801C3F" w:rsidRDefault="00420D7C" w:rsidP="0089773F">
      <w:pPr>
        <w:pStyle w:val="ListParagraph"/>
        <w:numPr>
          <w:ilvl w:val="0"/>
          <w:numId w:val="36"/>
        </w:numPr>
        <w:shd w:val="clear" w:color="auto" w:fill="FFFFFF"/>
        <w:rPr>
          <w:rFonts w:eastAsia="Times New Roman" w:cs="Calibri"/>
          <w:i/>
          <w:iCs/>
          <w:color w:val="000000"/>
          <w:sz w:val="22"/>
          <w:szCs w:val="22"/>
        </w:rPr>
      </w:pPr>
      <w:r w:rsidRPr="00801C3F">
        <w:rPr>
          <w:rFonts w:eastAsia="Times New Roman" w:cs="Calibri"/>
          <w:i/>
          <w:iCs/>
          <w:color w:val="000000"/>
          <w:sz w:val="22"/>
          <w:szCs w:val="22"/>
        </w:rPr>
        <w:t>Digital Learning Integration</w:t>
      </w:r>
    </w:p>
    <w:p w14:paraId="15B8EFEB" w14:textId="6698B609" w:rsidR="000215ED" w:rsidRPr="00801C3F" w:rsidRDefault="00420D7C" w:rsidP="0089773F">
      <w:pPr>
        <w:pStyle w:val="ListParagraph"/>
        <w:numPr>
          <w:ilvl w:val="0"/>
          <w:numId w:val="35"/>
        </w:numPr>
        <w:spacing w:after="240"/>
        <w:ind w:left="1526"/>
        <w:rPr>
          <w:rFonts w:eastAsia="Times New Roman" w:cstheme="minorHAnsi"/>
          <w:color w:val="000000"/>
          <w:sz w:val="22"/>
          <w:szCs w:val="22"/>
        </w:rPr>
      </w:pPr>
      <w:r w:rsidRPr="00801C3F">
        <w:rPr>
          <w:rFonts w:cstheme="minorHAnsi"/>
          <w:color w:val="000000"/>
          <w:sz w:val="22"/>
          <w:szCs w:val="22"/>
        </w:rPr>
        <w:t>9-12 CT.B. Students use appropriate technologies to collect, organize, interpret, and analyze data sets to predict outcomes, draw conclusions, solve problems, and make evidence-based decisions.</w:t>
      </w:r>
    </w:p>
    <w:p w14:paraId="72D8C1F7" w14:textId="77777777" w:rsidR="000215ED" w:rsidRDefault="000215ED" w:rsidP="000215ED">
      <w:pPr>
        <w:pStyle w:val="Heading6"/>
      </w:pPr>
      <w:r>
        <w:t xml:space="preserve">Resources to Support Local Curriculum </w:t>
      </w:r>
    </w:p>
    <w:p w14:paraId="7263A9CE" w14:textId="77777777" w:rsidR="00F864C7" w:rsidRDefault="000215ED"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01" w:history="1">
        <w:r w:rsidRPr="004709B7">
          <w:rPr>
            <w:rStyle w:val="Hyperlink"/>
            <w:sz w:val="22"/>
            <w:szCs w:val="22"/>
          </w:rPr>
          <w:t>website</w:t>
        </w:r>
      </w:hyperlink>
      <w:r w:rsidRPr="00BA75EB">
        <w:rPr>
          <w:sz w:val="22"/>
          <w:szCs w:val="22"/>
        </w:rPr>
        <w:t xml:space="preserve">. </w:t>
      </w:r>
    </w:p>
    <w:p w14:paraId="4A226621" w14:textId="77777777" w:rsidR="00F27D45" w:rsidRDefault="00F27D45" w:rsidP="00F27D45">
      <w:pPr>
        <w:pStyle w:val="ListParagraph"/>
        <w:numPr>
          <w:ilvl w:val="0"/>
          <w:numId w:val="5"/>
        </w:numPr>
        <w:rPr>
          <w:sz w:val="22"/>
          <w:szCs w:val="22"/>
        </w:rPr>
      </w:pPr>
      <w:hyperlink r:id="rId102"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310FE71F" w14:textId="2D3AF1E2" w:rsidR="00F27D45" w:rsidRPr="00F27D45" w:rsidRDefault="00F27D45" w:rsidP="00F27D45">
      <w:pPr>
        <w:pStyle w:val="ListParagraph"/>
        <w:numPr>
          <w:ilvl w:val="0"/>
          <w:numId w:val="5"/>
        </w:numPr>
        <w:rPr>
          <w:sz w:val="22"/>
          <w:szCs w:val="22"/>
        </w:rPr>
      </w:pPr>
      <w:hyperlink r:id="rId103" w:tgtFrame="_blank" w:history="1">
        <w:r w:rsidRPr="004A785D">
          <w:rPr>
            <w:rStyle w:val="Hyperlink"/>
            <w:sz w:val="22"/>
            <w:szCs w:val="22"/>
          </w:rPr>
          <w:t>Table of Standard Normal Probabilities</w:t>
        </w:r>
      </w:hyperlink>
      <w:r w:rsidRPr="004A785D">
        <w:rPr>
          <w:sz w:val="22"/>
          <w:szCs w:val="22"/>
        </w:rPr>
        <w:t> (</w:t>
      </w:r>
      <w:r w:rsidRPr="00420D7C">
        <w:rPr>
          <w:i/>
          <w:iCs/>
          <w:sz w:val="22"/>
          <w:szCs w:val="22"/>
        </w:rPr>
        <w:t>z</w:t>
      </w:r>
      <w:r w:rsidRPr="004A785D">
        <w:rPr>
          <w:sz w:val="22"/>
          <w:szCs w:val="22"/>
        </w:rPr>
        <w:t>-table) (PDF)</w:t>
      </w:r>
    </w:p>
    <w:p w14:paraId="6118DDB0" w14:textId="5D5F165A" w:rsidR="00F864C7" w:rsidRPr="00F864C7" w:rsidRDefault="00F864C7" w:rsidP="00F864C7">
      <w:pPr>
        <w:pStyle w:val="ListParagraph"/>
        <w:numPr>
          <w:ilvl w:val="0"/>
          <w:numId w:val="5"/>
        </w:numPr>
        <w:rPr>
          <w:sz w:val="22"/>
          <w:szCs w:val="22"/>
        </w:rPr>
      </w:pPr>
      <w:r w:rsidRPr="00420D7C">
        <w:rPr>
          <w:sz w:val="22"/>
          <w:szCs w:val="22"/>
        </w:rPr>
        <w:t xml:space="preserve">Inverse Functions </w:t>
      </w:r>
      <w:r w:rsidR="00420D7C" w:rsidRPr="00420D7C">
        <w:rPr>
          <w:sz w:val="22"/>
          <w:szCs w:val="22"/>
        </w:rPr>
        <w:t xml:space="preserve">Exemplar </w:t>
      </w:r>
      <w:r w:rsidR="00F27D45" w:rsidRPr="00420D7C">
        <w:rPr>
          <w:sz w:val="22"/>
          <w:szCs w:val="22"/>
        </w:rPr>
        <w:t xml:space="preserve">Mathematics Instructional Plan </w:t>
      </w:r>
      <w:r w:rsidRPr="00F864C7">
        <w:rPr>
          <w:color w:val="444444"/>
          <w:sz w:val="22"/>
          <w:szCs w:val="22"/>
        </w:rPr>
        <w:t>(</w:t>
      </w:r>
      <w:hyperlink r:id="rId104" w:tgtFrame="_self" w:history="1">
        <w:r w:rsidRPr="00F864C7">
          <w:rPr>
            <w:rStyle w:val="Hyperlink"/>
            <w:color w:val="003C71"/>
            <w:sz w:val="22"/>
            <w:szCs w:val="22"/>
          </w:rPr>
          <w:t>Word</w:t>
        </w:r>
      </w:hyperlink>
      <w:r w:rsidRPr="00F864C7">
        <w:rPr>
          <w:color w:val="444444"/>
          <w:sz w:val="22"/>
          <w:szCs w:val="22"/>
        </w:rPr>
        <w:t> | </w:t>
      </w:r>
      <w:hyperlink r:id="rId105" w:tgtFrame="_self" w:history="1">
        <w:r w:rsidRPr="00F864C7">
          <w:rPr>
            <w:rStyle w:val="Hyperlink"/>
            <w:color w:val="003C71"/>
            <w:sz w:val="22"/>
            <w:szCs w:val="22"/>
          </w:rPr>
          <w:t>PDF</w:t>
        </w:r>
      </w:hyperlink>
      <w:r w:rsidRPr="00F864C7">
        <w:rPr>
          <w:color w:val="444444"/>
          <w:sz w:val="22"/>
          <w:szCs w:val="22"/>
        </w:rPr>
        <w:t>)</w:t>
      </w:r>
    </w:p>
    <w:p w14:paraId="14E26743" w14:textId="19329151" w:rsidR="000215ED" w:rsidRDefault="000215ED">
      <w:r>
        <w:br w:type="page"/>
      </w:r>
    </w:p>
    <w:p w14:paraId="153C7B03" w14:textId="32EC76BB" w:rsidR="005435A3" w:rsidRDefault="00B449DE" w:rsidP="00B449DE">
      <w:pPr>
        <w:pStyle w:val="Heading2"/>
        <w:jc w:val="center"/>
      </w:pPr>
      <w:bookmarkStart w:id="28" w:name="_Toc201058768"/>
      <w:r>
        <w:lastRenderedPageBreak/>
        <w:t>Statistics</w:t>
      </w:r>
      <w:bookmarkEnd w:id="28"/>
    </w:p>
    <w:p w14:paraId="48FEC16D" w14:textId="77777777" w:rsidR="001204FC" w:rsidRPr="001204FC" w:rsidRDefault="001204FC" w:rsidP="001204FC">
      <w:pPr>
        <w:spacing w:after="240"/>
        <w:rPr>
          <w:rFonts w:cs="Calibri"/>
          <w:sz w:val="22"/>
          <w:szCs w:val="22"/>
        </w:rPr>
      </w:pPr>
      <w:r w:rsidRPr="001204FC">
        <w:rPr>
          <w:rFonts w:cs="Calibri"/>
          <w:sz w:val="22"/>
          <w:szCs w:val="22"/>
        </w:rPr>
        <w:t xml:space="preserve">Statistics is a branch of mathematics that allows people to qualify and quantify data. Students use statistics to formulate questions and communicate results of data that has been collected and analyzed. These skills are used in almost every area of life, including sports, banking, medicine, agriculture, government, and education to name a few.  </w:t>
      </w:r>
    </w:p>
    <w:p w14:paraId="704F4FBB" w14:textId="77777777" w:rsidR="001204FC" w:rsidRPr="001204FC" w:rsidRDefault="001204FC" w:rsidP="001204FC">
      <w:r w:rsidRPr="001204FC">
        <w:rPr>
          <w:rFonts w:cs="Calibri"/>
          <w:sz w:val="22"/>
          <w:szCs w:val="22"/>
        </w:rPr>
        <w:t xml:space="preserve">Throughout Algebra 2, students will apply the data cycle with a focus on representing bivariate data in scatterplots, tables, and ordered pairs. Students will also be exposed to univariate quantitative data represented by a normal curve. Additionally, students will use data to determine appropriate linear, quadratic, and exponential best-fit curves that model the data. Further, students will compute and distinguish between permutations and combinations. </w:t>
      </w:r>
    </w:p>
    <w:p w14:paraId="7E561F61" w14:textId="77777777" w:rsidR="001204FC" w:rsidRPr="001204FC" w:rsidRDefault="001204FC" w:rsidP="001204FC"/>
    <w:p w14:paraId="62E65B31" w14:textId="07475632" w:rsidR="002617DE" w:rsidRDefault="002617DE" w:rsidP="002617DE">
      <w:pPr>
        <w:pStyle w:val="Heading3"/>
      </w:pPr>
      <w:bookmarkStart w:id="29" w:name="_Toc201058769"/>
      <w:r>
        <w:t>A2.ST.</w:t>
      </w:r>
      <w:r w:rsidR="003E6995">
        <w:t>1</w:t>
      </w:r>
      <w:bookmarkEnd w:id="29"/>
    </w:p>
    <w:p w14:paraId="644A296C" w14:textId="39970176" w:rsidR="001204FC" w:rsidRPr="001204FC" w:rsidRDefault="001204FC" w:rsidP="001204FC">
      <w:pPr>
        <w:pStyle w:val="Heading5"/>
      </w:pPr>
      <w:r w:rsidRPr="00AA6825">
        <w:t>The student will apply the data cycle (formulate questions; collect or acquire data; organize and represent data; and analyze data</w:t>
      </w:r>
      <w:r>
        <w:rPr>
          <w:rFonts w:cstheme="minorHAnsi"/>
          <w:szCs w:val="22"/>
        </w:rPr>
        <w:t xml:space="preserve"> </w:t>
      </w:r>
      <w:r w:rsidRPr="00AA6825">
        <w:rPr>
          <w:rFonts w:cstheme="minorHAnsi"/>
          <w:szCs w:val="22"/>
        </w:rPr>
        <w:t>and communicate results) with a focus on univariate quantitative data represented by a smooth curve, including a normal curve.</w:t>
      </w:r>
    </w:p>
    <w:p w14:paraId="0C24030F" w14:textId="77777777" w:rsidR="001204FC" w:rsidRPr="00AA6825" w:rsidRDefault="001204FC" w:rsidP="001204FC">
      <w:pPr>
        <w:pStyle w:val="SOLTSWBAT"/>
        <w:rPr>
          <w:rFonts w:asciiTheme="minorHAnsi" w:hAnsiTheme="minorHAnsi" w:cstheme="minorHAnsi"/>
          <w:b/>
          <w:bCs/>
          <w:sz w:val="22"/>
          <w:szCs w:val="22"/>
        </w:rPr>
      </w:pPr>
      <w:r w:rsidRPr="00AA6825">
        <w:rPr>
          <w:rFonts w:asciiTheme="minorHAnsi" w:hAnsiTheme="minorHAnsi" w:cstheme="minorHAnsi"/>
          <w:sz w:val="22"/>
          <w:szCs w:val="22"/>
        </w:rPr>
        <w:t>Students will demonstrate the following Knowledge and Skills:</w:t>
      </w:r>
    </w:p>
    <w:p w14:paraId="5C95FC5D" w14:textId="77777777" w:rsidR="001204FC" w:rsidRPr="00AA6825" w:rsidRDefault="001204FC" w:rsidP="00F864C7">
      <w:pPr>
        <w:pStyle w:val="NewLettering"/>
        <w:numPr>
          <w:ilvl w:val="0"/>
          <w:numId w:val="20"/>
        </w:numPr>
        <w:rPr>
          <w:rFonts w:asciiTheme="minorHAnsi" w:hAnsiTheme="minorHAnsi" w:cstheme="minorHAnsi"/>
          <w:sz w:val="22"/>
          <w:szCs w:val="22"/>
        </w:rPr>
      </w:pPr>
      <w:bookmarkStart w:id="30" w:name="_Hlk142249482"/>
      <w:r w:rsidRPr="00AA6825">
        <w:rPr>
          <w:rFonts w:asciiTheme="minorHAnsi" w:hAnsiTheme="minorHAnsi" w:cstheme="minorHAnsi"/>
          <w:sz w:val="22"/>
          <w:szCs w:val="22"/>
        </w:rPr>
        <w:t>Formulate investigative questions that require the collection or acquisition of a large set of univariate quantitative data or summary statistics of a large set of univariate quantitative data and investigate questions using a data cycle.</w:t>
      </w:r>
    </w:p>
    <w:p w14:paraId="00FF522F" w14:textId="77777777" w:rsidR="001204FC" w:rsidRPr="00AA6825" w:rsidRDefault="001204FC" w:rsidP="00F864C7">
      <w:pPr>
        <w:pStyle w:val="NewLettering"/>
        <w:numPr>
          <w:ilvl w:val="0"/>
          <w:numId w:val="20"/>
        </w:numPr>
        <w:rPr>
          <w:rFonts w:asciiTheme="minorHAnsi" w:hAnsiTheme="minorHAnsi" w:cstheme="minorHAnsi"/>
          <w:sz w:val="22"/>
          <w:szCs w:val="22"/>
        </w:rPr>
      </w:pPr>
      <w:r w:rsidRPr="00AA6825">
        <w:rPr>
          <w:rFonts w:asciiTheme="minorHAnsi" w:hAnsiTheme="minorHAnsi" w:cstheme="minorHAnsi"/>
          <w:sz w:val="22"/>
          <w:szCs w:val="22"/>
        </w:rPr>
        <w:t>Collect or acquire univariate data through research, or using surveys, observations, scientific experiments, polls, or questionnaires.</w:t>
      </w:r>
    </w:p>
    <w:p w14:paraId="5E0072BF" w14:textId="77777777" w:rsidR="001204FC" w:rsidRPr="00AA6825" w:rsidRDefault="001204FC" w:rsidP="00F864C7">
      <w:pPr>
        <w:pStyle w:val="NewLettering"/>
        <w:numPr>
          <w:ilvl w:val="0"/>
          <w:numId w:val="20"/>
        </w:numPr>
        <w:rPr>
          <w:rFonts w:asciiTheme="minorHAnsi" w:hAnsiTheme="minorHAnsi" w:cstheme="minorHAnsi"/>
          <w:sz w:val="22"/>
          <w:szCs w:val="22"/>
        </w:rPr>
      </w:pPr>
      <w:r w:rsidRPr="00AA6825">
        <w:rPr>
          <w:rFonts w:asciiTheme="minorHAnsi" w:hAnsiTheme="minorHAnsi" w:cstheme="minorHAnsi"/>
          <w:sz w:val="22"/>
          <w:szCs w:val="22"/>
        </w:rPr>
        <w:t xml:space="preserve">Examine the shape of a data set (skewed versus symmetric) that can be represented by a </w:t>
      </w:r>
      <w:proofErr w:type="gramStart"/>
      <w:r w:rsidRPr="00AA6825">
        <w:rPr>
          <w:rFonts w:asciiTheme="minorHAnsi" w:hAnsiTheme="minorHAnsi" w:cstheme="minorHAnsi"/>
          <w:sz w:val="22"/>
          <w:szCs w:val="22"/>
        </w:rPr>
        <w:t>histogram, and</w:t>
      </w:r>
      <w:proofErr w:type="gramEnd"/>
      <w:r w:rsidRPr="00AA6825">
        <w:rPr>
          <w:rFonts w:asciiTheme="minorHAnsi" w:hAnsiTheme="minorHAnsi" w:cstheme="minorHAnsi"/>
          <w:sz w:val="22"/>
          <w:szCs w:val="22"/>
        </w:rPr>
        <w:t xml:space="preserve"> sketch a smooth curve to model the distribution.</w:t>
      </w:r>
    </w:p>
    <w:p w14:paraId="523EE087" w14:textId="77777777" w:rsidR="001204FC" w:rsidRPr="00AA6825" w:rsidRDefault="001204FC" w:rsidP="00F864C7">
      <w:pPr>
        <w:pStyle w:val="NewLettering"/>
        <w:numPr>
          <w:ilvl w:val="0"/>
          <w:numId w:val="20"/>
        </w:numPr>
        <w:rPr>
          <w:rFonts w:asciiTheme="minorHAnsi" w:hAnsiTheme="minorHAnsi" w:cstheme="minorHAnsi"/>
          <w:sz w:val="22"/>
          <w:szCs w:val="22"/>
        </w:rPr>
      </w:pPr>
      <w:r w:rsidRPr="00AA6825">
        <w:rPr>
          <w:rFonts w:asciiTheme="minorHAnsi" w:hAnsiTheme="minorHAnsi" w:cstheme="minorHAnsi"/>
          <w:sz w:val="22"/>
          <w:szCs w:val="22"/>
        </w:rPr>
        <w:t>Identify the properties of a normal distribution.</w:t>
      </w:r>
    </w:p>
    <w:p w14:paraId="513889DC" w14:textId="77777777" w:rsidR="001204FC" w:rsidRPr="00AA6825" w:rsidRDefault="001204FC" w:rsidP="00F864C7">
      <w:pPr>
        <w:pStyle w:val="NewLettering"/>
        <w:numPr>
          <w:ilvl w:val="0"/>
          <w:numId w:val="20"/>
        </w:numPr>
        <w:rPr>
          <w:rFonts w:asciiTheme="minorHAnsi" w:hAnsiTheme="minorHAnsi" w:cstheme="minorHAnsi"/>
          <w:sz w:val="22"/>
          <w:szCs w:val="22"/>
        </w:rPr>
      </w:pPr>
      <w:r w:rsidRPr="00AA6825">
        <w:rPr>
          <w:rFonts w:asciiTheme="minorHAnsi" w:hAnsiTheme="minorHAnsi" w:cstheme="minorHAnsi"/>
          <w:sz w:val="22"/>
          <w:szCs w:val="22"/>
        </w:rPr>
        <w:t>Describe and interpret a data distribution represented by a smooth curve by analyzing measures of center, measures of spread, and shape of the curve.</w:t>
      </w:r>
    </w:p>
    <w:p w14:paraId="010DAF91" w14:textId="77777777" w:rsidR="001204FC" w:rsidRPr="00AA6825" w:rsidRDefault="001204FC" w:rsidP="00F864C7">
      <w:pPr>
        <w:pStyle w:val="NewLettering"/>
        <w:numPr>
          <w:ilvl w:val="0"/>
          <w:numId w:val="20"/>
        </w:numPr>
        <w:rPr>
          <w:rFonts w:asciiTheme="minorHAnsi" w:hAnsiTheme="minorHAnsi" w:cstheme="minorHAnsi"/>
          <w:sz w:val="22"/>
          <w:szCs w:val="22"/>
        </w:rPr>
      </w:pPr>
      <w:r w:rsidRPr="00AA6825">
        <w:rPr>
          <w:rFonts w:asciiTheme="minorHAnsi" w:hAnsiTheme="minorHAnsi" w:cstheme="minorHAnsi"/>
          <w:sz w:val="22"/>
          <w:szCs w:val="22"/>
        </w:rPr>
        <w:t xml:space="preserve">Calculate and interpret the </w:t>
      </w:r>
      <w:r w:rsidRPr="00AA6825">
        <w:rPr>
          <w:rFonts w:asciiTheme="minorHAnsi" w:hAnsiTheme="minorHAnsi" w:cstheme="minorHAnsi"/>
          <w:i/>
          <w:iCs/>
          <w:sz w:val="22"/>
          <w:szCs w:val="22"/>
        </w:rPr>
        <w:t>z-</w:t>
      </w:r>
      <w:r w:rsidRPr="00AA6825">
        <w:rPr>
          <w:rFonts w:asciiTheme="minorHAnsi" w:hAnsiTheme="minorHAnsi" w:cstheme="minorHAnsi"/>
          <w:sz w:val="22"/>
          <w:szCs w:val="22"/>
        </w:rPr>
        <w:t xml:space="preserve">score for a value in a data set. </w:t>
      </w:r>
    </w:p>
    <w:p w14:paraId="0514FDB5" w14:textId="77777777" w:rsidR="001204FC" w:rsidRPr="00AA6825" w:rsidRDefault="001204FC" w:rsidP="00F864C7">
      <w:pPr>
        <w:pStyle w:val="NewLettering"/>
        <w:numPr>
          <w:ilvl w:val="0"/>
          <w:numId w:val="20"/>
        </w:numPr>
        <w:rPr>
          <w:rFonts w:asciiTheme="minorHAnsi" w:hAnsiTheme="minorHAnsi" w:cstheme="minorHAnsi"/>
          <w:sz w:val="22"/>
          <w:szCs w:val="22"/>
        </w:rPr>
      </w:pPr>
      <w:r w:rsidRPr="00AA6825">
        <w:rPr>
          <w:rFonts w:asciiTheme="minorHAnsi" w:hAnsiTheme="minorHAnsi" w:cstheme="minorHAnsi"/>
          <w:sz w:val="22"/>
          <w:szCs w:val="22"/>
        </w:rPr>
        <w:t xml:space="preserve">Compare two data points from two different distributions using </w:t>
      </w:r>
      <w:r w:rsidRPr="00AA6825">
        <w:rPr>
          <w:rFonts w:asciiTheme="minorHAnsi" w:hAnsiTheme="minorHAnsi" w:cstheme="minorHAnsi"/>
          <w:i/>
          <w:sz w:val="22"/>
          <w:szCs w:val="22"/>
        </w:rPr>
        <w:t>z</w:t>
      </w:r>
      <w:r w:rsidRPr="00AA6825">
        <w:rPr>
          <w:rFonts w:asciiTheme="minorHAnsi" w:hAnsiTheme="minorHAnsi" w:cstheme="minorHAnsi"/>
          <w:sz w:val="22"/>
          <w:szCs w:val="22"/>
        </w:rPr>
        <w:t>-scores.</w:t>
      </w:r>
    </w:p>
    <w:p w14:paraId="1155CCCB" w14:textId="77777777" w:rsidR="001204FC" w:rsidRPr="00AA6825" w:rsidRDefault="001204FC" w:rsidP="00F864C7">
      <w:pPr>
        <w:pStyle w:val="NewLettering"/>
        <w:numPr>
          <w:ilvl w:val="0"/>
          <w:numId w:val="20"/>
        </w:numPr>
        <w:rPr>
          <w:rFonts w:asciiTheme="minorHAnsi" w:hAnsiTheme="minorHAnsi" w:cstheme="minorHAnsi"/>
          <w:sz w:val="22"/>
          <w:szCs w:val="22"/>
        </w:rPr>
      </w:pPr>
      <w:r w:rsidRPr="00AA6825">
        <w:rPr>
          <w:rFonts w:asciiTheme="minorHAnsi" w:hAnsiTheme="minorHAnsi" w:cstheme="minorHAnsi"/>
          <w:sz w:val="22"/>
          <w:szCs w:val="22"/>
        </w:rPr>
        <w:t xml:space="preserve">Determine the solution to problems involving the relationship of the mean, standard deviation, and </w:t>
      </w:r>
      <w:r w:rsidRPr="00AA6825">
        <w:rPr>
          <w:rFonts w:asciiTheme="minorHAnsi" w:hAnsiTheme="minorHAnsi" w:cstheme="minorHAnsi"/>
          <w:i/>
          <w:sz w:val="22"/>
          <w:szCs w:val="22"/>
        </w:rPr>
        <w:t>z</w:t>
      </w:r>
      <w:r w:rsidRPr="00AA6825">
        <w:rPr>
          <w:rFonts w:asciiTheme="minorHAnsi" w:hAnsiTheme="minorHAnsi" w:cstheme="minorHAnsi"/>
          <w:sz w:val="22"/>
          <w:szCs w:val="22"/>
        </w:rPr>
        <w:t>-score of a data set represented by a smooth or normal curve.</w:t>
      </w:r>
    </w:p>
    <w:p w14:paraId="239E4406" w14:textId="77777777" w:rsidR="001204FC" w:rsidRPr="00AA6825" w:rsidRDefault="001204FC" w:rsidP="00F864C7">
      <w:pPr>
        <w:pStyle w:val="NewLettering"/>
        <w:numPr>
          <w:ilvl w:val="0"/>
          <w:numId w:val="20"/>
        </w:numPr>
        <w:rPr>
          <w:rFonts w:asciiTheme="minorHAnsi" w:hAnsiTheme="minorHAnsi" w:cstheme="minorHAnsi"/>
          <w:sz w:val="22"/>
          <w:szCs w:val="22"/>
        </w:rPr>
      </w:pPr>
      <w:r w:rsidRPr="00AA6825">
        <w:rPr>
          <w:rFonts w:asciiTheme="minorHAnsi" w:hAnsiTheme="minorHAnsi" w:cstheme="minorHAnsi"/>
          <w:sz w:val="22"/>
          <w:szCs w:val="22"/>
        </w:rPr>
        <w:t>Apply the Empirical Rule to answer investigative questions.</w:t>
      </w:r>
    </w:p>
    <w:p w14:paraId="09A45E33" w14:textId="77777777" w:rsidR="001204FC" w:rsidRPr="00AA6825" w:rsidRDefault="001204FC" w:rsidP="00420D7C">
      <w:pPr>
        <w:pStyle w:val="NewLettering"/>
        <w:numPr>
          <w:ilvl w:val="0"/>
          <w:numId w:val="20"/>
        </w:numPr>
        <w:spacing w:after="240"/>
        <w:rPr>
          <w:rFonts w:asciiTheme="minorHAnsi" w:hAnsiTheme="minorHAnsi" w:cstheme="minorHAnsi"/>
          <w:sz w:val="22"/>
          <w:szCs w:val="22"/>
        </w:rPr>
      </w:pPr>
      <w:r w:rsidRPr="00AA6825">
        <w:rPr>
          <w:rFonts w:asciiTheme="minorHAnsi" w:hAnsiTheme="minorHAnsi" w:cstheme="minorHAnsi"/>
          <w:sz w:val="22"/>
          <w:szCs w:val="22"/>
        </w:rPr>
        <w:t xml:space="preserve">Compare multiple data distributions using measures of center, measures of spread, and shape of the distributions. </w:t>
      </w:r>
    </w:p>
    <w:bookmarkEnd w:id="30"/>
    <w:p w14:paraId="1173F23A" w14:textId="77777777" w:rsidR="002617DE" w:rsidRDefault="002617DE" w:rsidP="00420D7C">
      <w:pPr>
        <w:pStyle w:val="Heading6"/>
      </w:pPr>
      <w:r>
        <w:lastRenderedPageBreak/>
        <w:t>Understanding the Standard</w:t>
      </w:r>
    </w:p>
    <w:p w14:paraId="0D7A5D9E" w14:textId="77777777" w:rsidR="003E1914" w:rsidRPr="004620CE" w:rsidRDefault="003E1914" w:rsidP="003E1914">
      <w:pPr>
        <w:pStyle w:val="CFUSFormatting"/>
        <w:numPr>
          <w:ilvl w:val="0"/>
          <w:numId w:val="69"/>
        </w:numPr>
        <w:rPr>
          <w:rFonts w:asciiTheme="minorHAnsi" w:eastAsia="Times New Roman" w:hAnsiTheme="minorHAnsi" w:cs="Calibri"/>
          <w:color w:val="auto"/>
          <w:sz w:val="22"/>
          <w:szCs w:val="22"/>
        </w:rPr>
      </w:pPr>
      <w:r w:rsidRPr="004620CE">
        <w:rPr>
          <w:rFonts w:asciiTheme="minorHAnsi" w:eastAsia="Times New Roman" w:hAnsiTheme="minorHAnsi" w:cs="Calibri"/>
          <w:color w:val="auto"/>
          <w:sz w:val="22"/>
          <w:szCs w:val="22"/>
        </w:rPr>
        <w:t>Students should explore the entire data cycle with a question and set of data that has been collected or acquired. Student reflection should occur throughout the data cycle. The data cycle includes the following steps: formulating questions to be explored with data, collecting or acquiring data, organizing and representing data, and analyzing and communicating results.</w:t>
      </w:r>
    </w:p>
    <w:p w14:paraId="2A66374A" w14:textId="77777777" w:rsidR="003E1914" w:rsidRPr="004620CE" w:rsidRDefault="003E1914" w:rsidP="003E1914">
      <w:pPr>
        <w:jc w:val="center"/>
        <w:textAlignment w:val="baseline"/>
        <w:rPr>
          <w:rFonts w:eastAsia="Times New Roman" w:cs="Calibri"/>
          <w:szCs w:val="22"/>
        </w:rPr>
      </w:pPr>
      <w:r w:rsidRPr="004620CE">
        <w:rPr>
          <w:rFonts w:cs="Calibri"/>
          <w:noProof/>
          <w:szCs w:val="22"/>
        </w:rPr>
        <w:drawing>
          <wp:inline distT="0" distB="0" distL="0" distR="0" wp14:anchorId="2E63D0E6" wp14:editId="4651D82D">
            <wp:extent cx="2552700" cy="2468147"/>
            <wp:effectExtent l="0" t="0" r="0" b="8890"/>
            <wp:docPr id="1784521912" name="Picture 1784521912" descr="Image of the data cycle to include formulate questions to be explored with data, collect or acquire data, organize and represent data, and analyze and communicat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74465" name="Picture 1" descr="Image of the data cycle to include formulate questions to be explored with data, collect or acquire data, organize and represent data, and analyze and communicate results."/>
                    <pic:cNvPicPr/>
                  </pic:nvPicPr>
                  <pic:blipFill>
                    <a:blip r:embed="rId106"/>
                    <a:stretch>
                      <a:fillRect/>
                    </a:stretch>
                  </pic:blipFill>
                  <pic:spPr>
                    <a:xfrm>
                      <a:off x="0" y="0"/>
                      <a:ext cx="2619034" cy="2532284"/>
                    </a:xfrm>
                    <a:prstGeom prst="rect">
                      <a:avLst/>
                    </a:prstGeom>
                  </pic:spPr>
                </pic:pic>
              </a:graphicData>
            </a:graphic>
          </wp:inline>
        </w:drawing>
      </w:r>
    </w:p>
    <w:p w14:paraId="581EA16C" w14:textId="11EC2CA4" w:rsidR="009A64D2" w:rsidRDefault="009A64D2" w:rsidP="003E1914">
      <w:pPr>
        <w:pStyle w:val="CFUSFormatting"/>
        <w:numPr>
          <w:ilvl w:val="0"/>
          <w:numId w:val="23"/>
        </w:numPr>
        <w:rPr>
          <w:rFonts w:asciiTheme="minorHAnsi" w:hAnsiTheme="minorHAnsi" w:cs="Calibri"/>
          <w:sz w:val="22"/>
          <w:szCs w:val="22"/>
        </w:rPr>
      </w:pPr>
      <w:r>
        <w:rPr>
          <w:rFonts w:asciiTheme="minorHAnsi" w:hAnsiTheme="minorHAnsi" w:cs="Calibri"/>
          <w:sz w:val="22"/>
          <w:szCs w:val="22"/>
        </w:rPr>
        <w:t>Univariate quantitative data is numerical data that involves only one variable. Sample questions that would lead to the collection of univariate quantitative data include:</w:t>
      </w:r>
    </w:p>
    <w:p w14:paraId="42F1830D" w14:textId="1665F91C" w:rsidR="009A64D2" w:rsidRDefault="00A77F53" w:rsidP="009A64D2">
      <w:pPr>
        <w:pStyle w:val="CFUSFormatting"/>
        <w:numPr>
          <w:ilvl w:val="1"/>
          <w:numId w:val="23"/>
        </w:numPr>
        <w:rPr>
          <w:rFonts w:asciiTheme="minorHAnsi" w:hAnsiTheme="minorHAnsi" w:cs="Calibri"/>
          <w:sz w:val="22"/>
          <w:szCs w:val="22"/>
        </w:rPr>
      </w:pPr>
      <w:r>
        <w:rPr>
          <w:rFonts w:asciiTheme="minorHAnsi" w:hAnsiTheme="minorHAnsi" w:cs="Calibri"/>
          <w:sz w:val="22"/>
          <w:szCs w:val="22"/>
        </w:rPr>
        <w:t>What are the heights of all seniors at Park High School?</w:t>
      </w:r>
    </w:p>
    <w:p w14:paraId="1854A22B" w14:textId="3437476B" w:rsidR="00A77F53" w:rsidRDefault="00A77F53" w:rsidP="009A64D2">
      <w:pPr>
        <w:pStyle w:val="CFUSFormatting"/>
        <w:numPr>
          <w:ilvl w:val="1"/>
          <w:numId w:val="23"/>
        </w:numPr>
        <w:rPr>
          <w:rFonts w:asciiTheme="minorHAnsi" w:hAnsiTheme="minorHAnsi" w:cs="Calibri"/>
          <w:sz w:val="22"/>
          <w:szCs w:val="22"/>
        </w:rPr>
      </w:pPr>
      <w:r>
        <w:rPr>
          <w:rFonts w:asciiTheme="minorHAnsi" w:hAnsiTheme="minorHAnsi" w:cs="Calibri"/>
          <w:sz w:val="22"/>
          <w:szCs w:val="22"/>
        </w:rPr>
        <w:t>How many banana splits were sold every day during the month of September at an ice-cream store?</w:t>
      </w:r>
    </w:p>
    <w:p w14:paraId="073782F4" w14:textId="0E81F8B3" w:rsidR="00A77F53" w:rsidRDefault="00A77F53" w:rsidP="009A64D2">
      <w:pPr>
        <w:pStyle w:val="CFUSFormatting"/>
        <w:numPr>
          <w:ilvl w:val="1"/>
          <w:numId w:val="23"/>
        </w:numPr>
        <w:rPr>
          <w:rFonts w:asciiTheme="minorHAnsi" w:hAnsiTheme="minorHAnsi" w:cs="Calibri"/>
          <w:sz w:val="22"/>
          <w:szCs w:val="22"/>
        </w:rPr>
      </w:pPr>
      <w:r>
        <w:rPr>
          <w:rFonts w:asciiTheme="minorHAnsi" w:hAnsiTheme="minorHAnsi" w:cs="Calibri"/>
          <w:sz w:val="22"/>
          <w:szCs w:val="22"/>
        </w:rPr>
        <w:t>What was the temperature in Richmond, Virginia every day during the month of May?</w:t>
      </w:r>
    </w:p>
    <w:p w14:paraId="5AC2D3BC" w14:textId="24445AB1" w:rsidR="004B3E81" w:rsidRPr="000C0509" w:rsidRDefault="004B3E81" w:rsidP="0089773F">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 xml:space="preserve">One graphical representation of univariate data is a histogram. A histogram can be </w:t>
      </w:r>
      <w:r w:rsidR="00104AC9">
        <w:rPr>
          <w:rFonts w:asciiTheme="minorHAnsi" w:hAnsiTheme="minorHAnsi" w:cs="Calibri"/>
          <w:sz w:val="22"/>
          <w:szCs w:val="22"/>
        </w:rPr>
        <w:t>symmetric</w:t>
      </w:r>
      <w:r w:rsidRPr="000C0509">
        <w:rPr>
          <w:rFonts w:asciiTheme="minorHAnsi" w:hAnsiTheme="minorHAnsi" w:cs="Calibri"/>
          <w:sz w:val="22"/>
          <w:szCs w:val="22"/>
        </w:rPr>
        <w:t xml:space="preserve"> or </w:t>
      </w:r>
      <w:r w:rsidR="00104AC9">
        <w:rPr>
          <w:rFonts w:asciiTheme="minorHAnsi" w:hAnsiTheme="minorHAnsi" w:cs="Calibri"/>
          <w:sz w:val="22"/>
          <w:szCs w:val="22"/>
        </w:rPr>
        <w:t>skewed</w:t>
      </w:r>
      <w:r w:rsidRPr="000C0509">
        <w:rPr>
          <w:rFonts w:asciiTheme="minorHAnsi" w:hAnsiTheme="minorHAnsi" w:cs="Calibri"/>
          <w:sz w:val="22"/>
          <w:szCs w:val="22"/>
        </w:rPr>
        <w:t>.</w:t>
      </w:r>
    </w:p>
    <w:p w14:paraId="52958C95" w14:textId="77B4A448" w:rsidR="004B3E81" w:rsidRPr="000C0509" w:rsidRDefault="00FE487D" w:rsidP="0089773F">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In a symmetric histogram, the left and right sides are approximately mirror images of each other across a central vertical line. The bars rise to a central peak and then fall off in a similar way on both sides. This shape suggests that a data set is evenly spread around the center. In a perfectly symmetric distribution, the mean = median = mode, and all three are located at the center of distribution.</w:t>
      </w:r>
    </w:p>
    <w:p w14:paraId="66404A1B" w14:textId="55D8F192" w:rsidR="00C63369" w:rsidRPr="003E3299" w:rsidRDefault="00C63369" w:rsidP="00C63369">
      <w:pPr>
        <w:pStyle w:val="CFUSFormatting"/>
        <w:numPr>
          <w:ilvl w:val="0"/>
          <w:numId w:val="0"/>
        </w:numPr>
        <w:jc w:val="center"/>
        <w:rPr>
          <w:rFonts w:asciiTheme="minorHAnsi" w:hAnsiTheme="minorHAnsi" w:cs="Calibri"/>
          <w:sz w:val="22"/>
          <w:szCs w:val="22"/>
        </w:rPr>
      </w:pPr>
      <w:r w:rsidRPr="003E3299">
        <w:rPr>
          <w:rFonts w:asciiTheme="minorHAnsi" w:hAnsiTheme="minorHAnsi" w:cs="Calibri"/>
          <w:noProof/>
          <w:sz w:val="22"/>
          <w:szCs w:val="22"/>
        </w:rPr>
        <w:lastRenderedPageBreak/>
        <w:drawing>
          <wp:inline distT="0" distB="0" distL="0" distR="0" wp14:anchorId="7EB84567" wp14:editId="1A87B5ED">
            <wp:extent cx="2351314" cy="1394383"/>
            <wp:effectExtent l="0" t="0" r="0" b="0"/>
            <wp:docPr id="1671142321" name="Picture 1" descr="Image of symmetric histogram with x-axis and y-axis labeled, and mean, median, and mode are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42321" name="Picture 1" descr="Image of symmetric histogram with x-axis and y-axis labeled, and mean, median, and mode are labeled"/>
                    <pic:cNvPicPr/>
                  </pic:nvPicPr>
                  <pic:blipFill>
                    <a:blip r:embed="rId107"/>
                    <a:stretch>
                      <a:fillRect/>
                    </a:stretch>
                  </pic:blipFill>
                  <pic:spPr>
                    <a:xfrm>
                      <a:off x="0" y="0"/>
                      <a:ext cx="2370211" cy="1405589"/>
                    </a:xfrm>
                    <a:prstGeom prst="rect">
                      <a:avLst/>
                    </a:prstGeom>
                  </pic:spPr>
                </pic:pic>
              </a:graphicData>
            </a:graphic>
          </wp:inline>
        </w:drawing>
      </w:r>
    </w:p>
    <w:p w14:paraId="4AD86735" w14:textId="77777777" w:rsidR="00AC6C76" w:rsidRPr="000C0509" w:rsidRDefault="00AC6C76" w:rsidP="0089773F">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 xml:space="preserve">In a skewed histogram, the histogram can be right-skewed or left-skewed. </w:t>
      </w:r>
    </w:p>
    <w:p w14:paraId="2C960FEF" w14:textId="605F80AD" w:rsidR="00FE487D" w:rsidRPr="000C0509" w:rsidRDefault="00AC6C76" w:rsidP="0089773F">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 xml:space="preserve">In a right-skewed histogram (also known as positively skewed), there is a long tail to the right (higher values) and most of the data are concentrated on the left (lower values). In a right-skewed histogram, the mean is pulled to the right (in the direction of the skew). Thus, the mean </w:t>
      </w:r>
      <m:oMath>
        <m:r>
          <w:rPr>
            <w:rFonts w:ascii="Cambria Math" w:hAnsi="Cambria Math" w:cs="Calibri"/>
            <w:sz w:val="22"/>
            <w:szCs w:val="22"/>
          </w:rPr>
          <m:t>&gt;</m:t>
        </m:r>
      </m:oMath>
      <w:r w:rsidRPr="000C0509">
        <w:rPr>
          <w:rFonts w:asciiTheme="minorHAnsi" w:hAnsiTheme="minorHAnsi" w:cs="Calibri"/>
          <w:sz w:val="22"/>
          <w:szCs w:val="22"/>
        </w:rPr>
        <w:t xml:space="preserve"> median </w:t>
      </w:r>
      <m:oMath>
        <m:r>
          <w:rPr>
            <w:rFonts w:ascii="Cambria Math" w:hAnsi="Cambria Math" w:cs="Calibri"/>
            <w:sz w:val="22"/>
            <w:szCs w:val="22"/>
          </w:rPr>
          <m:t>&gt;</m:t>
        </m:r>
      </m:oMath>
      <w:r w:rsidRPr="000C0509">
        <w:rPr>
          <w:rFonts w:asciiTheme="minorHAnsi" w:hAnsiTheme="minorHAnsi" w:cs="Calibri"/>
          <w:sz w:val="22"/>
          <w:szCs w:val="22"/>
        </w:rPr>
        <w:t xml:space="preserve"> mode.</w:t>
      </w:r>
    </w:p>
    <w:p w14:paraId="61247DEA" w14:textId="1852D71D" w:rsidR="00C63369" w:rsidRPr="003E3299" w:rsidRDefault="00C63369" w:rsidP="00C63369">
      <w:pPr>
        <w:pStyle w:val="CFUSFormatting"/>
        <w:numPr>
          <w:ilvl w:val="0"/>
          <w:numId w:val="0"/>
        </w:numPr>
        <w:jc w:val="center"/>
        <w:rPr>
          <w:rFonts w:asciiTheme="minorHAnsi" w:hAnsiTheme="minorHAnsi" w:cs="Calibri"/>
          <w:sz w:val="22"/>
          <w:szCs w:val="22"/>
        </w:rPr>
      </w:pPr>
      <w:r w:rsidRPr="003E3299">
        <w:rPr>
          <w:rFonts w:asciiTheme="minorHAnsi" w:hAnsiTheme="minorHAnsi" w:cs="Calibri"/>
          <w:noProof/>
          <w:sz w:val="22"/>
          <w:szCs w:val="22"/>
        </w:rPr>
        <w:drawing>
          <wp:inline distT="0" distB="0" distL="0" distR="0" wp14:anchorId="3D1330E7" wp14:editId="010A1896">
            <wp:extent cx="2246811" cy="1482635"/>
            <wp:effectExtent l="0" t="0" r="1270" b="3810"/>
            <wp:docPr id="628150733" name="Picture 1" descr="Image of right-skewed histogram with x-axis and y-axis labeled. Mode, median, and mean are labeled, and the mean is greater than the median, which is greater than th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50733" name="Picture 1" descr="Image of right-skewed histogram with x-axis and y-axis labeled. Mode, median, and mean are labeled, and the mean is greater than the median, which is greater than the mode."/>
                    <pic:cNvPicPr/>
                  </pic:nvPicPr>
                  <pic:blipFill>
                    <a:blip r:embed="rId108"/>
                    <a:stretch>
                      <a:fillRect/>
                    </a:stretch>
                  </pic:blipFill>
                  <pic:spPr>
                    <a:xfrm>
                      <a:off x="0" y="0"/>
                      <a:ext cx="2263184" cy="1493439"/>
                    </a:xfrm>
                    <a:prstGeom prst="rect">
                      <a:avLst/>
                    </a:prstGeom>
                  </pic:spPr>
                </pic:pic>
              </a:graphicData>
            </a:graphic>
          </wp:inline>
        </w:drawing>
      </w:r>
    </w:p>
    <w:p w14:paraId="28E325CD" w14:textId="1EA78E5F" w:rsidR="00AC6C76" w:rsidRPr="000C0509" w:rsidRDefault="00AC6C76" w:rsidP="00AC6C76">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 xml:space="preserve">In a left-skewed histogram (also known as negatively skewed), there is a long tail to the left (lower values) and most of the data are concentrated on the right (higher values). In a left-skewed histogram, the mean is pulled to the left (in the direction of the skew). Thus, the mean </w:t>
      </w:r>
      <m:oMath>
        <m:r>
          <w:rPr>
            <w:rFonts w:ascii="Cambria Math" w:hAnsi="Cambria Math" w:cs="Calibri"/>
            <w:sz w:val="22"/>
            <w:szCs w:val="22"/>
          </w:rPr>
          <m:t>&lt;</m:t>
        </m:r>
      </m:oMath>
      <w:r w:rsidRPr="000C0509">
        <w:rPr>
          <w:rFonts w:asciiTheme="minorHAnsi" w:hAnsiTheme="minorHAnsi" w:cs="Calibri"/>
          <w:sz w:val="22"/>
          <w:szCs w:val="22"/>
        </w:rPr>
        <w:t xml:space="preserve"> median </w:t>
      </w:r>
      <m:oMath>
        <m:r>
          <w:rPr>
            <w:rFonts w:ascii="Cambria Math" w:hAnsi="Cambria Math" w:cs="Calibri"/>
            <w:sz w:val="22"/>
            <w:szCs w:val="22"/>
          </w:rPr>
          <m:t>&lt;</m:t>
        </m:r>
      </m:oMath>
      <w:r w:rsidRPr="000C0509">
        <w:rPr>
          <w:rFonts w:asciiTheme="minorHAnsi" w:hAnsiTheme="minorHAnsi" w:cs="Calibri"/>
          <w:sz w:val="22"/>
          <w:szCs w:val="22"/>
        </w:rPr>
        <w:t xml:space="preserve"> mode.</w:t>
      </w:r>
    </w:p>
    <w:p w14:paraId="1F0F2E18" w14:textId="0E7F31F4" w:rsidR="00C63369" w:rsidRPr="003E3299" w:rsidRDefault="00C63369" w:rsidP="00C63369">
      <w:pPr>
        <w:pStyle w:val="CFUSFormatting"/>
        <w:numPr>
          <w:ilvl w:val="0"/>
          <w:numId w:val="0"/>
        </w:numPr>
        <w:jc w:val="center"/>
        <w:rPr>
          <w:rFonts w:asciiTheme="minorHAnsi" w:hAnsiTheme="minorHAnsi" w:cs="Calibri"/>
          <w:sz w:val="22"/>
          <w:szCs w:val="22"/>
        </w:rPr>
      </w:pPr>
      <w:r w:rsidRPr="003E3299">
        <w:rPr>
          <w:rFonts w:asciiTheme="minorHAnsi" w:hAnsiTheme="minorHAnsi" w:cs="Calibri"/>
          <w:noProof/>
          <w:sz w:val="22"/>
          <w:szCs w:val="22"/>
        </w:rPr>
        <w:drawing>
          <wp:inline distT="0" distB="0" distL="0" distR="0" wp14:anchorId="40AC1A55" wp14:editId="7579A4E4">
            <wp:extent cx="2462709" cy="1575277"/>
            <wp:effectExtent l="0" t="0" r="0" b="6350"/>
            <wp:docPr id="467256557" name="Picture 1" descr="Image of right-skewed histogram with x-axis and y-axis labeled. Mode, median, and mean are labeled, and the mean is greater than the median, which is greater than th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56557" name="Picture 1" descr="Image of right-skewed histogram with x-axis and y-axis labeled. Mode, median, and mean are labeled, and the mean is greater than the median, which is greater than the mode."/>
                    <pic:cNvPicPr/>
                  </pic:nvPicPr>
                  <pic:blipFill>
                    <a:blip r:embed="rId109"/>
                    <a:stretch>
                      <a:fillRect/>
                    </a:stretch>
                  </pic:blipFill>
                  <pic:spPr>
                    <a:xfrm>
                      <a:off x="0" y="0"/>
                      <a:ext cx="2474083" cy="1582552"/>
                    </a:xfrm>
                    <a:prstGeom prst="rect">
                      <a:avLst/>
                    </a:prstGeom>
                  </pic:spPr>
                </pic:pic>
              </a:graphicData>
            </a:graphic>
          </wp:inline>
        </w:drawing>
      </w:r>
    </w:p>
    <w:p w14:paraId="38FBD7BB" w14:textId="6D57EB2D" w:rsidR="00984E25" w:rsidRPr="000C0509" w:rsidRDefault="00984E25" w:rsidP="00984E25">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lastRenderedPageBreak/>
        <w:t>A normal distribution curve is the family of symmetrical, bell-shaped curves defined by the mean and the standard deviation of a data set. The arithmetic mean (</w:t>
      </w:r>
      <w:r w:rsidRPr="000C0509">
        <w:rPr>
          <w:rFonts w:asciiTheme="minorHAnsi" w:hAnsiTheme="minorHAnsi" w:cs="Calibri"/>
          <w:i/>
          <w:sz w:val="22"/>
          <w:szCs w:val="22"/>
        </w:rPr>
        <w:t>μ</w:t>
      </w:r>
      <w:r w:rsidRPr="000C0509">
        <w:rPr>
          <w:rFonts w:asciiTheme="minorHAnsi" w:hAnsiTheme="minorHAnsi" w:cs="Calibri"/>
          <w:sz w:val="22"/>
          <w:szCs w:val="22"/>
        </w:rPr>
        <w:t>) is located on the line of symmetry of the curve and is approximately equivalent to the median and mode of the data set.</w:t>
      </w:r>
    </w:p>
    <w:p w14:paraId="308FE39F" w14:textId="77777777" w:rsidR="00984E25" w:rsidRPr="000C0509" w:rsidRDefault="00984E25" w:rsidP="00984E25">
      <w:pPr>
        <w:pStyle w:val="CFUSFormatting"/>
        <w:numPr>
          <w:ilvl w:val="0"/>
          <w:numId w:val="23"/>
        </w:numPr>
        <w:rPr>
          <w:rFonts w:asciiTheme="minorHAnsi" w:eastAsia="SymbolMT" w:hAnsiTheme="minorHAnsi" w:cs="Calibri"/>
          <w:sz w:val="22"/>
          <w:szCs w:val="22"/>
        </w:rPr>
      </w:pPr>
      <w:r w:rsidRPr="000C0509">
        <w:rPr>
          <w:rFonts w:asciiTheme="minorHAnsi" w:hAnsiTheme="minorHAnsi" w:cs="Calibri"/>
          <w:sz w:val="22"/>
          <w:szCs w:val="22"/>
        </w:rPr>
        <w:t xml:space="preserve">The normal curve is a probability distribution and the total area </w:t>
      </w:r>
      <w:r w:rsidRPr="000C0509">
        <w:rPr>
          <w:rFonts w:asciiTheme="minorHAnsi" w:eastAsia="SymbolMT" w:hAnsiTheme="minorHAnsi" w:cs="Calibri"/>
          <w:sz w:val="22"/>
          <w:szCs w:val="22"/>
        </w:rPr>
        <w:t>under the curve is 1.</w:t>
      </w:r>
    </w:p>
    <w:p w14:paraId="1B1C1791" w14:textId="77777777" w:rsidR="00984E25" w:rsidRPr="000C0509" w:rsidRDefault="00984E25" w:rsidP="00984E25">
      <w:pPr>
        <w:pStyle w:val="CFUSFormatting"/>
        <w:numPr>
          <w:ilvl w:val="0"/>
          <w:numId w:val="23"/>
        </w:numPr>
        <w:rPr>
          <w:rFonts w:asciiTheme="minorHAnsi" w:eastAsia="SymbolMT" w:hAnsiTheme="minorHAnsi" w:cs="Calibri"/>
          <w:sz w:val="22"/>
          <w:szCs w:val="22"/>
        </w:rPr>
      </w:pPr>
      <w:r w:rsidRPr="000C0509">
        <w:rPr>
          <w:rFonts w:asciiTheme="minorHAnsi" w:hAnsiTheme="minorHAnsi" w:cs="Calibri"/>
          <w:sz w:val="22"/>
          <w:szCs w:val="22"/>
        </w:rPr>
        <w:t>For a normal distribution, approximately 68 percent of the data fall within one standard deviation of the mean, approximately 95 percent of the data fall within two standard deviations of the mean, and approximately 99.7 percent of the data fall within three standard deviations of the mean. This is often referred to as the Empirical Rule or the 68 – 95 – 99.7 rule.</w:t>
      </w:r>
    </w:p>
    <w:p w14:paraId="643AA5E9" w14:textId="69790094" w:rsidR="00984E25" w:rsidRPr="003E3299" w:rsidRDefault="001C6405" w:rsidP="00984E25">
      <w:pPr>
        <w:pStyle w:val="CFUSFormatting"/>
        <w:numPr>
          <w:ilvl w:val="0"/>
          <w:numId w:val="0"/>
        </w:numPr>
        <w:jc w:val="center"/>
        <w:rPr>
          <w:rFonts w:asciiTheme="minorHAnsi" w:hAnsiTheme="minorHAnsi" w:cs="Calibri"/>
          <w:sz w:val="22"/>
          <w:szCs w:val="22"/>
        </w:rPr>
      </w:pPr>
      <w:r w:rsidRPr="003E3299">
        <w:rPr>
          <w:rFonts w:asciiTheme="minorHAnsi" w:hAnsiTheme="minorHAnsi" w:cs="Calibri"/>
          <w:noProof/>
          <w:sz w:val="22"/>
          <w:szCs w:val="22"/>
        </w:rPr>
        <w:drawing>
          <wp:inline distT="0" distB="0" distL="0" distR="0" wp14:anchorId="62181949" wp14:editId="4260DE50">
            <wp:extent cx="3881992" cy="2251627"/>
            <wp:effectExtent l="0" t="0" r="4445" b="0"/>
            <wp:docPr id="1640385742" name="Picture 1" descr="Chart, 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85742" name="Picture 1" descr="Chart, histogram"/>
                    <pic:cNvPicPr/>
                  </pic:nvPicPr>
                  <pic:blipFill>
                    <a:blip r:embed="rId110"/>
                    <a:stretch>
                      <a:fillRect/>
                    </a:stretch>
                  </pic:blipFill>
                  <pic:spPr>
                    <a:xfrm>
                      <a:off x="0" y="0"/>
                      <a:ext cx="3894176" cy="2258694"/>
                    </a:xfrm>
                    <a:prstGeom prst="rect">
                      <a:avLst/>
                    </a:prstGeom>
                  </pic:spPr>
                </pic:pic>
              </a:graphicData>
            </a:graphic>
          </wp:inline>
        </w:drawing>
      </w:r>
    </w:p>
    <w:p w14:paraId="0D75B705" w14:textId="028C8799" w:rsidR="00420D7C" w:rsidRPr="000C0509" w:rsidRDefault="00420D7C" w:rsidP="0089773F">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 xml:space="preserve">Summary statistics include measures of center (mean, median, mode) and dispersion or spread (variance and standard deviation). These statistics can be used to approximate the shape of the distribution.  </w:t>
      </w:r>
    </w:p>
    <w:p w14:paraId="22379AB0" w14:textId="77777777" w:rsidR="00903C05" w:rsidRPr="000C0509" w:rsidRDefault="00903C05" w:rsidP="00903C05">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 xml:space="preserve">Descriptive statistics include measures of center (mean, median, mode) and dispersion or spread (variance and standard deviation). </w:t>
      </w:r>
    </w:p>
    <w:p w14:paraId="26E8DFD3" w14:textId="3DFA40D7" w:rsidR="000E63A0" w:rsidRPr="000C0509" w:rsidRDefault="000E63A0" w:rsidP="00903C05">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 xml:space="preserve">The mean is a measure of central tendency and is the arithmetic average of a given data set. </w:t>
      </w:r>
      <w:r w:rsidR="007B5AF3">
        <w:rPr>
          <w:rFonts w:asciiTheme="minorHAnsi" w:hAnsiTheme="minorHAnsi" w:cs="Calibri"/>
          <w:sz w:val="22"/>
          <w:szCs w:val="22"/>
        </w:rPr>
        <w:t>In Algebra 2, it is assumed that all data sets are population data sets. Population m</w:t>
      </w:r>
      <w:r w:rsidRPr="000C0509">
        <w:rPr>
          <w:rFonts w:asciiTheme="minorHAnsi" w:hAnsiTheme="minorHAnsi" w:cs="Calibri"/>
          <w:sz w:val="22"/>
          <w:szCs w:val="22"/>
        </w:rPr>
        <w:t xml:space="preserve">ean is represented by the symbol </w:t>
      </w:r>
      <w:r w:rsidRPr="000C0509">
        <w:rPr>
          <w:rFonts w:asciiTheme="minorHAnsi" w:hAnsiTheme="minorHAnsi" w:cs="Calibri"/>
          <w:i/>
          <w:sz w:val="22"/>
          <w:szCs w:val="22"/>
        </w:rPr>
        <w:t xml:space="preserve">μ </w:t>
      </w:r>
      <w:r w:rsidRPr="000C0509">
        <w:rPr>
          <w:rFonts w:asciiTheme="minorHAnsi" w:hAnsiTheme="minorHAnsi" w:cs="Calibri"/>
          <w:iCs/>
          <w:sz w:val="22"/>
          <w:szCs w:val="22"/>
        </w:rPr>
        <w:t xml:space="preserve">(mu) and is found by finding the sum of all data points and dividing by the number of data points. For example, given the data set 0, 2, 3, 7, 8, the mean can be calculated as: </w:t>
      </w:r>
      <m:oMath>
        <m:r>
          <w:rPr>
            <w:rFonts w:ascii="Cambria Math" w:hAnsi="Cambria Math" w:cs="Calibri"/>
            <w:sz w:val="22"/>
            <w:szCs w:val="22"/>
          </w:rPr>
          <m:t>μ=</m:t>
        </m:r>
        <m:f>
          <m:fPr>
            <m:ctrlPr>
              <w:rPr>
                <w:rFonts w:ascii="Cambria Math" w:hAnsi="Cambria Math" w:cs="Calibri"/>
                <w:i/>
                <w:sz w:val="22"/>
                <w:szCs w:val="22"/>
              </w:rPr>
            </m:ctrlPr>
          </m:fPr>
          <m:num>
            <m:r>
              <w:rPr>
                <w:rFonts w:ascii="Cambria Math" w:hAnsi="Cambria Math" w:cs="Calibri"/>
                <w:sz w:val="22"/>
                <w:szCs w:val="22"/>
              </w:rPr>
              <m:t>0+2+3+7+8</m:t>
            </m:r>
          </m:num>
          <m:den>
            <m:r>
              <w:rPr>
                <w:rFonts w:ascii="Cambria Math" w:hAnsi="Cambria Math" w:cs="Calibri"/>
                <w:sz w:val="22"/>
                <w:szCs w:val="22"/>
              </w:rPr>
              <m:t>5</m:t>
            </m:r>
          </m:den>
        </m:f>
        <m:r>
          <w:rPr>
            <w:rFonts w:ascii="Cambria Math" w:hAnsi="Cambria Math" w:cs="Calibri"/>
            <w:sz w:val="22"/>
            <w:szCs w:val="22"/>
          </w:rPr>
          <m:t>=</m:t>
        </m:r>
        <m:f>
          <m:fPr>
            <m:ctrlPr>
              <w:rPr>
                <w:rFonts w:ascii="Cambria Math" w:hAnsi="Cambria Math" w:cs="Calibri"/>
                <w:i/>
                <w:sz w:val="22"/>
                <w:szCs w:val="22"/>
              </w:rPr>
            </m:ctrlPr>
          </m:fPr>
          <m:num>
            <m:r>
              <w:rPr>
                <w:rFonts w:ascii="Cambria Math" w:hAnsi="Cambria Math" w:cs="Calibri"/>
                <w:sz w:val="22"/>
                <w:szCs w:val="22"/>
              </w:rPr>
              <m:t>20</m:t>
            </m:r>
          </m:num>
          <m:den>
            <m:r>
              <w:rPr>
                <w:rFonts w:ascii="Cambria Math" w:hAnsi="Cambria Math" w:cs="Calibri"/>
                <w:sz w:val="22"/>
                <w:szCs w:val="22"/>
              </w:rPr>
              <m:t>5</m:t>
            </m:r>
          </m:den>
        </m:f>
        <m:r>
          <w:rPr>
            <w:rFonts w:ascii="Cambria Math" w:hAnsi="Cambria Math" w:cs="Calibri"/>
            <w:sz w:val="22"/>
            <w:szCs w:val="22"/>
          </w:rPr>
          <m:t>=4.</m:t>
        </m:r>
      </m:oMath>
    </w:p>
    <w:p w14:paraId="1001E892" w14:textId="12CC1ECC" w:rsidR="000E63A0" w:rsidRPr="000C0509" w:rsidRDefault="000E63A0" w:rsidP="00903C05">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The median is a measure of central tendency and is the middle value of a data set in ranked order. When given a data set with an odd number of data points, the median is the middle number. For example, given the data set 6, 7, 8, 9, 9, the median is 8. When given a data set with an even number of data points, the middle is the arithmetic average of the two middle data points. For example, given the data set 5, 6, 8, 9, 11, 12, the median is the average of 8 and 9, or 8.5.</w:t>
      </w:r>
    </w:p>
    <w:p w14:paraId="4076BDA4" w14:textId="37C01338" w:rsidR="000E63A0" w:rsidRPr="000C0509" w:rsidRDefault="000E63A0" w:rsidP="00903C05">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lastRenderedPageBreak/>
        <w:t>The mode is a measure of central tendency and is the data point that occurs most frequently. A set of data can have no mode, one mode, or multiple modes.</w:t>
      </w:r>
    </w:p>
    <w:p w14:paraId="5AC9A2C1" w14:textId="0BDC20DE" w:rsidR="000E63A0" w:rsidRPr="000C0509" w:rsidRDefault="000E63A0" w:rsidP="000E63A0">
      <w:pPr>
        <w:pStyle w:val="CFUSFormatting"/>
        <w:numPr>
          <w:ilvl w:val="2"/>
          <w:numId w:val="23"/>
        </w:numPr>
        <w:rPr>
          <w:rFonts w:asciiTheme="minorHAnsi" w:hAnsiTheme="minorHAnsi" w:cs="Calibri"/>
          <w:sz w:val="22"/>
          <w:szCs w:val="22"/>
        </w:rPr>
      </w:pPr>
      <w:r w:rsidRPr="000C0509">
        <w:rPr>
          <w:rFonts w:asciiTheme="minorHAnsi" w:hAnsiTheme="minorHAnsi" w:cs="Calibri"/>
          <w:sz w:val="22"/>
          <w:szCs w:val="22"/>
        </w:rPr>
        <w:t>Data set: 6, 7, 8, 9, 9; the mode is 9 (one mode)</w:t>
      </w:r>
    </w:p>
    <w:p w14:paraId="00F001F7" w14:textId="52C4EBBB" w:rsidR="000E63A0" w:rsidRPr="000C0509" w:rsidRDefault="000E63A0" w:rsidP="000E63A0">
      <w:pPr>
        <w:pStyle w:val="CFUSFormatting"/>
        <w:numPr>
          <w:ilvl w:val="2"/>
          <w:numId w:val="23"/>
        </w:numPr>
        <w:rPr>
          <w:rFonts w:asciiTheme="minorHAnsi" w:hAnsiTheme="minorHAnsi" w:cs="Calibri"/>
          <w:sz w:val="22"/>
          <w:szCs w:val="22"/>
        </w:rPr>
      </w:pPr>
      <w:r w:rsidRPr="000C0509">
        <w:rPr>
          <w:rFonts w:asciiTheme="minorHAnsi" w:hAnsiTheme="minorHAnsi" w:cs="Calibri"/>
          <w:sz w:val="22"/>
          <w:szCs w:val="22"/>
        </w:rPr>
        <w:t xml:space="preserve">Data set: 6, </w:t>
      </w:r>
      <w:r w:rsidR="007F0033" w:rsidRPr="000C0509">
        <w:rPr>
          <w:rFonts w:asciiTheme="minorHAnsi" w:hAnsiTheme="minorHAnsi" w:cs="Calibri"/>
          <w:sz w:val="22"/>
          <w:szCs w:val="22"/>
        </w:rPr>
        <w:t xml:space="preserve">8, </w:t>
      </w:r>
      <w:r w:rsidRPr="000C0509">
        <w:rPr>
          <w:rFonts w:asciiTheme="minorHAnsi" w:hAnsiTheme="minorHAnsi" w:cs="Calibri"/>
          <w:sz w:val="22"/>
          <w:szCs w:val="22"/>
        </w:rPr>
        <w:t>10, 11, 15, 20; there is no mode</w:t>
      </w:r>
    </w:p>
    <w:p w14:paraId="7FF30227" w14:textId="036F0E08" w:rsidR="000E63A0" w:rsidRPr="000C0509" w:rsidRDefault="000E63A0" w:rsidP="000E63A0">
      <w:pPr>
        <w:pStyle w:val="CFUSFormatting"/>
        <w:numPr>
          <w:ilvl w:val="2"/>
          <w:numId w:val="23"/>
        </w:numPr>
        <w:rPr>
          <w:rFonts w:asciiTheme="minorHAnsi" w:hAnsiTheme="minorHAnsi" w:cs="Calibri"/>
          <w:sz w:val="22"/>
          <w:szCs w:val="22"/>
        </w:rPr>
      </w:pPr>
      <w:r w:rsidRPr="000C0509">
        <w:rPr>
          <w:rFonts w:asciiTheme="minorHAnsi" w:hAnsiTheme="minorHAnsi" w:cs="Calibri"/>
          <w:sz w:val="22"/>
          <w:szCs w:val="22"/>
        </w:rPr>
        <w:t>Data set: 2, 2, 2, 3, 7, 9, 9, 9; the modes are 2 and 9 (multiple modes)</w:t>
      </w:r>
    </w:p>
    <w:p w14:paraId="6F08EE19" w14:textId="1B464D5F" w:rsidR="00362A38" w:rsidRPr="000C0509" w:rsidRDefault="00362A38" w:rsidP="0089773F">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Variance is a statistical measurement that describes the spread of numbers in a data set compared to the mean.</w:t>
      </w:r>
      <w:r w:rsidR="00A67AD7" w:rsidRPr="000C0509">
        <w:rPr>
          <w:rFonts w:asciiTheme="minorHAnsi" w:hAnsiTheme="minorHAnsi" w:cs="Calibri"/>
          <w:sz w:val="22"/>
          <w:szCs w:val="22"/>
        </w:rPr>
        <w:t xml:space="preserve"> Variance is represented by </w:t>
      </w:r>
      <w:r w:rsidR="00A67AD7" w:rsidRPr="000C0509">
        <w:rPr>
          <w:rFonts w:asciiTheme="minorHAnsi" w:hAnsiTheme="minorHAnsi" w:cs="Calibri"/>
          <w:i/>
          <w:sz w:val="22"/>
          <w:szCs w:val="22"/>
        </w:rPr>
        <w:t>σ</w:t>
      </w:r>
      <w:r w:rsidR="00A67AD7" w:rsidRPr="000C0509">
        <w:rPr>
          <w:rFonts w:asciiTheme="minorHAnsi" w:hAnsiTheme="minorHAnsi" w:cs="Calibri"/>
          <w:sz w:val="22"/>
          <w:szCs w:val="22"/>
          <w:vertAlign w:val="superscript"/>
        </w:rPr>
        <w:t xml:space="preserve"> 2</w:t>
      </w:r>
      <w:r w:rsidR="00A67AD7" w:rsidRPr="000C0509">
        <w:rPr>
          <w:rFonts w:asciiTheme="minorHAnsi" w:hAnsiTheme="minorHAnsi" w:cs="Calibri"/>
          <w:sz w:val="22"/>
          <w:szCs w:val="22"/>
        </w:rPr>
        <w:t>, which is the square of the standard deviation.</w:t>
      </w:r>
    </w:p>
    <w:p w14:paraId="08338DFF" w14:textId="67486F23" w:rsidR="00420D7C" w:rsidRPr="000C0509" w:rsidRDefault="00903C05" w:rsidP="00372BBD">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Standard deviation</w:t>
      </w:r>
      <w:r w:rsidR="000C0509" w:rsidRPr="000C0509">
        <w:rPr>
          <w:rFonts w:asciiTheme="minorHAnsi" w:hAnsiTheme="minorHAnsi" w:cs="Calibri"/>
          <w:sz w:val="22"/>
          <w:szCs w:val="22"/>
        </w:rPr>
        <w:t xml:space="preserve"> (or SD)</w:t>
      </w:r>
      <w:r w:rsidRPr="000C0509">
        <w:rPr>
          <w:rFonts w:asciiTheme="minorHAnsi" w:hAnsiTheme="minorHAnsi" w:cs="Calibri"/>
          <w:sz w:val="22"/>
          <w:szCs w:val="22"/>
        </w:rPr>
        <w:t xml:space="preserve"> </w:t>
      </w:r>
      <w:r w:rsidR="00362A38" w:rsidRPr="000C0509">
        <w:rPr>
          <w:rFonts w:asciiTheme="minorHAnsi" w:hAnsiTheme="minorHAnsi" w:cs="Calibri"/>
          <w:sz w:val="22"/>
          <w:szCs w:val="22"/>
        </w:rPr>
        <w:t xml:space="preserve">is a statistical measurement that </w:t>
      </w:r>
      <w:r w:rsidRPr="000C0509">
        <w:rPr>
          <w:rFonts w:asciiTheme="minorHAnsi" w:hAnsiTheme="minorHAnsi" w:cs="Calibri"/>
          <w:sz w:val="22"/>
          <w:szCs w:val="22"/>
        </w:rPr>
        <w:t>describes the average difference between data points and the mean of the data set</w:t>
      </w:r>
      <w:r w:rsidR="00901160" w:rsidRPr="000C0509">
        <w:rPr>
          <w:rFonts w:asciiTheme="minorHAnsi" w:hAnsiTheme="minorHAnsi" w:cs="Calibri"/>
          <w:sz w:val="22"/>
          <w:szCs w:val="22"/>
        </w:rPr>
        <w:t xml:space="preserve">. </w:t>
      </w:r>
      <w:r w:rsidRPr="000C0509">
        <w:rPr>
          <w:rFonts w:asciiTheme="minorHAnsi" w:hAnsiTheme="minorHAnsi" w:cs="Calibri"/>
          <w:sz w:val="22"/>
          <w:szCs w:val="22"/>
        </w:rPr>
        <w:t>Standard deviation is represented by the Greek letter sigma (</w:t>
      </w:r>
      <w:r w:rsidRPr="000C0509">
        <w:rPr>
          <w:rFonts w:asciiTheme="minorHAnsi" w:hAnsiTheme="minorHAnsi" w:cs="Calibri"/>
          <w:i/>
          <w:sz w:val="22"/>
          <w:szCs w:val="22"/>
        </w:rPr>
        <w:t>σ</w:t>
      </w:r>
      <w:r w:rsidRPr="000C0509">
        <w:rPr>
          <w:rFonts w:asciiTheme="minorHAnsi" w:hAnsiTheme="minorHAnsi" w:cs="Calibri"/>
          <w:iCs/>
          <w:sz w:val="22"/>
          <w:szCs w:val="22"/>
        </w:rPr>
        <w:t>) and can be calculated as the positive square root of the variance.</w:t>
      </w:r>
      <w:r w:rsidR="00901160" w:rsidRPr="000C0509">
        <w:rPr>
          <w:rFonts w:asciiTheme="minorHAnsi" w:hAnsiTheme="minorHAnsi" w:cs="Calibri"/>
          <w:iCs/>
          <w:sz w:val="22"/>
          <w:szCs w:val="22"/>
        </w:rPr>
        <w:t xml:space="preserve"> It</w:t>
      </w:r>
      <w:r w:rsidR="00420D7C" w:rsidRPr="000C0509">
        <w:rPr>
          <w:rFonts w:asciiTheme="minorHAnsi" w:hAnsiTheme="minorHAnsi" w:cs="Calibri"/>
          <w:sz w:val="22"/>
          <w:szCs w:val="22"/>
        </w:rPr>
        <w:t xml:space="preserve"> is expressed in the original units of measurement of the data.</w:t>
      </w:r>
    </w:p>
    <w:p w14:paraId="3CDB1B9F" w14:textId="62E75566" w:rsidR="00420D7C" w:rsidRPr="000C0509" w:rsidRDefault="00420D7C" w:rsidP="0089773F">
      <w:pPr>
        <w:pStyle w:val="CFUSFormatting"/>
        <w:numPr>
          <w:ilvl w:val="0"/>
          <w:numId w:val="23"/>
        </w:numPr>
        <w:rPr>
          <w:rFonts w:asciiTheme="minorHAnsi" w:eastAsia="SymbolMT" w:hAnsiTheme="minorHAnsi" w:cs="Calibri"/>
          <w:sz w:val="22"/>
          <w:szCs w:val="22"/>
        </w:rPr>
      </w:pPr>
      <w:r w:rsidRPr="000C0509">
        <w:rPr>
          <w:rFonts w:asciiTheme="minorHAnsi" w:hAnsiTheme="minorHAnsi" w:cs="Calibri"/>
          <w:sz w:val="22"/>
          <w:szCs w:val="22"/>
        </w:rPr>
        <w:t>The greater the value of the standard deviation, the further the data tends to be dispersed from the mean</w:t>
      </w:r>
      <w:r w:rsidR="00901160" w:rsidRPr="000C0509">
        <w:rPr>
          <w:rFonts w:asciiTheme="minorHAnsi" w:hAnsiTheme="minorHAnsi" w:cs="Calibri"/>
          <w:sz w:val="22"/>
          <w:szCs w:val="22"/>
        </w:rPr>
        <w:t xml:space="preserve"> (i.e., if the standard deviation is small, then the values of the data points tend to be close to the mean; if the standard deviation is large, then the values of the data points are more spread out (dispersed) and further from the mean).</w:t>
      </w:r>
    </w:p>
    <w:p w14:paraId="0245A6C9" w14:textId="13E16E28" w:rsidR="00901160" w:rsidRPr="000C0509" w:rsidRDefault="00420D7C" w:rsidP="00901160">
      <w:pPr>
        <w:pStyle w:val="CFUSFormatting"/>
        <w:numPr>
          <w:ilvl w:val="0"/>
          <w:numId w:val="23"/>
        </w:numPr>
        <w:rPr>
          <w:rFonts w:asciiTheme="minorHAnsi" w:eastAsia="SymbolMT" w:hAnsiTheme="minorHAnsi" w:cs="Calibri"/>
          <w:sz w:val="22"/>
          <w:szCs w:val="22"/>
        </w:rPr>
      </w:pPr>
      <w:proofErr w:type="gramStart"/>
      <w:r w:rsidRPr="000C0509">
        <w:rPr>
          <w:rFonts w:asciiTheme="minorHAnsi" w:eastAsia="SymbolMT" w:hAnsiTheme="minorHAnsi" w:cs="Calibri"/>
          <w:sz w:val="22"/>
          <w:szCs w:val="22"/>
        </w:rPr>
        <w:t>In order to</w:t>
      </w:r>
      <w:proofErr w:type="gramEnd"/>
      <w:r w:rsidRPr="000C0509">
        <w:rPr>
          <w:rFonts w:asciiTheme="minorHAnsi" w:eastAsia="SymbolMT" w:hAnsiTheme="minorHAnsi" w:cs="Calibri"/>
          <w:sz w:val="22"/>
          <w:szCs w:val="22"/>
        </w:rPr>
        <w:t xml:space="preserve"> develop an understanding of standard deviation as a measure of dispersion (spread), students should have experience analyzing the formulas for and the relationship between variance and standard deviation. </w:t>
      </w:r>
      <w:r w:rsidR="00693990" w:rsidRPr="000C0509">
        <w:rPr>
          <w:rFonts w:asciiTheme="minorHAnsi" w:eastAsia="SymbolMT" w:hAnsiTheme="minorHAnsi" w:cs="Calibri"/>
          <w:sz w:val="22"/>
          <w:szCs w:val="22"/>
        </w:rPr>
        <w:t>The formulas are shown in the table below.</w:t>
      </w:r>
    </w:p>
    <w:p w14:paraId="53AA0433" w14:textId="4F944ADB" w:rsidR="00693990" w:rsidRPr="003E3299" w:rsidRDefault="005A3509" w:rsidP="00693990">
      <w:pPr>
        <w:pStyle w:val="CFUSFormatting"/>
        <w:numPr>
          <w:ilvl w:val="0"/>
          <w:numId w:val="0"/>
        </w:numPr>
        <w:jc w:val="center"/>
        <w:rPr>
          <w:rFonts w:asciiTheme="minorHAnsi" w:eastAsia="SymbolMT" w:hAnsiTheme="minorHAnsi" w:cs="Calibri"/>
          <w:sz w:val="22"/>
          <w:szCs w:val="22"/>
        </w:rPr>
      </w:pPr>
      <w:r w:rsidRPr="003E3299">
        <w:rPr>
          <w:rFonts w:asciiTheme="minorHAnsi" w:eastAsia="SymbolMT" w:hAnsiTheme="minorHAnsi" w:cs="Calibri"/>
          <w:noProof/>
          <w:sz w:val="22"/>
          <w:szCs w:val="22"/>
        </w:rPr>
        <w:lastRenderedPageBreak/>
        <w:drawing>
          <wp:inline distT="0" distB="0" distL="0" distR="0" wp14:anchorId="42B20272" wp14:editId="30BBE911">
            <wp:extent cx="5756745" cy="3150192"/>
            <wp:effectExtent l="0" t="0" r="0" b="0"/>
            <wp:docPr id="1331821954" name="Picture 1" descr="Three column chart. First column titled Symbol and includes symbols for the formula for variance and standard deviation. Second column titled Formula for Variance. Third column titled Formula for Standard Dev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21954" name="Picture 1" descr="Three column chart. First column titled Symbol and includes symbols for the formula for variance and standard deviation. Second column titled Formula for Variance. Third column titled Formula for Standard Deviation."/>
                    <pic:cNvPicPr/>
                  </pic:nvPicPr>
                  <pic:blipFill>
                    <a:blip r:embed="rId111"/>
                    <a:stretch>
                      <a:fillRect/>
                    </a:stretch>
                  </pic:blipFill>
                  <pic:spPr>
                    <a:xfrm>
                      <a:off x="0" y="0"/>
                      <a:ext cx="5768964" cy="3156878"/>
                    </a:xfrm>
                    <a:prstGeom prst="rect">
                      <a:avLst/>
                    </a:prstGeom>
                  </pic:spPr>
                </pic:pic>
              </a:graphicData>
            </a:graphic>
          </wp:inline>
        </w:drawing>
      </w:r>
    </w:p>
    <w:p w14:paraId="59207579" w14:textId="37FB4143" w:rsidR="00420D7C" w:rsidRPr="000C0509" w:rsidRDefault="00420D7C" w:rsidP="00385250">
      <w:pPr>
        <w:pStyle w:val="CFUSFormatting"/>
        <w:numPr>
          <w:ilvl w:val="0"/>
          <w:numId w:val="57"/>
        </w:numPr>
        <w:rPr>
          <w:rFonts w:asciiTheme="minorHAnsi" w:hAnsiTheme="minorHAnsi" w:cs="Calibri"/>
          <w:sz w:val="22"/>
          <w:szCs w:val="22"/>
        </w:rPr>
      </w:pPr>
      <w:r w:rsidRPr="000C0509">
        <w:rPr>
          <w:rFonts w:asciiTheme="minorHAnsi" w:hAnsiTheme="minorHAnsi" w:cs="Calibri"/>
          <w:sz w:val="22"/>
          <w:szCs w:val="22"/>
        </w:rPr>
        <w:t xml:space="preserve">The mean and standard deviation of a normal distribution affect the location and shape of the curve. The vertical line of symmetry of the normal distribution falls at the mean. The greater the standard deviation, the wider (“flatter” or “less peaked”) the distribution of the data. </w:t>
      </w:r>
    </w:p>
    <w:p w14:paraId="3A6A9A4A" w14:textId="55D09F6C" w:rsidR="00BB78C2" w:rsidRPr="000C0509" w:rsidRDefault="00420D7C" w:rsidP="00BB78C2">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 xml:space="preserve">A </w:t>
      </w:r>
      <w:r w:rsidRPr="000C0509">
        <w:rPr>
          <w:rFonts w:asciiTheme="minorHAnsi" w:hAnsiTheme="minorHAnsi" w:cs="Calibri"/>
          <w:i/>
          <w:sz w:val="22"/>
          <w:szCs w:val="22"/>
        </w:rPr>
        <w:t>z</w:t>
      </w:r>
      <w:r w:rsidRPr="000C0509">
        <w:rPr>
          <w:rFonts w:asciiTheme="minorHAnsi" w:hAnsiTheme="minorHAnsi" w:cs="Calibri"/>
          <w:sz w:val="22"/>
          <w:szCs w:val="22"/>
        </w:rPr>
        <w:t xml:space="preserve">-score </w:t>
      </w:r>
      <w:r w:rsidR="00BB78C2" w:rsidRPr="000C0509">
        <w:rPr>
          <w:rFonts w:asciiTheme="minorHAnsi" w:hAnsiTheme="minorHAnsi" w:cs="Calibri"/>
          <w:sz w:val="22"/>
          <w:szCs w:val="22"/>
        </w:rPr>
        <w:t>for an element in a data set is a number that</w:t>
      </w:r>
      <w:r w:rsidRPr="000C0509">
        <w:rPr>
          <w:rFonts w:asciiTheme="minorHAnsi" w:hAnsiTheme="minorHAnsi" w:cs="Calibri"/>
          <w:sz w:val="22"/>
          <w:szCs w:val="22"/>
        </w:rPr>
        <w:t xml:space="preserve"> tells how many standard deviations that </w:t>
      </w:r>
      <w:r w:rsidR="00851A83">
        <w:rPr>
          <w:rFonts w:asciiTheme="minorHAnsi" w:hAnsiTheme="minorHAnsi" w:cs="Calibri"/>
          <w:sz w:val="22"/>
          <w:szCs w:val="22"/>
        </w:rPr>
        <w:t>specific</w:t>
      </w:r>
      <w:r w:rsidR="00BB78C2" w:rsidRPr="000C0509">
        <w:rPr>
          <w:rFonts w:asciiTheme="minorHAnsi" w:hAnsiTheme="minorHAnsi" w:cs="Calibri"/>
          <w:sz w:val="22"/>
          <w:szCs w:val="22"/>
        </w:rPr>
        <w:t xml:space="preserve"> element</w:t>
      </w:r>
      <w:r w:rsidRPr="000C0509">
        <w:rPr>
          <w:rFonts w:asciiTheme="minorHAnsi" w:hAnsiTheme="minorHAnsi" w:cs="Calibri"/>
          <w:sz w:val="22"/>
          <w:szCs w:val="22"/>
        </w:rPr>
        <w:t xml:space="preserve"> falls above or below the mean of the data set. It is positive if the data value lies above the mean and negative if the data value lies below the mean.</w:t>
      </w:r>
    </w:p>
    <w:p w14:paraId="1D13CE2E" w14:textId="1E5DF7BF" w:rsidR="00D137BB" w:rsidRPr="000C0509" w:rsidRDefault="00D137BB" w:rsidP="00BB78C2">
      <w:pPr>
        <w:pStyle w:val="CFUSFormatting"/>
        <w:numPr>
          <w:ilvl w:val="0"/>
          <w:numId w:val="23"/>
        </w:numPr>
        <w:rPr>
          <w:rFonts w:asciiTheme="minorHAnsi" w:hAnsiTheme="minorHAnsi" w:cs="Calibri"/>
          <w:sz w:val="22"/>
          <w:szCs w:val="22"/>
        </w:rPr>
      </w:pPr>
      <w:r w:rsidRPr="000C0509">
        <w:rPr>
          <w:rFonts w:asciiTheme="minorHAnsi" w:hAnsiTheme="minorHAnsi" w:cs="Calibri"/>
          <w:sz w:val="22"/>
          <w:szCs w:val="22"/>
        </w:rPr>
        <w:t xml:space="preserve">The formula for calculating a </w:t>
      </w:r>
      <w:r w:rsidRPr="000C0509">
        <w:rPr>
          <w:rFonts w:asciiTheme="minorHAnsi" w:hAnsiTheme="minorHAnsi" w:cs="Calibri"/>
          <w:i/>
          <w:iCs/>
          <w:sz w:val="22"/>
          <w:szCs w:val="22"/>
        </w:rPr>
        <w:t>z</w:t>
      </w:r>
      <w:r w:rsidRPr="000C0509">
        <w:rPr>
          <w:rFonts w:asciiTheme="minorHAnsi" w:hAnsiTheme="minorHAnsi" w:cs="Calibri"/>
          <w:sz w:val="22"/>
          <w:szCs w:val="22"/>
        </w:rPr>
        <w:t xml:space="preserve">-score is </w:t>
      </w:r>
      <m:oMath>
        <m:r>
          <w:rPr>
            <w:rFonts w:ascii="Cambria Math" w:hAnsi="Cambria Math" w:cs="Calibri"/>
            <w:sz w:val="22"/>
            <w:szCs w:val="22"/>
          </w:rPr>
          <m:t>z=</m:t>
        </m:r>
        <m:f>
          <m:fPr>
            <m:ctrlPr>
              <w:rPr>
                <w:rFonts w:ascii="Cambria Math" w:hAnsi="Cambria Math" w:cs="Calibri"/>
                <w:i/>
                <w:sz w:val="22"/>
                <w:szCs w:val="22"/>
              </w:rPr>
            </m:ctrlPr>
          </m:fPr>
          <m:num>
            <m:r>
              <w:rPr>
                <w:rFonts w:ascii="Cambria Math" w:hAnsi="Cambria Math" w:cs="Calibri"/>
                <w:sz w:val="22"/>
                <w:szCs w:val="22"/>
              </w:rPr>
              <m:t>x-μ</m:t>
            </m:r>
          </m:num>
          <m:den>
            <m:r>
              <w:rPr>
                <w:rFonts w:ascii="Cambria Math" w:hAnsi="Cambria Math" w:cs="Calibri"/>
                <w:sz w:val="22"/>
                <w:szCs w:val="22"/>
              </w:rPr>
              <m:t>σ</m:t>
            </m:r>
          </m:den>
        </m:f>
        <m:r>
          <w:rPr>
            <w:rFonts w:ascii="Cambria Math" w:hAnsi="Cambria Math" w:cs="Calibri"/>
            <w:sz w:val="22"/>
            <w:szCs w:val="22"/>
          </w:rPr>
          <m:t xml:space="preserve">, </m:t>
        </m:r>
      </m:oMath>
      <w:r w:rsidRPr="000C0509">
        <w:rPr>
          <w:rFonts w:asciiTheme="minorHAnsi" w:hAnsiTheme="minorHAnsi" w:cs="Calibri"/>
          <w:sz w:val="22"/>
          <w:szCs w:val="22"/>
        </w:rPr>
        <w:t xml:space="preserve">where </w:t>
      </w:r>
      <m:oMath>
        <m:r>
          <w:rPr>
            <w:rFonts w:ascii="Cambria Math" w:hAnsi="Cambria Math" w:cs="Calibri"/>
            <w:sz w:val="22"/>
            <w:szCs w:val="22"/>
          </w:rPr>
          <m:t>x</m:t>
        </m:r>
      </m:oMath>
      <w:r w:rsidRPr="000C0509">
        <w:rPr>
          <w:rFonts w:asciiTheme="minorHAnsi" w:hAnsiTheme="minorHAnsi" w:cs="Calibri"/>
          <w:sz w:val="22"/>
          <w:szCs w:val="22"/>
        </w:rPr>
        <w:t xml:space="preserve"> is the value of the data point, </w:t>
      </w:r>
      <m:oMath>
        <m:r>
          <w:rPr>
            <w:rFonts w:ascii="Cambria Math" w:hAnsi="Cambria Math" w:cs="Calibri"/>
            <w:sz w:val="22"/>
            <w:szCs w:val="22"/>
          </w:rPr>
          <m:t>μ</m:t>
        </m:r>
      </m:oMath>
      <w:r w:rsidRPr="000C0509">
        <w:rPr>
          <w:rFonts w:asciiTheme="minorHAnsi" w:hAnsiTheme="minorHAnsi" w:cs="Calibri"/>
          <w:sz w:val="22"/>
          <w:szCs w:val="22"/>
        </w:rPr>
        <w:t xml:space="preserve"> is the mean of the distribution, and </w:t>
      </w:r>
      <m:oMath>
        <m:r>
          <w:rPr>
            <w:rFonts w:ascii="Cambria Math" w:hAnsi="Cambria Math" w:cs="Calibri"/>
            <w:sz w:val="22"/>
            <w:szCs w:val="22"/>
          </w:rPr>
          <m:t>σ</m:t>
        </m:r>
      </m:oMath>
      <w:r w:rsidRPr="000C0509">
        <w:rPr>
          <w:rFonts w:asciiTheme="minorHAnsi" w:hAnsiTheme="minorHAnsi" w:cs="Calibri"/>
          <w:sz w:val="22"/>
          <w:szCs w:val="22"/>
        </w:rPr>
        <w:t xml:space="preserve"> is the standard deviation. </w:t>
      </w:r>
    </w:p>
    <w:p w14:paraId="0599BEA3" w14:textId="29E8309D" w:rsidR="00061956" w:rsidRPr="00CF4A36" w:rsidRDefault="00061956" w:rsidP="00061956">
      <w:pPr>
        <w:pStyle w:val="CFUSFormatting"/>
        <w:numPr>
          <w:ilvl w:val="0"/>
          <w:numId w:val="0"/>
        </w:numPr>
        <w:jc w:val="center"/>
        <w:rPr>
          <w:rFonts w:asciiTheme="minorHAnsi" w:hAnsiTheme="minorHAnsi" w:cs="Calibri"/>
          <w:sz w:val="22"/>
          <w:szCs w:val="22"/>
        </w:rPr>
      </w:pPr>
      <w:r w:rsidRPr="00CF4A36">
        <w:rPr>
          <w:rFonts w:asciiTheme="minorHAnsi" w:hAnsiTheme="minorHAnsi" w:cs="Calibri"/>
          <w:noProof/>
          <w:sz w:val="22"/>
          <w:szCs w:val="22"/>
        </w:rPr>
        <w:lastRenderedPageBreak/>
        <w:drawing>
          <wp:inline distT="0" distB="0" distL="0" distR="0" wp14:anchorId="4B9DCD81" wp14:editId="072E33E6">
            <wp:extent cx="4583220" cy="1859799"/>
            <wp:effectExtent l="0" t="0" r="8255" b="7620"/>
            <wp:docPr id="549222439" name="Picture 1" descr="Image of a normal distribution demonstrating the Empirical Rule with z-scores labeled at th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2439" name="Picture 1" descr="Image of a normal distribution demonstrating the Empirical Rule with z-scores labeled at the bottom."/>
                    <pic:cNvPicPr/>
                  </pic:nvPicPr>
                  <pic:blipFill>
                    <a:blip r:embed="rId112"/>
                    <a:stretch>
                      <a:fillRect/>
                    </a:stretch>
                  </pic:blipFill>
                  <pic:spPr>
                    <a:xfrm>
                      <a:off x="0" y="0"/>
                      <a:ext cx="4592079" cy="1863394"/>
                    </a:xfrm>
                    <a:prstGeom prst="rect">
                      <a:avLst/>
                    </a:prstGeom>
                  </pic:spPr>
                </pic:pic>
              </a:graphicData>
            </a:graphic>
          </wp:inline>
        </w:drawing>
      </w:r>
    </w:p>
    <w:p w14:paraId="1C955DEB" w14:textId="367710D2" w:rsidR="00BB78C2" w:rsidRPr="000C0509" w:rsidRDefault="00A77F53" w:rsidP="00BB78C2">
      <w:pPr>
        <w:pStyle w:val="CFUSFormatting"/>
        <w:numPr>
          <w:ilvl w:val="0"/>
          <w:numId w:val="23"/>
        </w:numPr>
        <w:rPr>
          <w:rFonts w:asciiTheme="minorHAnsi" w:hAnsiTheme="minorHAnsi" w:cs="Calibri"/>
          <w:sz w:val="22"/>
          <w:szCs w:val="22"/>
        </w:rPr>
      </w:pPr>
      <w:r>
        <w:rPr>
          <w:rFonts w:asciiTheme="minorHAnsi" w:hAnsiTheme="minorHAnsi" w:cs="Calibri"/>
          <w:i/>
          <w:iCs/>
          <w:sz w:val="22"/>
          <w:szCs w:val="22"/>
        </w:rPr>
        <w:t>z</w:t>
      </w:r>
      <w:r w:rsidR="00BB78C2" w:rsidRPr="000C0509">
        <w:rPr>
          <w:rFonts w:asciiTheme="minorHAnsi" w:hAnsiTheme="minorHAnsi" w:cs="Calibri"/>
          <w:i/>
          <w:iCs/>
          <w:sz w:val="22"/>
          <w:szCs w:val="22"/>
        </w:rPr>
        <w:t>-</w:t>
      </w:r>
      <w:r w:rsidR="00BB78C2" w:rsidRPr="000C0509">
        <w:rPr>
          <w:rFonts w:asciiTheme="minorHAnsi" w:hAnsiTheme="minorHAnsi" w:cs="Calibri"/>
          <w:sz w:val="22"/>
          <w:szCs w:val="22"/>
        </w:rPr>
        <w:t xml:space="preserve">scores are helpful because they </w:t>
      </w:r>
      <w:r w:rsidR="00D137BB" w:rsidRPr="000C0509">
        <w:rPr>
          <w:rFonts w:asciiTheme="minorHAnsi" w:hAnsiTheme="minorHAnsi" w:cs="Calibri"/>
          <w:sz w:val="22"/>
          <w:szCs w:val="22"/>
        </w:rPr>
        <w:t>allow</w:t>
      </w:r>
      <w:r w:rsidR="00BB78C2" w:rsidRPr="000C0509">
        <w:rPr>
          <w:rFonts w:asciiTheme="minorHAnsi" w:hAnsiTheme="minorHAnsi" w:cs="Calibri"/>
          <w:sz w:val="22"/>
          <w:szCs w:val="22"/>
        </w:rPr>
        <w:t xml:space="preserve"> comparisons between different values from different distributions. Additionally, they can be used to identify outliers (e.g., </w:t>
      </w:r>
      <w:r w:rsidR="00BB78C2" w:rsidRPr="000C0509">
        <w:rPr>
          <w:rFonts w:asciiTheme="minorHAnsi" w:hAnsiTheme="minorHAnsi" w:cs="Calibri"/>
          <w:i/>
          <w:iCs/>
          <w:sz w:val="22"/>
          <w:szCs w:val="22"/>
        </w:rPr>
        <w:t>z</w:t>
      </w:r>
      <w:r w:rsidR="00BB78C2" w:rsidRPr="000C0509">
        <w:rPr>
          <w:rFonts w:asciiTheme="minorHAnsi" w:hAnsiTheme="minorHAnsi" w:cs="Calibri"/>
          <w:sz w:val="22"/>
          <w:szCs w:val="22"/>
        </w:rPr>
        <w:t>-scores above</w:t>
      </w:r>
      <w:r w:rsidR="00D137BB" w:rsidRPr="000C0509">
        <w:rPr>
          <w:rFonts w:asciiTheme="minorHAnsi" w:hAnsiTheme="minorHAnsi" w:cs="Calibri"/>
          <w:sz w:val="22"/>
          <w:szCs w:val="22"/>
        </w:rPr>
        <w:t xml:space="preserve"> +3 and below -3).</w:t>
      </w:r>
    </w:p>
    <w:p w14:paraId="4D1AD24B" w14:textId="77777777" w:rsidR="00420D7C" w:rsidRPr="000C0509" w:rsidRDefault="00420D7C" w:rsidP="0089773F">
      <w:pPr>
        <w:pStyle w:val="CFUSFormatting"/>
        <w:numPr>
          <w:ilvl w:val="0"/>
          <w:numId w:val="23"/>
        </w:numPr>
        <w:rPr>
          <w:rFonts w:asciiTheme="minorHAnsi" w:hAnsiTheme="minorHAnsi" w:cs="Calibri"/>
          <w:sz w:val="22"/>
          <w:szCs w:val="22"/>
        </w:rPr>
      </w:pPr>
      <w:r w:rsidRPr="000C0509">
        <w:rPr>
          <w:rFonts w:asciiTheme="minorHAnsi" w:eastAsia="SymbolMT" w:hAnsiTheme="minorHAnsi" w:cs="Calibri"/>
          <w:sz w:val="22"/>
          <w:szCs w:val="22"/>
        </w:rPr>
        <w:t xml:space="preserve">A standard normal distribution is the set of all </w:t>
      </w:r>
      <w:r w:rsidRPr="000C0509">
        <w:rPr>
          <w:rFonts w:asciiTheme="minorHAnsi" w:eastAsia="SymbolMT" w:hAnsiTheme="minorHAnsi" w:cs="Calibri"/>
          <w:i/>
          <w:sz w:val="22"/>
          <w:szCs w:val="22"/>
        </w:rPr>
        <w:t>z</w:t>
      </w:r>
      <w:r w:rsidRPr="000C0509">
        <w:rPr>
          <w:rFonts w:asciiTheme="minorHAnsi" w:eastAsia="SymbolMT" w:hAnsiTheme="minorHAnsi" w:cs="Calibri"/>
          <w:sz w:val="22"/>
          <w:szCs w:val="22"/>
        </w:rPr>
        <w:t>-scores. T</w:t>
      </w:r>
      <w:r w:rsidRPr="000C0509">
        <w:rPr>
          <w:rFonts w:asciiTheme="minorHAnsi" w:hAnsiTheme="minorHAnsi" w:cs="Calibri"/>
          <w:sz w:val="22"/>
          <w:szCs w:val="22"/>
        </w:rPr>
        <w:t xml:space="preserve">he mean of the data in a standard normal distribution is 0 </w:t>
      </w:r>
      <w:r w:rsidRPr="000C0509">
        <w:rPr>
          <w:rFonts w:asciiTheme="minorHAnsi" w:eastAsia="SymbolMT" w:hAnsiTheme="minorHAnsi" w:cs="Calibri"/>
          <w:sz w:val="22"/>
          <w:szCs w:val="22"/>
        </w:rPr>
        <w:t>and the standard deviation is 1. This allows for the comparison of unlike normal data.</w:t>
      </w:r>
    </w:p>
    <w:p w14:paraId="71728582" w14:textId="78C96452" w:rsidR="00420D7C" w:rsidRPr="000C0509" w:rsidRDefault="00380AA9" w:rsidP="0089773F">
      <w:pPr>
        <w:pStyle w:val="CFUSFormatting"/>
        <w:numPr>
          <w:ilvl w:val="0"/>
          <w:numId w:val="23"/>
        </w:numPr>
        <w:rPr>
          <w:rFonts w:asciiTheme="minorHAnsi" w:hAnsiTheme="minorHAnsi" w:cs="Calibri"/>
          <w:color w:val="auto"/>
          <w:sz w:val="22"/>
          <w:szCs w:val="22"/>
        </w:rPr>
      </w:pPr>
      <w:r>
        <w:rPr>
          <w:rFonts w:asciiTheme="minorHAnsi" w:hAnsiTheme="minorHAnsi" w:cs="Calibri"/>
          <w:color w:val="auto"/>
          <w:sz w:val="22"/>
          <w:szCs w:val="22"/>
        </w:rPr>
        <w:t>Technology</w:t>
      </w:r>
      <w:r w:rsidR="00420D7C" w:rsidRPr="000C0509">
        <w:rPr>
          <w:rFonts w:asciiTheme="minorHAnsi" w:hAnsiTheme="minorHAnsi" w:cs="Calibri"/>
          <w:color w:val="auto"/>
          <w:sz w:val="22"/>
          <w:szCs w:val="22"/>
        </w:rPr>
        <w:t xml:space="preserve"> can be used to represent a normally distributed data set and explore relationships between the data set and its descriptive statistics.</w:t>
      </w:r>
    </w:p>
    <w:p w14:paraId="539F84AB" w14:textId="77777777" w:rsidR="009A64D2" w:rsidRDefault="00420D7C" w:rsidP="009A64D2">
      <w:pPr>
        <w:pStyle w:val="CFUSFormatting"/>
        <w:numPr>
          <w:ilvl w:val="0"/>
          <w:numId w:val="23"/>
        </w:numPr>
        <w:spacing w:after="0"/>
        <w:rPr>
          <w:rFonts w:asciiTheme="minorHAnsi" w:hAnsiTheme="minorHAnsi" w:cs="Calibri"/>
          <w:sz w:val="22"/>
          <w:szCs w:val="22"/>
        </w:rPr>
      </w:pPr>
      <w:r w:rsidRPr="009A64D2">
        <w:rPr>
          <w:rFonts w:asciiTheme="minorHAnsi" w:hAnsiTheme="minorHAnsi" w:cs="Calibri"/>
          <w:sz w:val="22"/>
          <w:szCs w:val="22"/>
        </w:rPr>
        <w:t xml:space="preserve">Students would benefit from exploring previously taught graphical representations when justifying how to best represent data clearly and accurately. Comparing different types of representations (charts and graphs) provides an opportunity to learn how different graphs can show different things about the same data. Discussions around what information different graphs representing the same data provide </w:t>
      </w:r>
      <w:r w:rsidR="00D137BB" w:rsidRPr="009A64D2">
        <w:rPr>
          <w:rFonts w:asciiTheme="minorHAnsi" w:hAnsiTheme="minorHAnsi" w:cs="Calibri"/>
          <w:sz w:val="22"/>
          <w:szCs w:val="22"/>
        </w:rPr>
        <w:t>are</w:t>
      </w:r>
      <w:r w:rsidRPr="009A64D2">
        <w:rPr>
          <w:rFonts w:asciiTheme="minorHAnsi" w:hAnsiTheme="minorHAnsi" w:cs="Calibri"/>
          <w:sz w:val="22"/>
          <w:szCs w:val="22"/>
        </w:rPr>
        <w:t xml:space="preserve"> beneficial for determining which graphical representation best represents the data.</w:t>
      </w:r>
    </w:p>
    <w:p w14:paraId="2FA3C084" w14:textId="73321B93" w:rsidR="009A64D2" w:rsidRPr="009F303F" w:rsidRDefault="009A64D2" w:rsidP="009F303F">
      <w:pPr>
        <w:pStyle w:val="CFUSFormatting"/>
        <w:numPr>
          <w:ilvl w:val="0"/>
          <w:numId w:val="23"/>
        </w:numPr>
        <w:spacing w:after="240"/>
        <w:rPr>
          <w:rFonts w:asciiTheme="minorHAnsi" w:hAnsiTheme="minorHAnsi" w:cs="Calibri"/>
          <w:sz w:val="22"/>
          <w:szCs w:val="22"/>
        </w:rPr>
      </w:pPr>
      <w:r w:rsidRPr="009A64D2">
        <w:rPr>
          <w:rFonts w:asciiTheme="minorHAnsi" w:hAnsiTheme="minorHAnsi" w:cs="Calibri"/>
          <w:sz w:val="22"/>
          <w:szCs w:val="22"/>
        </w:rPr>
        <w:t>There are data sets that cannot be represented by a smooth or normal curve.</w:t>
      </w:r>
    </w:p>
    <w:p w14:paraId="79866D22" w14:textId="77777777" w:rsidR="002617DE" w:rsidRDefault="002617DE" w:rsidP="002617DE">
      <w:pPr>
        <w:pStyle w:val="Heading6"/>
      </w:pPr>
      <w:r>
        <w:t>Skills in Practice</w:t>
      </w:r>
    </w:p>
    <w:p w14:paraId="567B4134" w14:textId="77777777" w:rsidR="00420D7C" w:rsidRPr="000C0509" w:rsidRDefault="00420D7C" w:rsidP="00420D7C">
      <w:pPr>
        <w:rPr>
          <w:rFonts w:eastAsia="Times New Roman" w:cstheme="minorHAnsi"/>
          <w:sz w:val="22"/>
          <w:szCs w:val="22"/>
        </w:rPr>
      </w:pPr>
      <w:r w:rsidRPr="000C0509">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0C0509">
        <w:rPr>
          <w:rFonts w:eastAsia="Times New Roman" w:cstheme="minorHAnsi"/>
          <w:sz w:val="22"/>
          <w:szCs w:val="22"/>
        </w:rPr>
        <w:t>presented.</w:t>
      </w:r>
    </w:p>
    <w:p w14:paraId="5181397D" w14:textId="77777777" w:rsidR="00420D7C" w:rsidRPr="000C0509" w:rsidRDefault="00420D7C" w:rsidP="00420D7C">
      <w:pPr>
        <w:rPr>
          <w:rFonts w:eastAsia="Times New Roman" w:cstheme="minorHAnsi"/>
          <w:sz w:val="22"/>
          <w:szCs w:val="22"/>
        </w:rPr>
      </w:pPr>
    </w:p>
    <w:p w14:paraId="677DD199" w14:textId="5E121E7F" w:rsidR="00413DEB" w:rsidRDefault="00420D7C" w:rsidP="00420D7C">
      <w:pPr>
        <w:pStyle w:val="Default"/>
        <w:rPr>
          <w:rFonts w:asciiTheme="minorHAnsi" w:hAnsiTheme="minorHAnsi" w:cstheme="minorHAnsi"/>
          <w:b/>
          <w:bCs/>
          <w:sz w:val="22"/>
          <w:szCs w:val="22"/>
        </w:rPr>
      </w:pPr>
      <w:r w:rsidRPr="000C0509">
        <w:rPr>
          <w:rFonts w:asciiTheme="minorHAnsi" w:hAnsiTheme="minorHAnsi" w:cstheme="minorHAnsi"/>
          <w:b/>
          <w:bCs/>
          <w:sz w:val="22"/>
          <w:szCs w:val="22"/>
        </w:rPr>
        <w:t>Mathematical Problem Solving</w:t>
      </w:r>
    </w:p>
    <w:p w14:paraId="50082DEE" w14:textId="77777777" w:rsidR="00413DEB" w:rsidRDefault="00413DEB" w:rsidP="00420D7C">
      <w:pPr>
        <w:pStyle w:val="Default"/>
        <w:rPr>
          <w:rFonts w:asciiTheme="minorHAnsi" w:hAnsiTheme="minorHAnsi" w:cstheme="minorHAnsi"/>
          <w:sz w:val="22"/>
          <w:szCs w:val="22"/>
        </w:rPr>
      </w:pPr>
    </w:p>
    <w:p w14:paraId="658742D4" w14:textId="553D3810" w:rsidR="00420D7C" w:rsidRPr="000C0509" w:rsidRDefault="00420D7C" w:rsidP="00385250">
      <w:pPr>
        <w:pStyle w:val="Default"/>
        <w:numPr>
          <w:ilvl w:val="0"/>
          <w:numId w:val="58"/>
        </w:numPr>
        <w:rPr>
          <w:rFonts w:asciiTheme="minorHAnsi" w:hAnsiTheme="minorHAnsi" w:cstheme="minorHAnsi"/>
          <w:sz w:val="22"/>
          <w:szCs w:val="22"/>
        </w:rPr>
      </w:pPr>
      <w:r w:rsidRPr="000C0509">
        <w:rPr>
          <w:rFonts w:asciiTheme="minorHAnsi" w:hAnsiTheme="minorHAnsi" w:cstheme="minorHAnsi"/>
          <w:sz w:val="22"/>
          <w:szCs w:val="22"/>
        </w:rPr>
        <w:t xml:space="preserve">Students </w:t>
      </w:r>
      <w:r w:rsidR="00413DEB">
        <w:rPr>
          <w:rFonts w:asciiTheme="minorHAnsi" w:hAnsiTheme="minorHAnsi" w:cstheme="minorHAnsi"/>
          <w:sz w:val="22"/>
          <w:szCs w:val="22"/>
        </w:rPr>
        <w:t>will</w:t>
      </w:r>
      <w:r w:rsidRPr="000C0509">
        <w:rPr>
          <w:rFonts w:asciiTheme="minorHAnsi" w:hAnsiTheme="minorHAnsi" w:cstheme="minorHAnsi"/>
          <w:sz w:val="22"/>
          <w:szCs w:val="22"/>
        </w:rPr>
        <w:t xml:space="preserve"> benefit from exposure to contextual problems that require the application of a normal distribution. </w:t>
      </w:r>
      <w:r w:rsidR="000C0509" w:rsidRPr="000C0509">
        <w:rPr>
          <w:rFonts w:asciiTheme="minorHAnsi" w:hAnsiTheme="minorHAnsi" w:cstheme="minorHAnsi"/>
          <w:sz w:val="22"/>
          <w:szCs w:val="22"/>
        </w:rPr>
        <w:t>Consider the following scenario.</w:t>
      </w:r>
    </w:p>
    <w:p w14:paraId="45F86FF0" w14:textId="77777777" w:rsidR="000C0509" w:rsidRDefault="000C0509" w:rsidP="00420D7C">
      <w:pPr>
        <w:pStyle w:val="Default"/>
        <w:rPr>
          <w:rFonts w:asciiTheme="minorHAnsi" w:hAnsiTheme="minorHAnsi" w:cstheme="minorHAnsi"/>
          <w:sz w:val="22"/>
          <w:szCs w:val="22"/>
        </w:rPr>
      </w:pPr>
    </w:p>
    <w:p w14:paraId="65509808" w14:textId="5C8710CD" w:rsidR="000C0509" w:rsidRDefault="000C0509" w:rsidP="00413DEB">
      <w:pPr>
        <w:pStyle w:val="Default"/>
        <w:ind w:left="1440"/>
        <w:rPr>
          <w:rFonts w:asciiTheme="minorHAnsi" w:hAnsiTheme="minorHAnsi" w:cstheme="minorHAnsi"/>
          <w:sz w:val="22"/>
          <w:szCs w:val="22"/>
        </w:rPr>
      </w:pPr>
      <w:r>
        <w:rPr>
          <w:rFonts w:asciiTheme="minorHAnsi" w:hAnsiTheme="minorHAnsi" w:cstheme="minorHAnsi"/>
          <w:sz w:val="22"/>
          <w:szCs w:val="22"/>
        </w:rPr>
        <w:lastRenderedPageBreak/>
        <w:t xml:space="preserve">The weights of watermelons at a store are normally distributed. If 95% of the weights </w:t>
      </w:r>
      <w:r w:rsidR="00851A83">
        <w:rPr>
          <w:rFonts w:asciiTheme="minorHAnsi" w:hAnsiTheme="minorHAnsi" w:cstheme="minorHAnsi"/>
          <w:sz w:val="22"/>
          <w:szCs w:val="22"/>
        </w:rPr>
        <w:t>are</w:t>
      </w:r>
      <w:r>
        <w:rPr>
          <w:rFonts w:asciiTheme="minorHAnsi" w:hAnsiTheme="minorHAnsi" w:cstheme="minorHAnsi"/>
          <w:sz w:val="22"/>
          <w:szCs w:val="22"/>
        </w:rPr>
        <w:t xml:space="preserve"> centered between 10 and 18 pounds, what is the best estimate of the mean and standard deviation, in pounds, of this sample?</w:t>
      </w:r>
    </w:p>
    <w:p w14:paraId="38EFBF71" w14:textId="77777777" w:rsidR="000C0509" w:rsidRDefault="000C0509" w:rsidP="00420D7C">
      <w:pPr>
        <w:pStyle w:val="Default"/>
        <w:rPr>
          <w:rFonts w:asciiTheme="minorHAnsi" w:hAnsiTheme="minorHAnsi" w:cstheme="minorHAnsi"/>
          <w:sz w:val="22"/>
          <w:szCs w:val="22"/>
        </w:rPr>
      </w:pPr>
    </w:p>
    <w:p w14:paraId="12364670" w14:textId="7BCFCC7A" w:rsidR="000C0509" w:rsidRDefault="000C0509" w:rsidP="00413DEB">
      <w:pPr>
        <w:pStyle w:val="Default"/>
        <w:ind w:left="720"/>
        <w:rPr>
          <w:rFonts w:asciiTheme="minorHAnsi" w:hAnsiTheme="minorHAnsi" w:cstheme="minorHAnsi"/>
          <w:sz w:val="22"/>
          <w:szCs w:val="22"/>
        </w:rPr>
      </w:pPr>
      <w:r>
        <w:rPr>
          <w:rFonts w:asciiTheme="minorHAnsi" w:hAnsiTheme="minorHAnsi" w:cstheme="minorHAnsi"/>
          <w:sz w:val="22"/>
          <w:szCs w:val="22"/>
        </w:rPr>
        <w:t xml:space="preserve">Students are often able to correctly state that the mean is 14 pounds. However, a common error is for students to state that the standard deviation is 4 pounds. This may indicate that a student believes the standard deviation is found by dividing the difference of the two stated values by 2 instead of 4 (to include 95% of the sample). A possible teaching strategy is to have students draw the normal distribution curve according to the information provided and label the mean and the values representing 1 SD and 2 SD from the mean. </w:t>
      </w:r>
    </w:p>
    <w:p w14:paraId="111BB7BA" w14:textId="77777777" w:rsidR="00420D7C" w:rsidRDefault="00420D7C" w:rsidP="00420D7C">
      <w:pPr>
        <w:pStyle w:val="Default"/>
        <w:ind w:left="1080"/>
        <w:rPr>
          <w:rFonts w:asciiTheme="minorHAnsi" w:hAnsiTheme="minorHAnsi" w:cstheme="minorHAnsi"/>
          <w:sz w:val="22"/>
          <w:szCs w:val="22"/>
        </w:rPr>
      </w:pPr>
    </w:p>
    <w:p w14:paraId="21927197" w14:textId="004BEF14" w:rsidR="000C0509" w:rsidRDefault="00413DEB" w:rsidP="00385250">
      <w:pPr>
        <w:pStyle w:val="Default"/>
        <w:numPr>
          <w:ilvl w:val="0"/>
          <w:numId w:val="58"/>
        </w:numPr>
        <w:rPr>
          <w:rFonts w:asciiTheme="minorHAnsi" w:hAnsiTheme="minorHAnsi" w:cstheme="minorHAnsi"/>
          <w:sz w:val="22"/>
          <w:szCs w:val="22"/>
        </w:rPr>
      </w:pPr>
      <w:r>
        <w:rPr>
          <w:rFonts w:asciiTheme="minorHAnsi" w:hAnsiTheme="minorHAnsi" w:cstheme="minorHAnsi"/>
          <w:sz w:val="22"/>
          <w:szCs w:val="22"/>
        </w:rPr>
        <w:t xml:space="preserve">Students will benefit from exposure to contextual problems that require the comparison of </w:t>
      </w:r>
      <w:r>
        <w:rPr>
          <w:rFonts w:asciiTheme="minorHAnsi" w:hAnsiTheme="minorHAnsi" w:cstheme="minorHAnsi"/>
          <w:i/>
          <w:iCs/>
          <w:sz w:val="22"/>
          <w:szCs w:val="22"/>
        </w:rPr>
        <w:t>z</w:t>
      </w:r>
      <w:r>
        <w:rPr>
          <w:rFonts w:asciiTheme="minorHAnsi" w:hAnsiTheme="minorHAnsi" w:cstheme="minorHAnsi"/>
          <w:sz w:val="22"/>
          <w:szCs w:val="22"/>
        </w:rPr>
        <w:t>-scores. Consider the following scenario.</w:t>
      </w:r>
    </w:p>
    <w:p w14:paraId="609CB8B8" w14:textId="77777777" w:rsidR="00413DEB" w:rsidRDefault="00413DEB" w:rsidP="00413DEB">
      <w:pPr>
        <w:pStyle w:val="Default"/>
        <w:ind w:left="720"/>
        <w:rPr>
          <w:rFonts w:asciiTheme="minorHAnsi" w:hAnsiTheme="minorHAnsi" w:cstheme="minorHAnsi"/>
          <w:sz w:val="22"/>
          <w:szCs w:val="22"/>
        </w:rPr>
      </w:pPr>
    </w:p>
    <w:p w14:paraId="54E74404" w14:textId="6D148D03" w:rsidR="00413DEB" w:rsidRDefault="00413DEB" w:rsidP="00413DEB">
      <w:pPr>
        <w:pStyle w:val="Default"/>
        <w:ind w:left="1440"/>
        <w:rPr>
          <w:rFonts w:asciiTheme="minorHAnsi" w:hAnsiTheme="minorHAnsi" w:cstheme="minorHAnsi"/>
          <w:sz w:val="22"/>
          <w:szCs w:val="22"/>
        </w:rPr>
      </w:pPr>
      <w:r>
        <w:rPr>
          <w:rFonts w:asciiTheme="minorHAnsi" w:hAnsiTheme="minorHAnsi" w:cstheme="minorHAnsi"/>
          <w:sz w:val="22"/>
          <w:szCs w:val="22"/>
        </w:rPr>
        <w:t>Among the students in a local school division, ACT scores were normally distributed this year with a mean score of 20.7 and a standard deviation of 5.9. SAT scores were normally distributed with a mean score of 1075 and a standard deviation of 168. Jamal took the ACT and scored a 29. Shamar took the SAT and scored a 1240. Who scored better on their standardized test with respect to the other test</w:t>
      </w:r>
      <w:r w:rsidR="00880FB2">
        <w:rPr>
          <w:rFonts w:asciiTheme="minorHAnsi" w:hAnsiTheme="minorHAnsi" w:cstheme="minorHAnsi"/>
          <w:sz w:val="22"/>
          <w:szCs w:val="22"/>
        </w:rPr>
        <w:t>-</w:t>
      </w:r>
      <w:r>
        <w:rPr>
          <w:rFonts w:asciiTheme="minorHAnsi" w:hAnsiTheme="minorHAnsi" w:cstheme="minorHAnsi"/>
          <w:sz w:val="22"/>
          <w:szCs w:val="22"/>
        </w:rPr>
        <w:t>takers in the school division?</w:t>
      </w:r>
    </w:p>
    <w:p w14:paraId="3B805CAA" w14:textId="77777777" w:rsidR="00413DEB" w:rsidRDefault="00413DEB" w:rsidP="00413DEB">
      <w:pPr>
        <w:pStyle w:val="Default"/>
        <w:rPr>
          <w:rFonts w:asciiTheme="minorHAnsi" w:hAnsiTheme="minorHAnsi" w:cstheme="minorHAnsi"/>
          <w:sz w:val="22"/>
          <w:szCs w:val="22"/>
        </w:rPr>
      </w:pPr>
    </w:p>
    <w:p w14:paraId="498EB150" w14:textId="1B3D8581" w:rsidR="00413DEB" w:rsidRPr="00880FB2" w:rsidRDefault="00413DEB" w:rsidP="00413DEB">
      <w:pPr>
        <w:pStyle w:val="Default"/>
        <w:ind w:left="720"/>
        <w:rPr>
          <w:rFonts w:asciiTheme="minorHAnsi" w:hAnsiTheme="minorHAnsi" w:cstheme="minorHAnsi"/>
          <w:sz w:val="22"/>
          <w:szCs w:val="22"/>
        </w:rPr>
      </w:pPr>
      <w:r>
        <w:rPr>
          <w:rFonts w:asciiTheme="minorHAnsi" w:hAnsiTheme="minorHAnsi" w:cstheme="minorHAnsi"/>
          <w:sz w:val="22"/>
          <w:szCs w:val="22"/>
        </w:rPr>
        <w:t xml:space="preserve">A common error is for students to state that Shamar did better because he scored 165 points above the mean and Jamal only scored 8.3 points above the mean. This indicates that students did not normalize the test scores before comparing them, possibly because they did not recognize that a standard normal distribution is a set of </w:t>
      </w:r>
      <w:r>
        <w:rPr>
          <w:rFonts w:asciiTheme="minorHAnsi" w:hAnsiTheme="minorHAnsi" w:cstheme="minorHAnsi"/>
          <w:i/>
          <w:iCs/>
          <w:sz w:val="22"/>
          <w:szCs w:val="22"/>
        </w:rPr>
        <w:t>z-</w:t>
      </w:r>
      <w:r>
        <w:rPr>
          <w:rFonts w:asciiTheme="minorHAnsi" w:hAnsiTheme="minorHAnsi" w:cstheme="minorHAnsi"/>
          <w:sz w:val="22"/>
          <w:szCs w:val="22"/>
        </w:rPr>
        <w:t>scores of a data set and allows comparisons of unlike data.</w:t>
      </w:r>
      <w:r w:rsidR="00880FB2">
        <w:rPr>
          <w:rFonts w:asciiTheme="minorHAnsi" w:hAnsiTheme="minorHAnsi" w:cstheme="minorHAnsi"/>
          <w:sz w:val="22"/>
          <w:szCs w:val="22"/>
        </w:rPr>
        <w:t xml:space="preserve"> Instead, students should calculate a </w:t>
      </w:r>
      <w:r w:rsidR="00880FB2">
        <w:rPr>
          <w:rFonts w:asciiTheme="minorHAnsi" w:hAnsiTheme="minorHAnsi" w:cstheme="minorHAnsi"/>
          <w:i/>
          <w:iCs/>
          <w:sz w:val="22"/>
          <w:szCs w:val="22"/>
        </w:rPr>
        <w:t>z-</w:t>
      </w:r>
      <w:r w:rsidR="00880FB2">
        <w:rPr>
          <w:rFonts w:asciiTheme="minorHAnsi" w:hAnsiTheme="minorHAnsi" w:cstheme="minorHAnsi"/>
          <w:sz w:val="22"/>
          <w:szCs w:val="22"/>
        </w:rPr>
        <w:t xml:space="preserve">score for Jamal and Shamar. Doing so results in Jamal’s ACT score having a </w:t>
      </w:r>
      <w:r w:rsidR="00880FB2">
        <w:rPr>
          <w:rFonts w:asciiTheme="minorHAnsi" w:hAnsiTheme="minorHAnsi" w:cstheme="minorHAnsi"/>
          <w:i/>
          <w:iCs/>
          <w:sz w:val="22"/>
          <w:szCs w:val="22"/>
        </w:rPr>
        <w:t>z-</w:t>
      </w:r>
      <w:r w:rsidR="00880FB2">
        <w:rPr>
          <w:rFonts w:asciiTheme="minorHAnsi" w:hAnsiTheme="minorHAnsi" w:cstheme="minorHAnsi"/>
          <w:sz w:val="22"/>
          <w:szCs w:val="22"/>
        </w:rPr>
        <w:t xml:space="preserve">score of </w:t>
      </w:r>
      <m:oMath>
        <m:r>
          <w:rPr>
            <w:rFonts w:ascii="Cambria Math" w:hAnsi="Cambria Math" w:cstheme="minorHAnsi"/>
            <w:sz w:val="22"/>
            <w:szCs w:val="22"/>
          </w:rPr>
          <m:t>≈1.41</m:t>
        </m:r>
      </m:oMath>
      <w:r w:rsidR="00880FB2">
        <w:rPr>
          <w:rFonts w:asciiTheme="minorHAnsi" w:eastAsiaTheme="minorEastAsia" w:hAnsiTheme="minorHAnsi" w:cstheme="minorHAnsi"/>
          <w:sz w:val="22"/>
          <w:szCs w:val="22"/>
        </w:rPr>
        <w:t xml:space="preserve"> and Shamar’s SAT score having a </w:t>
      </w:r>
      <w:r w:rsidR="00880FB2">
        <w:rPr>
          <w:rFonts w:asciiTheme="minorHAnsi" w:eastAsiaTheme="minorEastAsia" w:hAnsiTheme="minorHAnsi" w:cstheme="minorHAnsi"/>
          <w:i/>
          <w:iCs/>
          <w:sz w:val="22"/>
          <w:szCs w:val="22"/>
        </w:rPr>
        <w:t>z-</w:t>
      </w:r>
      <w:r w:rsidR="00880FB2">
        <w:rPr>
          <w:rFonts w:asciiTheme="minorHAnsi" w:eastAsiaTheme="minorEastAsia" w:hAnsiTheme="minorHAnsi" w:cstheme="minorHAnsi"/>
          <w:sz w:val="22"/>
          <w:szCs w:val="22"/>
        </w:rPr>
        <w:t xml:space="preserve">score of </w:t>
      </w:r>
      <m:oMath>
        <m:r>
          <w:rPr>
            <w:rFonts w:ascii="Cambria Math" w:eastAsiaTheme="minorEastAsia" w:hAnsi="Cambria Math" w:cstheme="minorHAnsi"/>
            <w:sz w:val="22"/>
            <w:szCs w:val="22"/>
          </w:rPr>
          <m:t>≈0.98</m:t>
        </m:r>
      </m:oMath>
      <w:r w:rsidR="00880FB2">
        <w:rPr>
          <w:rFonts w:asciiTheme="minorHAnsi" w:eastAsiaTheme="minorEastAsia" w:hAnsiTheme="minorHAnsi" w:cstheme="minorHAnsi"/>
          <w:sz w:val="22"/>
          <w:szCs w:val="22"/>
        </w:rPr>
        <w:t>. Thus, with respect to other test-takers in the school division, Jamal scored better.</w:t>
      </w:r>
    </w:p>
    <w:p w14:paraId="2F4EE480" w14:textId="77777777" w:rsidR="005F6C06" w:rsidRDefault="005F6C06" w:rsidP="005F6C06">
      <w:pPr>
        <w:pStyle w:val="Default"/>
        <w:rPr>
          <w:rFonts w:asciiTheme="minorHAnsi" w:hAnsiTheme="minorHAnsi" w:cstheme="minorHAnsi"/>
          <w:sz w:val="22"/>
          <w:szCs w:val="22"/>
        </w:rPr>
      </w:pPr>
    </w:p>
    <w:p w14:paraId="324C5428" w14:textId="5854C896" w:rsidR="005F6C06" w:rsidRDefault="005F6C06" w:rsidP="00385250">
      <w:pPr>
        <w:pStyle w:val="Default"/>
        <w:numPr>
          <w:ilvl w:val="0"/>
          <w:numId w:val="58"/>
        </w:numPr>
        <w:rPr>
          <w:rFonts w:asciiTheme="minorHAnsi" w:hAnsiTheme="minorHAnsi" w:cstheme="minorHAnsi"/>
          <w:sz w:val="22"/>
          <w:szCs w:val="22"/>
        </w:rPr>
      </w:pPr>
      <w:r>
        <w:rPr>
          <w:rFonts w:asciiTheme="minorHAnsi" w:hAnsiTheme="minorHAnsi" w:cstheme="minorHAnsi"/>
          <w:sz w:val="22"/>
          <w:szCs w:val="22"/>
        </w:rPr>
        <w:t>Students will benefit from exposure to contextual problems that involve the area under the standard normal curve. Consider the following scenario.</w:t>
      </w:r>
    </w:p>
    <w:p w14:paraId="5E7DC79C" w14:textId="77777777" w:rsidR="005F6C06" w:rsidRDefault="005F6C06" w:rsidP="005F6C06">
      <w:pPr>
        <w:pStyle w:val="Default"/>
        <w:rPr>
          <w:rFonts w:asciiTheme="minorHAnsi" w:hAnsiTheme="minorHAnsi" w:cstheme="minorHAnsi"/>
          <w:sz w:val="22"/>
          <w:szCs w:val="22"/>
        </w:rPr>
      </w:pPr>
    </w:p>
    <w:p w14:paraId="6262ECC7" w14:textId="6B021165" w:rsidR="005F6C06" w:rsidRDefault="005F6C06" w:rsidP="005F6C06">
      <w:pPr>
        <w:pStyle w:val="Default"/>
        <w:ind w:left="1440"/>
        <w:rPr>
          <w:rFonts w:asciiTheme="minorHAnsi" w:hAnsiTheme="minorHAnsi" w:cstheme="minorHAnsi"/>
          <w:sz w:val="22"/>
          <w:szCs w:val="22"/>
        </w:rPr>
      </w:pPr>
      <w:r>
        <w:rPr>
          <w:rFonts w:asciiTheme="minorHAnsi" w:hAnsiTheme="minorHAnsi" w:cstheme="minorHAnsi"/>
          <w:sz w:val="22"/>
          <w:szCs w:val="22"/>
        </w:rPr>
        <w:t xml:space="preserve">Sam’s Pizza advertises that their delivery times are the best in town. If their delivery times are normally distributed with </w:t>
      </w:r>
      <w:r w:rsidR="00880FB2">
        <w:rPr>
          <w:rFonts w:asciiTheme="minorHAnsi" w:hAnsiTheme="minorHAnsi" w:cstheme="minorHAnsi"/>
          <w:sz w:val="22"/>
          <w:szCs w:val="22"/>
        </w:rPr>
        <w:t xml:space="preserve">a </w:t>
      </w:r>
      <w:r>
        <w:rPr>
          <w:rFonts w:asciiTheme="minorHAnsi" w:hAnsiTheme="minorHAnsi" w:cstheme="minorHAnsi"/>
          <w:sz w:val="22"/>
          <w:szCs w:val="22"/>
        </w:rPr>
        <w:t xml:space="preserve">mean </w:t>
      </w:r>
      <w:r w:rsidR="00880FB2">
        <w:rPr>
          <w:rFonts w:asciiTheme="minorHAnsi" w:hAnsiTheme="minorHAnsi" w:cstheme="minorHAnsi"/>
          <w:sz w:val="22"/>
          <w:szCs w:val="22"/>
        </w:rPr>
        <w:t xml:space="preserve">of </w:t>
      </w:r>
      <w:r>
        <w:rPr>
          <w:rFonts w:asciiTheme="minorHAnsi" w:hAnsiTheme="minorHAnsi" w:cstheme="minorHAnsi"/>
          <w:sz w:val="22"/>
          <w:szCs w:val="22"/>
        </w:rPr>
        <w:t xml:space="preserve">30 minutes and </w:t>
      </w:r>
      <w:r w:rsidR="00880FB2">
        <w:rPr>
          <w:rFonts w:asciiTheme="minorHAnsi" w:hAnsiTheme="minorHAnsi" w:cstheme="minorHAnsi"/>
          <w:sz w:val="22"/>
          <w:szCs w:val="22"/>
        </w:rPr>
        <w:t xml:space="preserve">a </w:t>
      </w:r>
      <w:r>
        <w:rPr>
          <w:rFonts w:asciiTheme="minorHAnsi" w:hAnsiTheme="minorHAnsi" w:cstheme="minorHAnsi"/>
          <w:sz w:val="22"/>
          <w:szCs w:val="22"/>
        </w:rPr>
        <w:t xml:space="preserve">standard deviation </w:t>
      </w:r>
      <w:r w:rsidR="00880FB2">
        <w:rPr>
          <w:rFonts w:asciiTheme="minorHAnsi" w:hAnsiTheme="minorHAnsi" w:cstheme="minorHAnsi"/>
          <w:sz w:val="22"/>
          <w:szCs w:val="22"/>
        </w:rPr>
        <w:t xml:space="preserve">of </w:t>
      </w:r>
      <w:r>
        <w:rPr>
          <w:rFonts w:asciiTheme="minorHAnsi" w:hAnsiTheme="minorHAnsi" w:cstheme="minorHAnsi"/>
          <w:sz w:val="22"/>
          <w:szCs w:val="22"/>
        </w:rPr>
        <w:t>5 minutes, what is the probability a pizza from Sam’s will take more than 37 minutes to be delivered?</w:t>
      </w:r>
    </w:p>
    <w:p w14:paraId="44E2AB54" w14:textId="46D38850" w:rsidR="005F6C06" w:rsidRDefault="005F6C06" w:rsidP="005F6C06">
      <w:pPr>
        <w:pStyle w:val="Default"/>
        <w:rPr>
          <w:rFonts w:asciiTheme="minorHAnsi" w:hAnsiTheme="minorHAnsi" w:cstheme="minorHAnsi"/>
          <w:sz w:val="22"/>
          <w:szCs w:val="22"/>
        </w:rPr>
      </w:pPr>
      <w:r>
        <w:rPr>
          <w:rFonts w:asciiTheme="minorHAnsi" w:hAnsiTheme="minorHAnsi" w:cstheme="minorHAnsi"/>
          <w:sz w:val="22"/>
          <w:szCs w:val="22"/>
        </w:rPr>
        <w:tab/>
      </w:r>
    </w:p>
    <w:p w14:paraId="60D06899" w14:textId="138AE802" w:rsidR="005F6C06" w:rsidRPr="00A70769" w:rsidRDefault="00A70769" w:rsidP="00A70769">
      <w:pPr>
        <w:pStyle w:val="Default"/>
        <w:ind w:left="720"/>
        <w:rPr>
          <w:rFonts w:asciiTheme="minorHAnsi" w:hAnsiTheme="minorHAnsi" w:cstheme="minorHAnsi"/>
          <w:sz w:val="22"/>
          <w:szCs w:val="22"/>
        </w:rPr>
      </w:pPr>
      <w:r>
        <w:rPr>
          <w:rFonts w:asciiTheme="minorHAnsi" w:hAnsiTheme="minorHAnsi" w:cstheme="minorHAnsi"/>
          <w:sz w:val="22"/>
          <w:szCs w:val="22"/>
        </w:rPr>
        <w:t xml:space="preserve">A common error is for students to report the probability to the left of the </w:t>
      </w:r>
      <w:r>
        <w:rPr>
          <w:rFonts w:asciiTheme="minorHAnsi" w:hAnsiTheme="minorHAnsi" w:cstheme="minorHAnsi"/>
          <w:i/>
          <w:iCs/>
          <w:sz w:val="22"/>
          <w:szCs w:val="22"/>
        </w:rPr>
        <w:t>z-</w:t>
      </w:r>
      <w:r>
        <w:rPr>
          <w:rFonts w:asciiTheme="minorHAnsi" w:hAnsiTheme="minorHAnsi" w:cstheme="minorHAnsi"/>
          <w:sz w:val="22"/>
          <w:szCs w:val="22"/>
        </w:rPr>
        <w:t xml:space="preserve">score, either by using the Table of Standard Normal Probabilities or </w:t>
      </w:r>
      <w:r w:rsidR="00005B14">
        <w:rPr>
          <w:rFonts w:asciiTheme="minorHAnsi" w:hAnsiTheme="minorHAnsi" w:cstheme="minorHAnsi"/>
          <w:sz w:val="22"/>
          <w:szCs w:val="22"/>
        </w:rPr>
        <w:t>technology</w:t>
      </w:r>
      <w:r>
        <w:rPr>
          <w:rFonts w:asciiTheme="minorHAnsi" w:hAnsiTheme="minorHAnsi" w:cstheme="minorHAnsi"/>
          <w:sz w:val="22"/>
          <w:szCs w:val="22"/>
        </w:rPr>
        <w:t xml:space="preserve">. This may indicate that students do not recognize that the area under the normal curve to the right of the </w:t>
      </w:r>
      <w:r>
        <w:rPr>
          <w:rFonts w:asciiTheme="minorHAnsi" w:hAnsiTheme="minorHAnsi" w:cstheme="minorHAnsi"/>
          <w:i/>
          <w:iCs/>
          <w:sz w:val="22"/>
          <w:szCs w:val="22"/>
        </w:rPr>
        <w:t>z-</w:t>
      </w:r>
      <w:r>
        <w:rPr>
          <w:rFonts w:asciiTheme="minorHAnsi" w:hAnsiTheme="minorHAnsi" w:cstheme="minorHAnsi"/>
          <w:sz w:val="22"/>
          <w:szCs w:val="22"/>
        </w:rPr>
        <w:t xml:space="preserve">score will represent the probability that the pizza will take more than 37 minutes to be delivered. A potential teaching </w:t>
      </w:r>
      <w:r>
        <w:rPr>
          <w:rFonts w:asciiTheme="minorHAnsi" w:hAnsiTheme="minorHAnsi" w:cstheme="minorHAnsi"/>
          <w:sz w:val="22"/>
          <w:szCs w:val="22"/>
        </w:rPr>
        <w:lastRenderedPageBreak/>
        <w:t xml:space="preserve">strategy could include requiring students to sketch the normal curve with the area in question shaded and then asking students to make predictions of reasonable values prior to using the table. </w:t>
      </w:r>
    </w:p>
    <w:p w14:paraId="00E547FE" w14:textId="77777777" w:rsidR="000C0509" w:rsidRDefault="000C0509" w:rsidP="00420D7C">
      <w:pPr>
        <w:pStyle w:val="Default"/>
        <w:rPr>
          <w:rFonts w:asciiTheme="minorHAnsi" w:hAnsiTheme="minorHAnsi" w:cstheme="minorHAnsi"/>
          <w:sz w:val="22"/>
          <w:szCs w:val="22"/>
        </w:rPr>
      </w:pPr>
    </w:p>
    <w:p w14:paraId="27189C66" w14:textId="122E2FB3" w:rsidR="00061956" w:rsidRDefault="00061956" w:rsidP="00420D7C">
      <w:pPr>
        <w:pStyle w:val="Default"/>
        <w:rPr>
          <w:rFonts w:asciiTheme="minorHAnsi" w:hAnsiTheme="minorHAnsi" w:cstheme="minorHAnsi"/>
          <w:sz w:val="22"/>
          <w:szCs w:val="22"/>
        </w:rPr>
      </w:pPr>
      <w:r>
        <w:rPr>
          <w:rFonts w:asciiTheme="minorHAnsi" w:hAnsiTheme="minorHAnsi" w:cstheme="minorHAnsi"/>
          <w:b/>
          <w:bCs/>
          <w:sz w:val="22"/>
          <w:szCs w:val="22"/>
        </w:rPr>
        <w:t xml:space="preserve">Mathematical Representations: </w:t>
      </w:r>
      <w:r>
        <w:rPr>
          <w:rFonts w:asciiTheme="minorHAnsi" w:hAnsiTheme="minorHAnsi" w:cstheme="minorHAnsi"/>
          <w:sz w:val="22"/>
          <w:szCs w:val="22"/>
        </w:rPr>
        <w:t>Students should be able to identify different representations of normal distributions, and they should be familiar with characteristics of normal distributions. Consider the following representations:</w:t>
      </w:r>
    </w:p>
    <w:p w14:paraId="46195E40" w14:textId="77777777" w:rsidR="00061956" w:rsidRDefault="00061956" w:rsidP="00420D7C">
      <w:pPr>
        <w:pStyle w:val="Default"/>
        <w:rPr>
          <w:rFonts w:asciiTheme="minorHAnsi" w:hAnsiTheme="minorHAnsi" w:cstheme="minorHAnsi"/>
          <w:sz w:val="22"/>
          <w:szCs w:val="22"/>
        </w:rPr>
      </w:pPr>
    </w:p>
    <w:p w14:paraId="5ACB90AB" w14:textId="614CEA89" w:rsidR="00061956" w:rsidRPr="00061956" w:rsidRDefault="00061956" w:rsidP="00061956">
      <w:pPr>
        <w:pStyle w:val="Default"/>
        <w:jc w:val="center"/>
        <w:rPr>
          <w:rFonts w:asciiTheme="minorHAnsi" w:hAnsiTheme="minorHAnsi" w:cstheme="minorHAnsi"/>
          <w:sz w:val="22"/>
          <w:szCs w:val="22"/>
        </w:rPr>
      </w:pPr>
      <w:r w:rsidRPr="00061956">
        <w:rPr>
          <w:rFonts w:asciiTheme="minorHAnsi" w:hAnsiTheme="minorHAnsi" w:cstheme="minorHAnsi"/>
          <w:noProof/>
          <w:sz w:val="22"/>
          <w:szCs w:val="22"/>
        </w:rPr>
        <w:drawing>
          <wp:inline distT="0" distB="0" distL="0" distR="0" wp14:anchorId="5ECE76D3" wp14:editId="597CB88D">
            <wp:extent cx="5217129" cy="1608697"/>
            <wp:effectExtent l="0" t="0" r="3175" b="0"/>
            <wp:docPr id="865007053" name="Picture 1" descr="Image shows two graphs of normal distributions. Distribution A is taller while Distribution B is fla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007053" name="Picture 1" descr="Image shows two graphs of normal distributions. Distribution A is taller while Distribution B is flatter."/>
                    <pic:cNvPicPr/>
                  </pic:nvPicPr>
                  <pic:blipFill>
                    <a:blip r:embed="rId113"/>
                    <a:stretch>
                      <a:fillRect/>
                    </a:stretch>
                  </pic:blipFill>
                  <pic:spPr>
                    <a:xfrm>
                      <a:off x="0" y="0"/>
                      <a:ext cx="5230632" cy="1612861"/>
                    </a:xfrm>
                    <a:prstGeom prst="rect">
                      <a:avLst/>
                    </a:prstGeom>
                  </pic:spPr>
                </pic:pic>
              </a:graphicData>
            </a:graphic>
          </wp:inline>
        </w:drawing>
      </w:r>
    </w:p>
    <w:p w14:paraId="62F7B89A" w14:textId="5641A074" w:rsidR="00061956" w:rsidRDefault="00061956" w:rsidP="00420D7C">
      <w:pPr>
        <w:pStyle w:val="Default"/>
        <w:rPr>
          <w:rFonts w:asciiTheme="minorHAnsi" w:hAnsiTheme="minorHAnsi" w:cstheme="minorHAnsi"/>
          <w:b/>
          <w:bCs/>
          <w:sz w:val="22"/>
          <w:szCs w:val="22"/>
        </w:rPr>
      </w:pPr>
      <w:r>
        <w:rPr>
          <w:rFonts w:asciiTheme="minorHAnsi" w:hAnsiTheme="minorHAnsi" w:cstheme="minorHAnsi"/>
          <w:b/>
          <w:bCs/>
          <w:sz w:val="22"/>
          <w:szCs w:val="22"/>
        </w:rPr>
        <w:tab/>
      </w:r>
    </w:p>
    <w:p w14:paraId="016ADD45" w14:textId="133E7794" w:rsidR="00061956" w:rsidRPr="00061956" w:rsidRDefault="00061956" w:rsidP="000C0509">
      <w:pPr>
        <w:pStyle w:val="Default"/>
        <w:ind w:left="720"/>
        <w:rPr>
          <w:rFonts w:asciiTheme="minorHAnsi" w:hAnsiTheme="minorHAnsi" w:cstheme="minorHAnsi"/>
          <w:sz w:val="22"/>
          <w:szCs w:val="22"/>
        </w:rPr>
      </w:pPr>
      <w:r>
        <w:rPr>
          <w:rFonts w:asciiTheme="minorHAnsi" w:hAnsiTheme="minorHAnsi" w:cstheme="minorHAnsi"/>
          <w:sz w:val="22"/>
          <w:szCs w:val="22"/>
        </w:rPr>
        <w:t>When comparing Distribution A and Distribution B, a common error that some students may make is to choose Distribution A as having the larger mean. This may indicate that students interpreted the curve that appears to be taller as having a larger mean because they interpreted the vertical height at the top of the curve as the mean</w:t>
      </w:r>
      <w:r w:rsidR="000C0509">
        <w:rPr>
          <w:rFonts w:asciiTheme="minorHAnsi" w:hAnsiTheme="minorHAnsi" w:cstheme="minorHAnsi"/>
          <w:sz w:val="22"/>
          <w:szCs w:val="22"/>
        </w:rPr>
        <w:t xml:space="preserve">. Similarly, students may incorrectly state that Distribution A has a greater standard deviation than Distribution B. This may indicate that students do not recognize that the standard deviation is a measure of the spread and the greater the standard deviation, the wider the distribution of data. A potential teaching strategy may be to have students explore how changing the parameters of the normal distribution affect the curve using </w:t>
      </w:r>
      <w:r w:rsidR="00A94E69">
        <w:rPr>
          <w:rFonts w:asciiTheme="minorHAnsi" w:hAnsiTheme="minorHAnsi" w:cstheme="minorHAnsi"/>
          <w:sz w:val="22"/>
          <w:szCs w:val="22"/>
        </w:rPr>
        <w:t xml:space="preserve">technology, such as Desmos (using </w:t>
      </w:r>
      <w:r w:rsidR="000C0509">
        <w:rPr>
          <w:rFonts w:asciiTheme="minorHAnsi" w:hAnsiTheme="minorHAnsi" w:cstheme="minorHAnsi"/>
          <w:sz w:val="22"/>
          <w:szCs w:val="22"/>
        </w:rPr>
        <w:t xml:space="preserve">the distribution function) to graph </w:t>
      </w:r>
      <w:r w:rsidR="00A94E69">
        <w:rPr>
          <w:rFonts w:asciiTheme="minorHAnsi" w:hAnsiTheme="minorHAnsi" w:cstheme="minorHAnsi"/>
          <w:sz w:val="22"/>
          <w:szCs w:val="22"/>
        </w:rPr>
        <w:t>the two distributions</w:t>
      </w:r>
      <w:r w:rsidR="000C0509">
        <w:rPr>
          <w:rFonts w:asciiTheme="minorHAnsi" w:hAnsiTheme="minorHAnsi" w:cstheme="minorHAnsi"/>
          <w:sz w:val="22"/>
          <w:szCs w:val="22"/>
        </w:rPr>
        <w:t xml:space="preserve"> on the same axes.</w:t>
      </w:r>
    </w:p>
    <w:p w14:paraId="5F34CFD0" w14:textId="66BC2FC5" w:rsidR="00061956" w:rsidRDefault="00061956" w:rsidP="00420D7C">
      <w:pPr>
        <w:pStyle w:val="Default"/>
        <w:rPr>
          <w:rFonts w:asciiTheme="minorHAnsi" w:hAnsiTheme="minorHAnsi" w:cstheme="minorHAnsi"/>
          <w:b/>
          <w:bCs/>
          <w:sz w:val="22"/>
          <w:szCs w:val="22"/>
        </w:rPr>
      </w:pPr>
      <w:r>
        <w:rPr>
          <w:rFonts w:asciiTheme="minorHAnsi" w:hAnsiTheme="minorHAnsi" w:cstheme="minorHAnsi"/>
          <w:b/>
          <w:bCs/>
          <w:sz w:val="22"/>
          <w:szCs w:val="22"/>
        </w:rPr>
        <w:tab/>
      </w:r>
    </w:p>
    <w:p w14:paraId="4E0040D5" w14:textId="428FF828" w:rsidR="00420D7C" w:rsidRDefault="00420D7C" w:rsidP="00420D7C">
      <w:pPr>
        <w:pStyle w:val="Default"/>
        <w:rPr>
          <w:rFonts w:asciiTheme="minorHAnsi" w:hAnsiTheme="minorHAnsi" w:cstheme="minorHAnsi"/>
          <w:sz w:val="22"/>
          <w:szCs w:val="22"/>
        </w:rPr>
      </w:pPr>
      <w:r w:rsidRPr="00722C85">
        <w:rPr>
          <w:rFonts w:asciiTheme="minorHAnsi" w:hAnsiTheme="minorHAnsi" w:cstheme="minorHAnsi"/>
          <w:b/>
          <w:bCs/>
          <w:sz w:val="22"/>
          <w:szCs w:val="22"/>
        </w:rPr>
        <w:t xml:space="preserve">Mathematical </w:t>
      </w:r>
      <w:r>
        <w:rPr>
          <w:rFonts w:asciiTheme="minorHAnsi" w:hAnsiTheme="minorHAnsi" w:cstheme="minorHAnsi"/>
          <w:b/>
          <w:bCs/>
          <w:sz w:val="22"/>
          <w:szCs w:val="22"/>
        </w:rPr>
        <w:t xml:space="preserve">Communication: </w:t>
      </w:r>
      <w:r w:rsidRPr="00C3665C">
        <w:rPr>
          <w:rFonts w:asciiTheme="minorHAnsi" w:hAnsiTheme="minorHAnsi" w:cstheme="minorHAnsi"/>
          <w:sz w:val="22"/>
          <w:szCs w:val="22"/>
        </w:rPr>
        <w:t>There are many good questions students can ask about univariate data and bivariate data</w:t>
      </w:r>
      <w:r>
        <w:rPr>
          <w:rFonts w:asciiTheme="minorHAnsi" w:hAnsiTheme="minorHAnsi" w:cstheme="minorHAnsi"/>
          <w:sz w:val="22"/>
          <w:szCs w:val="22"/>
        </w:rPr>
        <w:t xml:space="preserve">. </w:t>
      </w:r>
      <w:r w:rsidRPr="00C3665C">
        <w:rPr>
          <w:rFonts w:asciiTheme="minorHAnsi" w:hAnsiTheme="minorHAnsi" w:cstheme="minorHAnsi"/>
          <w:sz w:val="22"/>
          <w:szCs w:val="22"/>
        </w:rPr>
        <w:t xml:space="preserve">With univariate data, </w:t>
      </w:r>
      <w:r w:rsidRPr="009B76EB">
        <w:rPr>
          <w:rFonts w:asciiTheme="minorHAnsi" w:hAnsiTheme="minorHAnsi" w:cstheme="minorHAnsi"/>
          <w:sz w:val="22"/>
          <w:szCs w:val="22"/>
        </w:rPr>
        <w:t xml:space="preserve">information </w:t>
      </w:r>
      <w:r w:rsidRPr="00C3665C">
        <w:rPr>
          <w:rFonts w:asciiTheme="minorHAnsi" w:hAnsiTheme="minorHAnsi" w:cstheme="minorHAnsi"/>
          <w:sz w:val="22"/>
          <w:szCs w:val="22"/>
        </w:rPr>
        <w:t xml:space="preserve">is </w:t>
      </w:r>
      <w:r w:rsidRPr="009B76EB">
        <w:rPr>
          <w:rFonts w:asciiTheme="minorHAnsi" w:hAnsiTheme="minorHAnsi" w:cstheme="minorHAnsi"/>
          <w:sz w:val="22"/>
          <w:szCs w:val="22"/>
        </w:rPr>
        <w:t>gathered around a single characteristic (</w:t>
      </w:r>
      <w:r w:rsidR="00A71D7C">
        <w:rPr>
          <w:rFonts w:asciiTheme="minorHAnsi" w:hAnsiTheme="minorHAnsi" w:cstheme="minorHAnsi"/>
          <w:sz w:val="22"/>
          <w:szCs w:val="22"/>
        </w:rPr>
        <w:t>e.g.,</w:t>
      </w:r>
      <w:r w:rsidRPr="009B76EB">
        <w:rPr>
          <w:rFonts w:asciiTheme="minorHAnsi" w:hAnsiTheme="minorHAnsi" w:cstheme="minorHAnsi"/>
          <w:sz w:val="22"/>
          <w:szCs w:val="22"/>
        </w:rPr>
        <w:t xml:space="preserve"> scores on assessments, time spent looking at social media, hours spent on an activity)</w:t>
      </w:r>
      <w:r w:rsidRPr="00C3665C">
        <w:rPr>
          <w:rFonts w:asciiTheme="minorHAnsi" w:hAnsiTheme="minorHAnsi" w:cstheme="minorHAnsi"/>
          <w:sz w:val="22"/>
          <w:szCs w:val="22"/>
        </w:rPr>
        <w:t xml:space="preserve">. </w:t>
      </w:r>
      <w:r>
        <w:rPr>
          <w:rFonts w:asciiTheme="minorHAnsi" w:hAnsiTheme="minorHAnsi" w:cstheme="minorHAnsi"/>
          <w:sz w:val="22"/>
          <w:szCs w:val="22"/>
        </w:rPr>
        <w:t>In Algebra 2, this data should be limited to continuous data so that the data can be appropriately modeled, as opposed to approximated</w:t>
      </w:r>
      <w:r w:rsidR="00A71D7C">
        <w:rPr>
          <w:rFonts w:asciiTheme="minorHAnsi" w:hAnsiTheme="minorHAnsi" w:cstheme="minorHAnsi"/>
          <w:sz w:val="22"/>
          <w:szCs w:val="22"/>
        </w:rPr>
        <w:t>,</w:t>
      </w:r>
      <w:r>
        <w:rPr>
          <w:rFonts w:asciiTheme="minorHAnsi" w:hAnsiTheme="minorHAnsi" w:cstheme="minorHAnsi"/>
          <w:sz w:val="22"/>
          <w:szCs w:val="22"/>
        </w:rPr>
        <w:t xml:space="preserve"> </w:t>
      </w:r>
      <w:r w:rsidR="00A71D7C">
        <w:rPr>
          <w:rFonts w:asciiTheme="minorHAnsi" w:hAnsiTheme="minorHAnsi" w:cstheme="minorHAnsi"/>
          <w:sz w:val="22"/>
          <w:szCs w:val="22"/>
        </w:rPr>
        <w:t xml:space="preserve">by </w:t>
      </w:r>
      <w:r>
        <w:rPr>
          <w:rFonts w:asciiTheme="minorHAnsi" w:hAnsiTheme="minorHAnsi" w:cstheme="minorHAnsi"/>
          <w:sz w:val="22"/>
          <w:szCs w:val="22"/>
        </w:rPr>
        <w:t xml:space="preserve">a smooth curve. </w:t>
      </w:r>
    </w:p>
    <w:p w14:paraId="7AC41373" w14:textId="77777777" w:rsidR="00420D7C" w:rsidRPr="00E52A67" w:rsidRDefault="00420D7C" w:rsidP="00A71D7C">
      <w:pPr>
        <w:pStyle w:val="Default"/>
        <w:rPr>
          <w:rFonts w:asciiTheme="minorHAnsi" w:hAnsiTheme="minorHAnsi" w:cstheme="minorHAnsi"/>
          <w:b/>
          <w:bCs/>
          <w:sz w:val="22"/>
          <w:szCs w:val="22"/>
        </w:rPr>
      </w:pPr>
    </w:p>
    <w:p w14:paraId="4F2B2E71" w14:textId="77777777" w:rsidR="00420D7C" w:rsidRDefault="00420D7C" w:rsidP="00A71D7C">
      <w:pPr>
        <w:pStyle w:val="Default"/>
        <w:numPr>
          <w:ilvl w:val="0"/>
          <w:numId w:val="37"/>
        </w:numPr>
        <w:rPr>
          <w:rFonts w:asciiTheme="minorHAnsi" w:hAnsiTheme="minorHAnsi" w:cstheme="minorHAnsi"/>
          <w:sz w:val="22"/>
          <w:szCs w:val="22"/>
        </w:rPr>
      </w:pPr>
      <w:r>
        <w:rPr>
          <w:rFonts w:asciiTheme="minorHAnsi" w:hAnsiTheme="minorHAnsi" w:cstheme="minorHAnsi"/>
          <w:sz w:val="22"/>
          <w:szCs w:val="22"/>
        </w:rPr>
        <w:t>What type of data can be collected for this question?</w:t>
      </w:r>
    </w:p>
    <w:p w14:paraId="46A19512" w14:textId="77777777" w:rsidR="00420D7C" w:rsidRDefault="00420D7C" w:rsidP="00A71D7C">
      <w:pPr>
        <w:pStyle w:val="Default"/>
        <w:numPr>
          <w:ilvl w:val="0"/>
          <w:numId w:val="37"/>
        </w:numPr>
        <w:rPr>
          <w:rFonts w:asciiTheme="minorHAnsi" w:hAnsiTheme="minorHAnsi" w:cstheme="minorHAnsi"/>
          <w:sz w:val="22"/>
          <w:szCs w:val="22"/>
        </w:rPr>
      </w:pPr>
      <w:r>
        <w:rPr>
          <w:rFonts w:asciiTheme="minorHAnsi" w:hAnsiTheme="minorHAnsi" w:cstheme="minorHAnsi"/>
          <w:sz w:val="22"/>
          <w:szCs w:val="22"/>
        </w:rPr>
        <w:t>Does the data I would collect make sense as either a histogram that can be modeled with a smooth curve (A2.ST.1) or a scatterplot (A2.ST.2)?</w:t>
      </w:r>
    </w:p>
    <w:p w14:paraId="3FE09C38" w14:textId="25CDFB23" w:rsidR="00420D7C" w:rsidRDefault="00420D7C" w:rsidP="00A71D7C">
      <w:pPr>
        <w:pStyle w:val="Default"/>
        <w:numPr>
          <w:ilvl w:val="0"/>
          <w:numId w:val="37"/>
        </w:numPr>
        <w:rPr>
          <w:rFonts w:asciiTheme="minorHAnsi" w:hAnsiTheme="minorHAnsi" w:cstheme="minorHAnsi"/>
          <w:sz w:val="22"/>
          <w:szCs w:val="22"/>
        </w:rPr>
      </w:pPr>
      <w:r>
        <w:rPr>
          <w:rFonts w:asciiTheme="minorHAnsi" w:hAnsiTheme="minorHAnsi" w:cstheme="minorHAnsi"/>
          <w:sz w:val="22"/>
          <w:szCs w:val="22"/>
        </w:rPr>
        <w:t xml:space="preserve">Does </w:t>
      </w:r>
      <w:r w:rsidR="00A71D7C">
        <w:rPr>
          <w:rFonts w:asciiTheme="minorHAnsi" w:hAnsiTheme="minorHAnsi" w:cstheme="minorHAnsi"/>
          <w:sz w:val="22"/>
          <w:szCs w:val="22"/>
        </w:rPr>
        <w:t>the</w:t>
      </w:r>
      <w:r>
        <w:rPr>
          <w:rFonts w:asciiTheme="minorHAnsi" w:hAnsiTheme="minorHAnsi" w:cstheme="minorHAnsi"/>
          <w:sz w:val="22"/>
          <w:szCs w:val="22"/>
        </w:rPr>
        <w:t xml:space="preserve"> data allow for larger trend analysis?</w:t>
      </w:r>
    </w:p>
    <w:p w14:paraId="26D5F187" w14:textId="77777777" w:rsidR="00420D7C" w:rsidRPr="008F7F48" w:rsidRDefault="00420D7C" w:rsidP="00A71D7C">
      <w:pPr>
        <w:pStyle w:val="Default"/>
        <w:numPr>
          <w:ilvl w:val="0"/>
          <w:numId w:val="37"/>
        </w:numPr>
        <w:rPr>
          <w:rFonts w:asciiTheme="minorHAnsi" w:hAnsiTheme="minorHAnsi" w:cstheme="minorHAnsi"/>
          <w:sz w:val="22"/>
          <w:szCs w:val="22"/>
        </w:rPr>
      </w:pPr>
      <w:r>
        <w:rPr>
          <w:rFonts w:asciiTheme="minorHAnsi" w:hAnsiTheme="minorHAnsi" w:cstheme="minorHAnsi"/>
          <w:sz w:val="22"/>
          <w:szCs w:val="22"/>
        </w:rPr>
        <w:t xml:space="preserve">Does the available data reflect a representative sample of the population? </w:t>
      </w:r>
    </w:p>
    <w:p w14:paraId="789F9212" w14:textId="51DFC593" w:rsidR="00420D7C" w:rsidRDefault="00420D7C" w:rsidP="00A71D7C">
      <w:pPr>
        <w:pStyle w:val="Default"/>
        <w:numPr>
          <w:ilvl w:val="0"/>
          <w:numId w:val="37"/>
        </w:numPr>
        <w:rPr>
          <w:rFonts w:asciiTheme="minorHAnsi" w:hAnsiTheme="minorHAnsi" w:cstheme="minorHAnsi"/>
          <w:sz w:val="22"/>
          <w:szCs w:val="22"/>
        </w:rPr>
      </w:pPr>
      <w:r w:rsidRPr="00B24267">
        <w:rPr>
          <w:rFonts w:asciiTheme="minorHAnsi" w:hAnsiTheme="minorHAnsi" w:cstheme="minorHAnsi"/>
          <w:sz w:val="22"/>
          <w:szCs w:val="22"/>
        </w:rPr>
        <w:lastRenderedPageBreak/>
        <w:t xml:space="preserve">Students should ask questions </w:t>
      </w:r>
      <w:r w:rsidR="00A71D7C">
        <w:rPr>
          <w:rFonts w:asciiTheme="minorHAnsi" w:hAnsiTheme="minorHAnsi" w:cstheme="minorHAnsi"/>
          <w:sz w:val="22"/>
          <w:szCs w:val="22"/>
        </w:rPr>
        <w:t xml:space="preserve">where they consider </w:t>
      </w:r>
      <w:r w:rsidRPr="00B24267">
        <w:rPr>
          <w:rFonts w:asciiTheme="minorHAnsi" w:hAnsiTheme="minorHAnsi" w:cstheme="minorHAnsi"/>
          <w:sz w:val="22"/>
          <w:szCs w:val="22"/>
        </w:rPr>
        <w:t xml:space="preserve">the overall pattern or trend of a single variable </w:t>
      </w:r>
      <w:r w:rsidR="00A94E69">
        <w:rPr>
          <w:rFonts w:asciiTheme="minorHAnsi" w:hAnsiTheme="minorHAnsi" w:cstheme="minorHAnsi"/>
          <w:sz w:val="22"/>
          <w:szCs w:val="22"/>
        </w:rPr>
        <w:t xml:space="preserve">(univariate data) </w:t>
      </w:r>
      <w:r w:rsidRPr="00B24267">
        <w:rPr>
          <w:rFonts w:asciiTheme="minorHAnsi" w:hAnsiTheme="minorHAnsi" w:cstheme="minorHAnsi"/>
          <w:sz w:val="22"/>
          <w:szCs w:val="22"/>
        </w:rPr>
        <w:t>or the relationship between two variables</w:t>
      </w:r>
      <w:r w:rsidR="00A94E69">
        <w:rPr>
          <w:rFonts w:asciiTheme="minorHAnsi" w:hAnsiTheme="minorHAnsi" w:cstheme="minorHAnsi"/>
          <w:sz w:val="22"/>
          <w:szCs w:val="22"/>
        </w:rPr>
        <w:t xml:space="preserve"> (bivariate data)</w:t>
      </w:r>
      <w:r w:rsidRPr="00B24267">
        <w:rPr>
          <w:rFonts w:asciiTheme="minorHAnsi" w:hAnsiTheme="minorHAnsi" w:cstheme="minorHAnsi"/>
          <w:sz w:val="22"/>
          <w:szCs w:val="22"/>
        </w:rPr>
        <w:t xml:space="preserve">. </w:t>
      </w:r>
    </w:p>
    <w:p w14:paraId="33433A77" w14:textId="03CD1C37" w:rsidR="00420D7C" w:rsidRDefault="00420D7C" w:rsidP="00A71D7C">
      <w:pPr>
        <w:pStyle w:val="Default"/>
        <w:numPr>
          <w:ilvl w:val="0"/>
          <w:numId w:val="37"/>
        </w:numPr>
        <w:rPr>
          <w:rFonts w:asciiTheme="minorHAnsi" w:hAnsiTheme="minorHAnsi" w:cstheme="minorHAnsi"/>
          <w:sz w:val="22"/>
          <w:szCs w:val="22"/>
        </w:rPr>
      </w:pPr>
      <w:r w:rsidRPr="00C3665C">
        <w:rPr>
          <w:rFonts w:asciiTheme="minorHAnsi" w:hAnsiTheme="minorHAnsi" w:cstheme="minorHAnsi"/>
          <w:sz w:val="22"/>
          <w:szCs w:val="22"/>
        </w:rPr>
        <w:t xml:space="preserve">Examples of questions students may consider </w:t>
      </w:r>
      <w:r>
        <w:rPr>
          <w:rFonts w:asciiTheme="minorHAnsi" w:hAnsiTheme="minorHAnsi" w:cstheme="minorHAnsi"/>
          <w:sz w:val="22"/>
          <w:szCs w:val="22"/>
        </w:rPr>
        <w:t xml:space="preserve">for histograms </w:t>
      </w:r>
      <w:r w:rsidR="00A71D7C">
        <w:rPr>
          <w:rFonts w:asciiTheme="minorHAnsi" w:hAnsiTheme="minorHAnsi" w:cstheme="minorHAnsi"/>
          <w:sz w:val="22"/>
          <w:szCs w:val="22"/>
        </w:rPr>
        <w:t>to</w:t>
      </w:r>
      <w:r>
        <w:rPr>
          <w:rFonts w:asciiTheme="minorHAnsi" w:hAnsiTheme="minorHAnsi" w:cstheme="minorHAnsi"/>
          <w:sz w:val="22"/>
          <w:szCs w:val="22"/>
        </w:rPr>
        <w:t xml:space="preserve"> smooth curves are – </w:t>
      </w:r>
    </w:p>
    <w:p w14:paraId="3526BA1A" w14:textId="6C96BB0C" w:rsidR="00420D7C" w:rsidRDefault="00420D7C" w:rsidP="00A71D7C">
      <w:pPr>
        <w:pStyle w:val="Default"/>
        <w:numPr>
          <w:ilvl w:val="1"/>
          <w:numId w:val="37"/>
        </w:numPr>
        <w:rPr>
          <w:rFonts w:asciiTheme="minorHAnsi" w:hAnsiTheme="minorHAnsi" w:cstheme="minorHAnsi"/>
          <w:sz w:val="22"/>
          <w:szCs w:val="22"/>
        </w:rPr>
      </w:pPr>
      <w:r w:rsidRPr="00E52A67">
        <w:rPr>
          <w:rFonts w:asciiTheme="minorHAnsi" w:hAnsiTheme="minorHAnsi" w:cstheme="minorHAnsi"/>
          <w:sz w:val="22"/>
          <w:szCs w:val="22"/>
        </w:rPr>
        <w:t xml:space="preserve">Is </w:t>
      </w:r>
      <w:r w:rsidR="00A94E69">
        <w:rPr>
          <w:rFonts w:asciiTheme="minorHAnsi" w:hAnsiTheme="minorHAnsi" w:cstheme="minorHAnsi"/>
          <w:sz w:val="22"/>
          <w:szCs w:val="22"/>
        </w:rPr>
        <w:t>the</w:t>
      </w:r>
      <w:r w:rsidRPr="00E52A67">
        <w:rPr>
          <w:rFonts w:asciiTheme="minorHAnsi" w:hAnsiTheme="minorHAnsi" w:cstheme="minorHAnsi"/>
          <w:sz w:val="22"/>
          <w:szCs w:val="22"/>
        </w:rPr>
        <w:t xml:space="preserve"> goal to determine the overall distribution of this variable?  </w:t>
      </w:r>
    </w:p>
    <w:p w14:paraId="29BE4D3D" w14:textId="7AC4707E" w:rsidR="00420D7C" w:rsidRDefault="00420D7C" w:rsidP="00A71D7C">
      <w:pPr>
        <w:pStyle w:val="Default"/>
        <w:numPr>
          <w:ilvl w:val="1"/>
          <w:numId w:val="37"/>
        </w:numPr>
        <w:rPr>
          <w:rFonts w:asciiTheme="minorHAnsi" w:hAnsiTheme="minorHAnsi" w:cstheme="minorHAnsi"/>
          <w:sz w:val="22"/>
          <w:szCs w:val="22"/>
        </w:rPr>
      </w:pPr>
      <w:r w:rsidRPr="00E52A67">
        <w:rPr>
          <w:rFonts w:asciiTheme="minorHAnsi" w:hAnsiTheme="minorHAnsi" w:cstheme="minorHAnsi"/>
          <w:sz w:val="22"/>
          <w:szCs w:val="22"/>
        </w:rPr>
        <w:t xml:space="preserve">Is </w:t>
      </w:r>
      <w:r w:rsidR="00A94E69">
        <w:rPr>
          <w:rFonts w:asciiTheme="minorHAnsi" w:hAnsiTheme="minorHAnsi" w:cstheme="minorHAnsi"/>
          <w:sz w:val="22"/>
          <w:szCs w:val="22"/>
        </w:rPr>
        <w:t xml:space="preserve">the </w:t>
      </w:r>
      <w:r w:rsidRPr="00E52A67">
        <w:rPr>
          <w:rFonts w:asciiTheme="minorHAnsi" w:hAnsiTheme="minorHAnsi" w:cstheme="minorHAnsi"/>
          <w:sz w:val="22"/>
          <w:szCs w:val="22"/>
        </w:rPr>
        <w:t>goal to determine the spread of this variable?</w:t>
      </w:r>
    </w:p>
    <w:p w14:paraId="04A5F62E" w14:textId="330594F7" w:rsidR="00420D7C" w:rsidRPr="00E52A67" w:rsidRDefault="00420D7C" w:rsidP="00A71D7C">
      <w:pPr>
        <w:pStyle w:val="Default"/>
        <w:numPr>
          <w:ilvl w:val="1"/>
          <w:numId w:val="37"/>
        </w:numPr>
        <w:rPr>
          <w:rFonts w:asciiTheme="minorHAnsi" w:hAnsiTheme="minorHAnsi" w:cstheme="minorHAnsi"/>
          <w:sz w:val="22"/>
          <w:szCs w:val="22"/>
        </w:rPr>
      </w:pPr>
      <w:r w:rsidRPr="00E52A67">
        <w:rPr>
          <w:rFonts w:asciiTheme="minorHAnsi" w:hAnsiTheme="minorHAnsi" w:cstheme="minorHAnsi"/>
          <w:sz w:val="22"/>
          <w:szCs w:val="22"/>
        </w:rPr>
        <w:t xml:space="preserve">Is </w:t>
      </w:r>
      <w:r w:rsidR="00A94E69">
        <w:rPr>
          <w:rFonts w:asciiTheme="minorHAnsi" w:hAnsiTheme="minorHAnsi" w:cstheme="minorHAnsi"/>
          <w:sz w:val="22"/>
          <w:szCs w:val="22"/>
        </w:rPr>
        <w:t xml:space="preserve">the </w:t>
      </w:r>
      <w:r w:rsidRPr="00E52A67">
        <w:rPr>
          <w:rFonts w:asciiTheme="minorHAnsi" w:hAnsiTheme="minorHAnsi" w:cstheme="minorHAnsi"/>
          <w:sz w:val="22"/>
          <w:szCs w:val="22"/>
        </w:rPr>
        <w:t>goal to make comparisons between values of the variable?</w:t>
      </w:r>
    </w:p>
    <w:p w14:paraId="6DE1EE18" w14:textId="5CE92416" w:rsidR="00420D7C" w:rsidRPr="008F7F48" w:rsidRDefault="00A94E69" w:rsidP="00A71D7C">
      <w:pPr>
        <w:pStyle w:val="Default"/>
        <w:numPr>
          <w:ilvl w:val="1"/>
          <w:numId w:val="37"/>
        </w:numPr>
        <w:rPr>
          <w:rFonts w:asciiTheme="minorHAnsi" w:hAnsiTheme="minorHAnsi" w:cstheme="minorHAnsi"/>
          <w:sz w:val="22"/>
          <w:szCs w:val="22"/>
        </w:rPr>
      </w:pPr>
      <w:r>
        <w:rPr>
          <w:rFonts w:asciiTheme="minorHAnsi" w:hAnsiTheme="minorHAnsi" w:cstheme="minorHAnsi"/>
          <w:sz w:val="22"/>
          <w:szCs w:val="22"/>
        </w:rPr>
        <w:t>Are the</w:t>
      </w:r>
      <w:r w:rsidR="00420D7C" w:rsidRPr="00E52A67">
        <w:rPr>
          <w:rFonts w:asciiTheme="minorHAnsi" w:hAnsiTheme="minorHAnsi" w:cstheme="minorHAnsi"/>
          <w:sz w:val="22"/>
          <w:szCs w:val="22"/>
        </w:rPr>
        <w:t xml:space="preserve"> values of the variable normally distributed?</w:t>
      </w:r>
    </w:p>
    <w:p w14:paraId="071B9C86" w14:textId="77777777" w:rsidR="00420D7C" w:rsidRPr="00B24267" w:rsidRDefault="00420D7C" w:rsidP="00A71D7C">
      <w:pPr>
        <w:pStyle w:val="Default"/>
        <w:numPr>
          <w:ilvl w:val="0"/>
          <w:numId w:val="37"/>
        </w:numPr>
        <w:rPr>
          <w:rFonts w:asciiTheme="minorHAnsi" w:hAnsiTheme="minorHAnsi" w:cstheme="minorHAnsi"/>
          <w:sz w:val="22"/>
          <w:szCs w:val="22"/>
        </w:rPr>
      </w:pPr>
      <w:r w:rsidRPr="00B24267">
        <w:rPr>
          <w:rFonts w:asciiTheme="minorHAnsi" w:hAnsiTheme="minorHAnsi" w:cstheme="minorHAnsi"/>
          <w:sz w:val="22"/>
          <w:szCs w:val="22"/>
        </w:rPr>
        <w:t>The data sources must be considered as questions are formulated. Some questions that will direct students toward appropriate data sets include:</w:t>
      </w:r>
    </w:p>
    <w:p w14:paraId="49507461" w14:textId="77777777" w:rsidR="00420D7C" w:rsidRDefault="00420D7C" w:rsidP="00A71D7C">
      <w:pPr>
        <w:pStyle w:val="Default"/>
        <w:numPr>
          <w:ilvl w:val="1"/>
          <w:numId w:val="37"/>
        </w:numPr>
        <w:rPr>
          <w:rFonts w:asciiTheme="minorHAnsi" w:hAnsiTheme="minorHAnsi" w:cstheme="minorHAnsi"/>
          <w:sz w:val="22"/>
          <w:szCs w:val="22"/>
        </w:rPr>
      </w:pPr>
      <w:r w:rsidRPr="00B24267">
        <w:rPr>
          <w:rFonts w:asciiTheme="minorHAnsi" w:hAnsiTheme="minorHAnsi" w:cstheme="minorHAnsi"/>
          <w:sz w:val="22"/>
          <w:szCs w:val="22"/>
        </w:rPr>
        <w:t>What is the context of the data to be collected?</w:t>
      </w:r>
    </w:p>
    <w:p w14:paraId="2E8D93D1" w14:textId="77777777" w:rsidR="00420D7C" w:rsidRDefault="00420D7C" w:rsidP="00A71D7C">
      <w:pPr>
        <w:pStyle w:val="Default"/>
        <w:numPr>
          <w:ilvl w:val="1"/>
          <w:numId w:val="37"/>
        </w:numPr>
        <w:rPr>
          <w:rFonts w:asciiTheme="minorHAnsi" w:hAnsiTheme="minorHAnsi" w:cstheme="minorHAnsi"/>
          <w:sz w:val="22"/>
          <w:szCs w:val="22"/>
        </w:rPr>
      </w:pPr>
      <w:r w:rsidRPr="00B24267">
        <w:rPr>
          <w:rFonts w:asciiTheme="minorHAnsi" w:hAnsiTheme="minorHAnsi" w:cstheme="minorHAnsi"/>
          <w:sz w:val="22"/>
          <w:szCs w:val="22"/>
        </w:rPr>
        <w:t>What data is readily available?</w:t>
      </w:r>
    </w:p>
    <w:p w14:paraId="086C85F5" w14:textId="2860A1B4" w:rsidR="00420D7C" w:rsidRDefault="00420D7C" w:rsidP="00A71D7C">
      <w:pPr>
        <w:pStyle w:val="Default"/>
        <w:numPr>
          <w:ilvl w:val="1"/>
          <w:numId w:val="37"/>
        </w:numPr>
        <w:rPr>
          <w:rFonts w:asciiTheme="minorHAnsi" w:hAnsiTheme="minorHAnsi" w:cstheme="minorHAnsi"/>
          <w:sz w:val="22"/>
          <w:szCs w:val="22"/>
        </w:rPr>
      </w:pPr>
      <w:r w:rsidRPr="00B24267">
        <w:rPr>
          <w:rFonts w:asciiTheme="minorHAnsi" w:hAnsiTheme="minorHAnsi" w:cstheme="minorHAnsi"/>
          <w:sz w:val="22"/>
          <w:szCs w:val="22"/>
        </w:rPr>
        <w:t xml:space="preserve">What is </w:t>
      </w:r>
      <w:r w:rsidR="00A94E69">
        <w:rPr>
          <w:rFonts w:asciiTheme="minorHAnsi" w:hAnsiTheme="minorHAnsi" w:cstheme="minorHAnsi"/>
          <w:sz w:val="22"/>
          <w:szCs w:val="22"/>
        </w:rPr>
        <w:t>the</w:t>
      </w:r>
      <w:r w:rsidRPr="00B24267">
        <w:rPr>
          <w:rFonts w:asciiTheme="minorHAnsi" w:hAnsiTheme="minorHAnsi" w:cstheme="minorHAnsi"/>
          <w:sz w:val="22"/>
          <w:szCs w:val="22"/>
        </w:rPr>
        <w:t xml:space="preserve"> population of interest?</w:t>
      </w:r>
    </w:p>
    <w:p w14:paraId="465BB0FD" w14:textId="77777777" w:rsidR="00420D7C" w:rsidRDefault="00420D7C" w:rsidP="00A71D7C">
      <w:pPr>
        <w:pStyle w:val="Default"/>
        <w:numPr>
          <w:ilvl w:val="1"/>
          <w:numId w:val="37"/>
        </w:numPr>
        <w:rPr>
          <w:rFonts w:asciiTheme="minorHAnsi" w:hAnsiTheme="minorHAnsi" w:cstheme="minorHAnsi"/>
          <w:sz w:val="22"/>
          <w:szCs w:val="22"/>
        </w:rPr>
      </w:pPr>
      <w:r w:rsidRPr="00B24267">
        <w:rPr>
          <w:rFonts w:asciiTheme="minorHAnsi" w:hAnsiTheme="minorHAnsi" w:cstheme="minorHAnsi"/>
          <w:sz w:val="22"/>
          <w:szCs w:val="22"/>
        </w:rPr>
        <w:t>Who is the audience?</w:t>
      </w:r>
    </w:p>
    <w:p w14:paraId="1996F71F" w14:textId="3C095924" w:rsidR="00A71D7C" w:rsidRPr="00813CDF" w:rsidRDefault="00A71D7C" w:rsidP="00A71D7C">
      <w:pPr>
        <w:pStyle w:val="ListParagraph"/>
        <w:numPr>
          <w:ilvl w:val="0"/>
          <w:numId w:val="37"/>
        </w:numPr>
        <w:rPr>
          <w:rFonts w:cstheme="minorHAnsi"/>
          <w:sz w:val="22"/>
          <w:szCs w:val="22"/>
        </w:rPr>
      </w:pPr>
      <w:r>
        <w:rPr>
          <w:rFonts w:cstheme="minorHAnsi"/>
          <w:sz w:val="22"/>
          <w:szCs w:val="22"/>
        </w:rPr>
        <w:t xml:space="preserve">Bias should be considered when analyzing data and reflecting upon results. Students should consider the </w:t>
      </w:r>
      <w:r w:rsidR="00A94E69">
        <w:rPr>
          <w:rFonts w:cstheme="minorHAnsi"/>
          <w:sz w:val="22"/>
          <w:szCs w:val="22"/>
        </w:rPr>
        <w:t xml:space="preserve">validity of the </w:t>
      </w:r>
      <w:r>
        <w:rPr>
          <w:rFonts w:cstheme="minorHAnsi"/>
          <w:sz w:val="22"/>
          <w:szCs w:val="22"/>
        </w:rPr>
        <w:t xml:space="preserve">data set; the intention of the data collection and proving a specific point; data cleaning; and patterns to any of the data that needed to be cleaned. </w:t>
      </w:r>
    </w:p>
    <w:p w14:paraId="1C7894A2" w14:textId="79BEA1CD" w:rsidR="00420D7C" w:rsidRPr="00A71D7C" w:rsidRDefault="00A71D7C" w:rsidP="00A71D7C">
      <w:pPr>
        <w:pStyle w:val="ListParagraph"/>
        <w:numPr>
          <w:ilvl w:val="0"/>
          <w:numId w:val="37"/>
        </w:numPr>
        <w:spacing w:after="240"/>
        <w:rPr>
          <w:rFonts w:cstheme="minorHAnsi"/>
          <w:sz w:val="22"/>
          <w:szCs w:val="22"/>
        </w:rPr>
      </w:pPr>
      <w:r w:rsidRPr="00813CDF">
        <w:rPr>
          <w:rFonts w:cstheme="minorHAnsi"/>
          <w:sz w:val="22"/>
          <w:szCs w:val="22"/>
        </w:rPr>
        <w:t xml:space="preserve">As students analyze data and reflect upon their results, they should determine if there is a pattern to the data displayed. Further, students should consider the shape of the data and the curve(s) that could be used to model the data. Students must return to the question to see if their data answer the question and if not, begin the </w:t>
      </w:r>
      <w:r w:rsidR="00A94E69">
        <w:rPr>
          <w:rFonts w:cstheme="minorHAnsi"/>
          <w:sz w:val="22"/>
          <w:szCs w:val="22"/>
        </w:rPr>
        <w:t xml:space="preserve">data </w:t>
      </w:r>
      <w:r w:rsidRPr="00813CDF">
        <w:rPr>
          <w:rFonts w:cstheme="minorHAnsi"/>
          <w:sz w:val="22"/>
          <w:szCs w:val="22"/>
        </w:rPr>
        <w:t>cycle again. While doing so, students must determine how bias or sample size impacts the data and the representation.</w:t>
      </w:r>
    </w:p>
    <w:p w14:paraId="1B1E73C9" w14:textId="77777777" w:rsidR="002617DE" w:rsidRDefault="002617DE" w:rsidP="002617DE">
      <w:pPr>
        <w:pStyle w:val="Heading6"/>
      </w:pPr>
      <w:r>
        <w:t>Concepts and Connections</w:t>
      </w:r>
    </w:p>
    <w:p w14:paraId="7A4CA69B" w14:textId="77777777" w:rsidR="002617DE" w:rsidRDefault="002617DE" w:rsidP="002617DE">
      <w:pPr>
        <w:pStyle w:val="Heading7"/>
      </w:pPr>
      <w:r>
        <w:t>Concepts</w:t>
      </w:r>
    </w:p>
    <w:p w14:paraId="69A0782D" w14:textId="246B0201" w:rsidR="002617DE" w:rsidRPr="00A71D7C" w:rsidRDefault="00FF5645" w:rsidP="00FF5645">
      <w:pPr>
        <w:spacing w:after="240"/>
        <w:rPr>
          <w:rFonts w:cstheme="minorHAnsi"/>
          <w:sz w:val="22"/>
          <w:szCs w:val="22"/>
        </w:rPr>
      </w:pPr>
      <w:r w:rsidRPr="00A71D7C">
        <w:rPr>
          <w:rFonts w:eastAsia="Times New Roman" w:cs="Calibri"/>
          <w:color w:val="1F1F1F"/>
          <w:sz w:val="22"/>
          <w:szCs w:val="22"/>
        </w:rPr>
        <w:t xml:space="preserve">Real-life contextual situations can be modeled by data. </w:t>
      </w:r>
      <w:r w:rsidRPr="00A71D7C">
        <w:rPr>
          <w:rFonts w:cstheme="minorHAnsi"/>
          <w:sz w:val="22"/>
          <w:szCs w:val="22"/>
        </w:rPr>
        <w:t>Normally distributed data can be investigated through generally accepted patterns, including the Empirical rule.</w:t>
      </w:r>
    </w:p>
    <w:p w14:paraId="4C2F3787" w14:textId="77777777" w:rsidR="002617DE" w:rsidRDefault="002617DE" w:rsidP="002617DE">
      <w:pPr>
        <w:pStyle w:val="Heading7"/>
      </w:pPr>
      <w:r>
        <w:t>Connections</w:t>
      </w:r>
    </w:p>
    <w:p w14:paraId="1C15A52A" w14:textId="77777777" w:rsidR="00FF5645" w:rsidRPr="00FF5645" w:rsidRDefault="00FF5645" w:rsidP="0089773F">
      <w:pPr>
        <w:pStyle w:val="ListParagraph"/>
        <w:numPr>
          <w:ilvl w:val="0"/>
          <w:numId w:val="25"/>
        </w:numPr>
        <w:rPr>
          <w:rFonts w:cs="Calibri"/>
          <w:sz w:val="22"/>
          <w:szCs w:val="22"/>
        </w:rPr>
      </w:pPr>
      <w:r w:rsidRPr="00FF5645">
        <w:rPr>
          <w:rFonts w:cs="Calibri"/>
          <w:i/>
          <w:iCs/>
          <w:sz w:val="22"/>
          <w:szCs w:val="22"/>
        </w:rPr>
        <w:t>Within the grade level/course</w:t>
      </w:r>
      <w:r w:rsidRPr="00FF5645">
        <w:rPr>
          <w:rFonts w:eastAsia="Times New Roman" w:cs="Calibri"/>
          <w:color w:val="000000"/>
          <w:sz w:val="22"/>
          <w:szCs w:val="22"/>
        </w:rPr>
        <w:t>:</w:t>
      </w:r>
    </w:p>
    <w:p w14:paraId="056DFF9F" w14:textId="5016EFB1" w:rsidR="00FF5645" w:rsidRPr="00FF5645" w:rsidRDefault="00FF5645" w:rsidP="0089773F">
      <w:pPr>
        <w:pStyle w:val="ListParagraph"/>
        <w:numPr>
          <w:ilvl w:val="1"/>
          <w:numId w:val="25"/>
        </w:numPr>
        <w:rPr>
          <w:rFonts w:cstheme="minorHAnsi"/>
          <w:sz w:val="22"/>
          <w:szCs w:val="22"/>
        </w:rPr>
      </w:pPr>
      <w:r w:rsidRPr="00FF5645">
        <w:rPr>
          <w:rFonts w:cstheme="minorHAnsi"/>
          <w:sz w:val="22"/>
          <w:szCs w:val="22"/>
        </w:rPr>
        <w:t>A2.ST.3 – The student will compute and distinguish between permutations and combinations.</w:t>
      </w:r>
    </w:p>
    <w:p w14:paraId="67F4358D" w14:textId="77777777" w:rsidR="00FF5645" w:rsidRPr="00FF5645" w:rsidRDefault="00FF5645" w:rsidP="0089773F">
      <w:pPr>
        <w:pStyle w:val="ListParagraph"/>
        <w:numPr>
          <w:ilvl w:val="0"/>
          <w:numId w:val="25"/>
        </w:numPr>
        <w:rPr>
          <w:rFonts w:cs="Calibri"/>
          <w:sz w:val="22"/>
          <w:szCs w:val="22"/>
        </w:rPr>
      </w:pPr>
      <w:r w:rsidRPr="00FF5645">
        <w:rPr>
          <w:rFonts w:cs="Calibri"/>
          <w:i/>
          <w:iCs/>
          <w:sz w:val="22"/>
          <w:szCs w:val="22"/>
        </w:rPr>
        <w:t>Vertical Progression</w:t>
      </w:r>
      <w:r w:rsidRPr="00FF5645">
        <w:rPr>
          <w:rFonts w:cs="Calibri"/>
          <w:sz w:val="22"/>
          <w:szCs w:val="22"/>
        </w:rPr>
        <w:t xml:space="preserve">: </w:t>
      </w:r>
    </w:p>
    <w:p w14:paraId="6B856068" w14:textId="3304E9AF" w:rsidR="002617DE" w:rsidRPr="006C7858" w:rsidRDefault="00FF5645" w:rsidP="0089773F">
      <w:pPr>
        <w:pStyle w:val="ListParagraph"/>
        <w:numPr>
          <w:ilvl w:val="1"/>
          <w:numId w:val="25"/>
        </w:numPr>
        <w:spacing w:after="240"/>
      </w:pPr>
      <w:r w:rsidRPr="00FF5645">
        <w:rPr>
          <w:rFonts w:cs="Calibri"/>
          <w:color w:val="000000"/>
          <w:sz w:val="22"/>
          <w:szCs w:val="22"/>
          <w:shd w:val="clear" w:color="auto" w:fill="FFFFFF"/>
        </w:rPr>
        <w:t>8.PS.1</w:t>
      </w:r>
      <w:r w:rsidRPr="00FF5645">
        <w:rPr>
          <w:rFonts w:eastAsia="Times New Roman" w:cs="Calibri"/>
          <w:color w:val="000000"/>
          <w:sz w:val="22"/>
          <w:szCs w:val="22"/>
        </w:rPr>
        <w:t xml:space="preserve"> – </w:t>
      </w:r>
      <w:r w:rsidRPr="00FF5645">
        <w:rPr>
          <w:rFonts w:cs="Calibri"/>
          <w:color w:val="000000"/>
          <w:sz w:val="22"/>
          <w:szCs w:val="22"/>
          <w:shd w:val="clear" w:color="auto" w:fill="FFFFFF"/>
        </w:rPr>
        <w:t>The student will use statistical investigation to determine the probability of independent and dependent events, including those in context.</w:t>
      </w:r>
    </w:p>
    <w:p w14:paraId="76D0680B" w14:textId="77777777" w:rsidR="002617DE" w:rsidRDefault="002617DE" w:rsidP="002617DE">
      <w:pPr>
        <w:pStyle w:val="Heading6"/>
      </w:pPr>
      <w:r>
        <w:t xml:space="preserve">Resources to Support Local Curriculum </w:t>
      </w:r>
    </w:p>
    <w:p w14:paraId="36DF9962" w14:textId="77777777" w:rsidR="005E5FED" w:rsidRDefault="002617DE" w:rsidP="005E5FED">
      <w:pPr>
        <w:pStyle w:val="ListParagraph"/>
        <w:numPr>
          <w:ilvl w:val="0"/>
          <w:numId w:val="5"/>
        </w:numPr>
        <w:rPr>
          <w:sz w:val="22"/>
          <w:szCs w:val="22"/>
        </w:rPr>
      </w:pPr>
      <w:r w:rsidRPr="005E5FED">
        <w:rPr>
          <w:sz w:val="22"/>
          <w:szCs w:val="22"/>
        </w:rPr>
        <w:lastRenderedPageBreak/>
        <w:t xml:space="preserve">A list of approved textbooks and instructional materials is posted on the VDOE </w:t>
      </w:r>
      <w:hyperlink r:id="rId114" w:history="1">
        <w:r w:rsidRPr="005E5FED">
          <w:rPr>
            <w:rStyle w:val="Hyperlink"/>
            <w:sz w:val="22"/>
            <w:szCs w:val="22"/>
          </w:rPr>
          <w:t>website</w:t>
        </w:r>
      </w:hyperlink>
      <w:r w:rsidRPr="005E5FED">
        <w:rPr>
          <w:sz w:val="22"/>
          <w:szCs w:val="22"/>
        </w:rPr>
        <w:t xml:space="preserve">. </w:t>
      </w:r>
    </w:p>
    <w:p w14:paraId="1CD6DD27" w14:textId="77777777" w:rsidR="004A785D" w:rsidRDefault="005E5FED" w:rsidP="004A785D">
      <w:pPr>
        <w:pStyle w:val="ListParagraph"/>
        <w:numPr>
          <w:ilvl w:val="0"/>
          <w:numId w:val="5"/>
        </w:numPr>
        <w:rPr>
          <w:sz w:val="22"/>
          <w:szCs w:val="22"/>
        </w:rPr>
      </w:pPr>
      <w:hyperlink r:id="rId115" w:tgtFrame="_blank" w:history="1">
        <w:r w:rsidRPr="005E5FED">
          <w:rPr>
            <w:rStyle w:val="Hyperlink"/>
            <w:sz w:val="22"/>
            <w:szCs w:val="22"/>
          </w:rPr>
          <w:t>EOC Algebra 2 Formula Sheet </w:t>
        </w:r>
      </w:hyperlink>
      <w:r w:rsidRPr="005E5FED">
        <w:rPr>
          <w:sz w:val="22"/>
          <w:szCs w:val="22"/>
        </w:rPr>
        <w:t>(PDF)</w:t>
      </w:r>
      <w:r w:rsidR="004A785D">
        <w:rPr>
          <w:sz w:val="22"/>
          <w:szCs w:val="22"/>
        </w:rPr>
        <w:t xml:space="preserve"> </w:t>
      </w:r>
    </w:p>
    <w:p w14:paraId="23396D98" w14:textId="51FE1EAB" w:rsidR="005E5FED" w:rsidRPr="004A785D" w:rsidRDefault="004A785D" w:rsidP="004A785D">
      <w:pPr>
        <w:pStyle w:val="ListParagraph"/>
        <w:numPr>
          <w:ilvl w:val="0"/>
          <w:numId w:val="5"/>
        </w:numPr>
        <w:rPr>
          <w:sz w:val="22"/>
          <w:szCs w:val="22"/>
        </w:rPr>
      </w:pPr>
      <w:hyperlink r:id="rId116" w:tgtFrame="_blank" w:history="1">
        <w:r w:rsidRPr="004A785D">
          <w:rPr>
            <w:rStyle w:val="Hyperlink"/>
            <w:sz w:val="22"/>
            <w:szCs w:val="22"/>
          </w:rPr>
          <w:t>Table of Standard Normal Probabilities</w:t>
        </w:r>
      </w:hyperlink>
      <w:r w:rsidRPr="004A785D">
        <w:rPr>
          <w:sz w:val="22"/>
          <w:szCs w:val="22"/>
        </w:rPr>
        <w:t> (</w:t>
      </w:r>
      <w:r w:rsidRPr="00FF5645">
        <w:rPr>
          <w:i/>
          <w:iCs/>
          <w:sz w:val="22"/>
          <w:szCs w:val="22"/>
        </w:rPr>
        <w:t>z</w:t>
      </w:r>
      <w:r w:rsidRPr="004A785D">
        <w:rPr>
          <w:sz w:val="22"/>
          <w:szCs w:val="22"/>
        </w:rPr>
        <w:t>-table) (PDF)</w:t>
      </w:r>
    </w:p>
    <w:p w14:paraId="5A7A2C04" w14:textId="3B0C063D" w:rsidR="002617DE" w:rsidRPr="00BA75EB" w:rsidRDefault="002617DE" w:rsidP="005E5FED"/>
    <w:p w14:paraId="0307F248" w14:textId="0FE6CA47" w:rsidR="002617DE" w:rsidRDefault="002617DE">
      <w:pPr>
        <w:rPr>
          <w:b/>
          <w:bCs/>
        </w:rPr>
      </w:pPr>
      <w:r>
        <w:br w:type="page"/>
      </w:r>
    </w:p>
    <w:p w14:paraId="77EDA490" w14:textId="7E38C19D" w:rsidR="002617DE" w:rsidRDefault="002617DE" w:rsidP="002617DE">
      <w:pPr>
        <w:pStyle w:val="Heading3"/>
      </w:pPr>
      <w:bookmarkStart w:id="31" w:name="_Toc201058770"/>
      <w:r>
        <w:lastRenderedPageBreak/>
        <w:t>A2.ST.</w:t>
      </w:r>
      <w:r w:rsidR="003E6995">
        <w:t>2</w:t>
      </w:r>
      <w:bookmarkEnd w:id="31"/>
    </w:p>
    <w:p w14:paraId="656B6E6C" w14:textId="240E8760" w:rsidR="001204FC" w:rsidRPr="001204FC" w:rsidRDefault="001204FC" w:rsidP="001204FC">
      <w:pPr>
        <w:pStyle w:val="Heading5"/>
      </w:pPr>
      <w:r w:rsidRPr="00AA6825">
        <w:t>The student will apply the data cycle (formulate questions; collect or acquire data; organize and represent data; and analyze data</w:t>
      </w:r>
      <w:r>
        <w:rPr>
          <w:rFonts w:cstheme="minorHAnsi"/>
          <w:szCs w:val="22"/>
        </w:rPr>
        <w:t xml:space="preserve"> </w:t>
      </w:r>
      <w:r w:rsidRPr="00AA6825">
        <w:rPr>
          <w:rFonts w:cstheme="minorHAnsi"/>
          <w:szCs w:val="22"/>
        </w:rPr>
        <w:t>and communicate results) with a focus on representing bivariate data in scatterplots and determining the curve of best fit using</w:t>
      </w:r>
      <w:r>
        <w:rPr>
          <w:rFonts w:cstheme="minorHAnsi"/>
          <w:szCs w:val="22"/>
        </w:rPr>
        <w:t xml:space="preserve"> </w:t>
      </w:r>
      <w:r w:rsidRPr="00AA6825">
        <w:rPr>
          <w:rFonts w:cstheme="minorHAnsi"/>
          <w:szCs w:val="22"/>
        </w:rPr>
        <w:t>linear, quadratic, exponential, or a combination of these functions.</w:t>
      </w:r>
      <w:r w:rsidRPr="00AA6825">
        <w:rPr>
          <w:rFonts w:cstheme="minorHAnsi"/>
          <w:szCs w:val="22"/>
        </w:rPr>
        <w:tab/>
      </w:r>
    </w:p>
    <w:p w14:paraId="6578152D" w14:textId="77777777" w:rsidR="001204FC" w:rsidRPr="00AA6825" w:rsidRDefault="001204FC" w:rsidP="001204FC">
      <w:pPr>
        <w:pStyle w:val="SOLTSWBAT"/>
        <w:rPr>
          <w:rFonts w:asciiTheme="minorHAnsi" w:hAnsiTheme="minorHAnsi" w:cstheme="minorHAnsi"/>
          <w:b/>
          <w:bCs/>
          <w:sz w:val="22"/>
          <w:szCs w:val="22"/>
        </w:rPr>
      </w:pPr>
      <w:r w:rsidRPr="00AA6825">
        <w:rPr>
          <w:rFonts w:asciiTheme="minorHAnsi" w:hAnsiTheme="minorHAnsi" w:cstheme="minorHAnsi"/>
          <w:sz w:val="22"/>
          <w:szCs w:val="22"/>
        </w:rPr>
        <w:t>Students will demonstrate the following Knowledge and Skills:</w:t>
      </w:r>
    </w:p>
    <w:p w14:paraId="4AD1476C" w14:textId="77777777" w:rsidR="001204FC" w:rsidRPr="00AA6825" w:rsidRDefault="001204FC" w:rsidP="00F864C7">
      <w:pPr>
        <w:pStyle w:val="NewLettering"/>
        <w:numPr>
          <w:ilvl w:val="0"/>
          <w:numId w:val="21"/>
        </w:numPr>
        <w:rPr>
          <w:rFonts w:asciiTheme="minorHAnsi" w:hAnsiTheme="minorHAnsi" w:cstheme="minorHAnsi"/>
          <w:sz w:val="22"/>
          <w:szCs w:val="22"/>
        </w:rPr>
      </w:pPr>
      <w:r w:rsidRPr="00AA6825">
        <w:rPr>
          <w:rFonts w:asciiTheme="minorHAnsi" w:hAnsiTheme="minorHAnsi" w:cstheme="minorHAnsi"/>
          <w:sz w:val="22"/>
          <w:szCs w:val="22"/>
        </w:rPr>
        <w:t>Formulate investigative questions that require the collection or acquisition of bivariate data and investigate questions using a data cycle.</w:t>
      </w:r>
    </w:p>
    <w:p w14:paraId="59ADDF89" w14:textId="77777777" w:rsidR="001204FC" w:rsidRPr="00AA6825" w:rsidRDefault="001204FC" w:rsidP="00F864C7">
      <w:pPr>
        <w:pStyle w:val="NewLettering"/>
        <w:numPr>
          <w:ilvl w:val="0"/>
          <w:numId w:val="21"/>
        </w:numPr>
        <w:rPr>
          <w:rFonts w:asciiTheme="minorHAnsi" w:hAnsiTheme="minorHAnsi" w:cstheme="minorHAnsi"/>
          <w:sz w:val="22"/>
          <w:szCs w:val="22"/>
        </w:rPr>
      </w:pPr>
      <w:r w:rsidRPr="00AA6825">
        <w:rPr>
          <w:rFonts w:asciiTheme="minorHAnsi" w:hAnsiTheme="minorHAnsi" w:cstheme="minorHAnsi"/>
          <w:sz w:val="22"/>
          <w:szCs w:val="22"/>
        </w:rPr>
        <w:t xml:space="preserve">Collect or acquire bivariate data through research, or using surveys, observations, scientific experiments, polls, or questionnaires. </w:t>
      </w:r>
    </w:p>
    <w:p w14:paraId="7E657AC9" w14:textId="77777777" w:rsidR="001204FC" w:rsidRPr="00AA6825" w:rsidRDefault="001204FC" w:rsidP="00F864C7">
      <w:pPr>
        <w:pStyle w:val="NewLettering"/>
        <w:numPr>
          <w:ilvl w:val="0"/>
          <w:numId w:val="21"/>
        </w:numPr>
        <w:rPr>
          <w:rFonts w:asciiTheme="minorHAnsi" w:hAnsiTheme="minorHAnsi" w:cstheme="minorHAnsi"/>
          <w:sz w:val="22"/>
          <w:szCs w:val="22"/>
        </w:rPr>
      </w:pPr>
      <w:r w:rsidRPr="00AA6825">
        <w:rPr>
          <w:rFonts w:asciiTheme="minorHAnsi" w:hAnsiTheme="minorHAnsi" w:cstheme="minorHAnsi"/>
          <w:sz w:val="22"/>
          <w:szCs w:val="22"/>
        </w:rPr>
        <w:t>Represent bivariate data with a scatterplot using technology.</w:t>
      </w:r>
    </w:p>
    <w:p w14:paraId="16246011" w14:textId="77777777" w:rsidR="001204FC" w:rsidRPr="00AA6825" w:rsidRDefault="001204FC" w:rsidP="00F864C7">
      <w:pPr>
        <w:pStyle w:val="NewLettering"/>
        <w:numPr>
          <w:ilvl w:val="0"/>
          <w:numId w:val="21"/>
        </w:numPr>
        <w:rPr>
          <w:rFonts w:asciiTheme="minorHAnsi" w:hAnsiTheme="minorHAnsi" w:cstheme="minorHAnsi"/>
          <w:sz w:val="22"/>
          <w:szCs w:val="22"/>
        </w:rPr>
      </w:pPr>
      <w:r w:rsidRPr="00AA6825">
        <w:rPr>
          <w:rFonts w:asciiTheme="minorHAnsi" w:hAnsiTheme="minorHAnsi" w:cstheme="minorHAnsi"/>
          <w:sz w:val="22"/>
          <w:szCs w:val="22"/>
        </w:rPr>
        <w:t>Determine whether the relationship between two quantitative variables is best approximated by a linear, quadratic, exponential, or a combination of these functions.</w:t>
      </w:r>
    </w:p>
    <w:p w14:paraId="0C862726" w14:textId="77777777" w:rsidR="001204FC" w:rsidRPr="00AA6825" w:rsidRDefault="001204FC" w:rsidP="00F864C7">
      <w:pPr>
        <w:pStyle w:val="NewLettering"/>
        <w:numPr>
          <w:ilvl w:val="0"/>
          <w:numId w:val="21"/>
        </w:numPr>
        <w:rPr>
          <w:rFonts w:asciiTheme="minorHAnsi" w:hAnsiTheme="minorHAnsi" w:cstheme="minorHAnsi"/>
          <w:sz w:val="22"/>
          <w:szCs w:val="22"/>
        </w:rPr>
      </w:pPr>
      <w:r w:rsidRPr="00AA6825">
        <w:rPr>
          <w:rFonts w:asciiTheme="minorHAnsi" w:hAnsiTheme="minorHAnsi" w:cstheme="minorHAnsi"/>
          <w:sz w:val="22"/>
          <w:szCs w:val="22"/>
        </w:rPr>
        <w:t>Determine the equation(s) of the function(s) that best models the relationship between two variables using technology. Curves of best fit may include a combination of linear, quadratic, or exponential (</w:t>
      </w:r>
      <w:proofErr w:type="gramStart"/>
      <w:r w:rsidRPr="00AA6825">
        <w:rPr>
          <w:rFonts w:asciiTheme="minorHAnsi" w:hAnsiTheme="minorHAnsi" w:cstheme="minorHAnsi"/>
          <w:sz w:val="22"/>
          <w:szCs w:val="22"/>
        </w:rPr>
        <w:t>piecewise-defined</w:t>
      </w:r>
      <w:proofErr w:type="gramEnd"/>
      <w:r w:rsidRPr="00AA6825">
        <w:rPr>
          <w:rFonts w:asciiTheme="minorHAnsi" w:hAnsiTheme="minorHAnsi" w:cstheme="minorHAnsi"/>
          <w:sz w:val="22"/>
          <w:szCs w:val="22"/>
        </w:rPr>
        <w:t>) functions.</w:t>
      </w:r>
    </w:p>
    <w:p w14:paraId="11988E69" w14:textId="77777777" w:rsidR="001204FC" w:rsidRPr="00AA6825" w:rsidRDefault="001204FC" w:rsidP="00F864C7">
      <w:pPr>
        <w:pStyle w:val="NewLettering"/>
        <w:numPr>
          <w:ilvl w:val="0"/>
          <w:numId w:val="21"/>
        </w:numPr>
        <w:rPr>
          <w:rFonts w:asciiTheme="minorHAnsi" w:hAnsiTheme="minorHAnsi" w:cstheme="minorHAnsi"/>
          <w:sz w:val="22"/>
          <w:szCs w:val="22"/>
        </w:rPr>
      </w:pPr>
      <w:r w:rsidRPr="00AA6825">
        <w:rPr>
          <w:rFonts w:asciiTheme="minorHAnsi" w:hAnsiTheme="minorHAnsi" w:cstheme="minorHAnsi"/>
          <w:sz w:val="22"/>
          <w:szCs w:val="22"/>
        </w:rPr>
        <w:t>Use the correlation coefficient to designate the goodness of fit of a linear function using technology.</w:t>
      </w:r>
    </w:p>
    <w:p w14:paraId="249C0F10" w14:textId="77777777" w:rsidR="001204FC" w:rsidRPr="00AA6825" w:rsidRDefault="001204FC" w:rsidP="00F864C7">
      <w:pPr>
        <w:pStyle w:val="NewLettering"/>
        <w:numPr>
          <w:ilvl w:val="0"/>
          <w:numId w:val="21"/>
        </w:numPr>
        <w:rPr>
          <w:rFonts w:asciiTheme="minorHAnsi" w:hAnsiTheme="minorHAnsi" w:cstheme="minorHAnsi"/>
          <w:sz w:val="22"/>
          <w:szCs w:val="22"/>
        </w:rPr>
      </w:pPr>
      <w:r w:rsidRPr="00AA6825">
        <w:rPr>
          <w:rFonts w:asciiTheme="minorHAnsi" w:hAnsiTheme="minorHAnsi" w:cstheme="minorHAnsi"/>
          <w:sz w:val="22"/>
          <w:szCs w:val="22"/>
        </w:rPr>
        <w:t>Make predictions, decisions, and critical judgments using data, scatterplots, or the equation(s) of the mathematical model.</w:t>
      </w:r>
    </w:p>
    <w:p w14:paraId="72CF103C" w14:textId="0DA27C93" w:rsidR="002617DE" w:rsidRPr="00FF5645" w:rsidRDefault="001204FC" w:rsidP="001204FC">
      <w:pPr>
        <w:pStyle w:val="NewLettering"/>
        <w:numPr>
          <w:ilvl w:val="0"/>
          <w:numId w:val="21"/>
        </w:numPr>
        <w:spacing w:after="240"/>
        <w:rPr>
          <w:rFonts w:asciiTheme="minorHAnsi" w:hAnsiTheme="minorHAnsi" w:cstheme="minorHAnsi"/>
          <w:sz w:val="22"/>
          <w:szCs w:val="22"/>
        </w:rPr>
      </w:pPr>
      <w:r w:rsidRPr="00AA6825">
        <w:rPr>
          <w:rFonts w:asciiTheme="minorHAnsi" w:hAnsiTheme="minorHAnsi" w:cstheme="minorHAnsi"/>
          <w:sz w:val="22"/>
          <w:szCs w:val="22"/>
        </w:rPr>
        <w:t>Evaluate the reasonableness of a mathematical model of a contextual situation.</w:t>
      </w:r>
    </w:p>
    <w:p w14:paraId="6F90D75F" w14:textId="77777777" w:rsidR="00254E69" w:rsidRDefault="00254E69" w:rsidP="00254E69">
      <w:pPr>
        <w:pStyle w:val="Heading6"/>
      </w:pPr>
      <w:r>
        <w:t>Understanding the Standard</w:t>
      </w:r>
    </w:p>
    <w:p w14:paraId="08942694" w14:textId="77777777" w:rsidR="003E1914" w:rsidRPr="004620CE" w:rsidRDefault="003E1914" w:rsidP="003E1914">
      <w:pPr>
        <w:pStyle w:val="CFUSFormatting"/>
        <w:numPr>
          <w:ilvl w:val="0"/>
          <w:numId w:val="69"/>
        </w:numPr>
        <w:rPr>
          <w:rFonts w:asciiTheme="minorHAnsi" w:eastAsia="Times New Roman" w:hAnsiTheme="minorHAnsi" w:cs="Calibri"/>
          <w:color w:val="auto"/>
          <w:sz w:val="22"/>
          <w:szCs w:val="22"/>
        </w:rPr>
      </w:pPr>
      <w:r w:rsidRPr="004620CE">
        <w:rPr>
          <w:rFonts w:asciiTheme="minorHAnsi" w:eastAsia="Times New Roman" w:hAnsiTheme="minorHAnsi" w:cs="Calibri"/>
          <w:color w:val="auto"/>
          <w:sz w:val="22"/>
          <w:szCs w:val="22"/>
        </w:rPr>
        <w:t>Students should explore the entire data cycle with a question and set of data that has been collected or acquired. Student reflection should occur throughout the data cycle. The data cycle includes the following steps: formulating questions to be explored with data, collecting or acquiring data, organizing and representing data, and analyzing and communicating results.</w:t>
      </w:r>
    </w:p>
    <w:p w14:paraId="3698AB32" w14:textId="77777777" w:rsidR="003E1914" w:rsidRPr="004620CE" w:rsidRDefault="003E1914" w:rsidP="003E1914">
      <w:pPr>
        <w:jc w:val="center"/>
        <w:textAlignment w:val="baseline"/>
        <w:rPr>
          <w:rFonts w:eastAsia="Times New Roman" w:cs="Calibri"/>
          <w:szCs w:val="22"/>
        </w:rPr>
      </w:pPr>
      <w:r w:rsidRPr="004620CE">
        <w:rPr>
          <w:rFonts w:cs="Calibri"/>
          <w:noProof/>
          <w:szCs w:val="22"/>
        </w:rPr>
        <w:lastRenderedPageBreak/>
        <w:drawing>
          <wp:inline distT="0" distB="0" distL="0" distR="0" wp14:anchorId="19EC762E" wp14:editId="1F7E9476">
            <wp:extent cx="2552700" cy="2468147"/>
            <wp:effectExtent l="0" t="0" r="0" b="8890"/>
            <wp:docPr id="1164253198" name="Picture 1164253198" descr="Image of the data cycle to include formulate questions to be explored with data, collect or acquire data, organize and represent data, and analyze and communicat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74465" name="Picture 1" descr="Image of the data cycle to include formulate questions to be explored with data, collect or acquire data, organize and represent data, and analyze and communicate results."/>
                    <pic:cNvPicPr/>
                  </pic:nvPicPr>
                  <pic:blipFill>
                    <a:blip r:embed="rId106"/>
                    <a:stretch>
                      <a:fillRect/>
                    </a:stretch>
                  </pic:blipFill>
                  <pic:spPr>
                    <a:xfrm>
                      <a:off x="0" y="0"/>
                      <a:ext cx="2619034" cy="2532284"/>
                    </a:xfrm>
                    <a:prstGeom prst="rect">
                      <a:avLst/>
                    </a:prstGeom>
                  </pic:spPr>
                </pic:pic>
              </a:graphicData>
            </a:graphic>
          </wp:inline>
        </w:drawing>
      </w:r>
    </w:p>
    <w:p w14:paraId="22A34462" w14:textId="6651EBCA" w:rsidR="00254E69" w:rsidRPr="00BA4148" w:rsidRDefault="00254E69" w:rsidP="00254E69">
      <w:pPr>
        <w:pStyle w:val="CFUSFormatting"/>
        <w:numPr>
          <w:ilvl w:val="0"/>
          <w:numId w:val="23"/>
        </w:numPr>
        <w:rPr>
          <w:rFonts w:asciiTheme="minorHAnsi" w:hAnsiTheme="minorHAnsi" w:cstheme="minorHAnsi"/>
          <w:sz w:val="22"/>
          <w:szCs w:val="22"/>
        </w:rPr>
      </w:pPr>
      <w:r w:rsidRPr="00BA4148">
        <w:rPr>
          <w:rFonts w:asciiTheme="minorHAnsi" w:hAnsiTheme="minorHAnsi" w:cstheme="minorHAnsi"/>
          <w:sz w:val="22"/>
          <w:szCs w:val="22"/>
        </w:rPr>
        <w:t>Data and scatterplots may indicate patterns that can be represented with an algebraic equation.</w:t>
      </w:r>
    </w:p>
    <w:p w14:paraId="6E8EB2FB" w14:textId="50C8C9F1" w:rsidR="003E1914" w:rsidRPr="004620CE" w:rsidRDefault="003E1914" w:rsidP="003E1914">
      <w:pPr>
        <w:pStyle w:val="CFUSFormatting"/>
        <w:numPr>
          <w:ilvl w:val="0"/>
          <w:numId w:val="23"/>
        </w:numPr>
        <w:textAlignment w:val="baseline"/>
        <w:rPr>
          <w:rFonts w:asciiTheme="minorHAnsi" w:eastAsia="Times New Roman" w:hAnsiTheme="minorHAnsi" w:cs="Calibri"/>
          <w:sz w:val="22"/>
          <w:szCs w:val="22"/>
        </w:rPr>
      </w:pPr>
      <w:r w:rsidRPr="004620CE">
        <w:rPr>
          <w:rFonts w:asciiTheme="minorHAnsi" w:eastAsia="Times New Roman" w:hAnsiTheme="minorHAnsi" w:cs="Calibri"/>
          <w:sz w:val="22"/>
          <w:szCs w:val="22"/>
        </w:rPr>
        <w:t xml:space="preserve">Determining the curve of best fit for a relationship among a set of data points is a tool for the algebraic analysis of data. In Algebra </w:t>
      </w:r>
      <w:r>
        <w:rPr>
          <w:rFonts w:asciiTheme="minorHAnsi" w:eastAsia="Times New Roman" w:hAnsiTheme="minorHAnsi" w:cs="Calibri"/>
          <w:sz w:val="22"/>
          <w:szCs w:val="22"/>
        </w:rPr>
        <w:t>2</w:t>
      </w:r>
      <w:r w:rsidRPr="004620CE">
        <w:rPr>
          <w:rFonts w:asciiTheme="minorHAnsi" w:eastAsia="Times New Roman" w:hAnsiTheme="minorHAnsi" w:cs="Calibri"/>
          <w:sz w:val="22"/>
          <w:szCs w:val="22"/>
        </w:rPr>
        <w:t xml:space="preserve">, curves of best fit </w:t>
      </w:r>
      <w:r>
        <w:rPr>
          <w:rFonts w:asciiTheme="minorHAnsi" w:eastAsia="Times New Roman" w:hAnsiTheme="minorHAnsi" w:cs="Calibri"/>
          <w:sz w:val="22"/>
          <w:szCs w:val="22"/>
        </w:rPr>
        <w:t>may include linear, quadratic, exponential (</w:t>
      </w:r>
      <w:proofErr w:type="gramStart"/>
      <w:r>
        <w:rPr>
          <w:rFonts w:asciiTheme="minorHAnsi" w:eastAsia="Times New Roman" w:hAnsiTheme="minorHAnsi" w:cs="Calibri"/>
          <w:sz w:val="22"/>
          <w:szCs w:val="22"/>
        </w:rPr>
        <w:t>piecewise-defined</w:t>
      </w:r>
      <w:proofErr w:type="gramEnd"/>
      <w:r>
        <w:rPr>
          <w:rFonts w:asciiTheme="minorHAnsi" w:eastAsia="Times New Roman" w:hAnsiTheme="minorHAnsi" w:cs="Calibri"/>
          <w:sz w:val="22"/>
          <w:szCs w:val="22"/>
        </w:rPr>
        <w:t>) functions, or a combination of these functions</w:t>
      </w:r>
      <w:r w:rsidRPr="004620CE">
        <w:rPr>
          <w:rFonts w:asciiTheme="minorHAnsi" w:eastAsia="Times New Roman" w:hAnsiTheme="minorHAnsi" w:cs="Calibri"/>
          <w:sz w:val="22"/>
          <w:szCs w:val="22"/>
        </w:rPr>
        <w:t>. </w:t>
      </w:r>
    </w:p>
    <w:p w14:paraId="73754223" w14:textId="77777777" w:rsidR="003E1914" w:rsidRPr="004620CE" w:rsidRDefault="003E1914" w:rsidP="003E1914">
      <w:pPr>
        <w:pStyle w:val="CFUSFormatting"/>
        <w:numPr>
          <w:ilvl w:val="0"/>
          <w:numId w:val="23"/>
        </w:numPr>
        <w:textAlignment w:val="baseline"/>
        <w:rPr>
          <w:rFonts w:asciiTheme="minorHAnsi" w:eastAsia="Times New Roman" w:hAnsiTheme="minorHAnsi" w:cs="Calibri"/>
          <w:sz w:val="22"/>
          <w:szCs w:val="22"/>
        </w:rPr>
      </w:pPr>
      <w:r w:rsidRPr="004620CE">
        <w:rPr>
          <w:rFonts w:asciiTheme="minorHAnsi" w:eastAsia="Times New Roman" w:hAnsiTheme="minorHAnsi" w:cs="Calibri"/>
          <w:sz w:val="22"/>
          <w:szCs w:val="22"/>
        </w:rPr>
        <w:t>By examining patterns in data (shape) given different representations like a table or scatterplot, specific bivariate relationships can be determined. </w:t>
      </w:r>
    </w:p>
    <w:p w14:paraId="74773BC3" w14:textId="77777777" w:rsidR="003E1914" w:rsidRDefault="003E1914" w:rsidP="003E1914">
      <w:pPr>
        <w:pStyle w:val="CFUSFormatting"/>
        <w:numPr>
          <w:ilvl w:val="0"/>
          <w:numId w:val="23"/>
        </w:numPr>
        <w:textAlignment w:val="baseline"/>
        <w:rPr>
          <w:rFonts w:asciiTheme="minorHAnsi" w:eastAsia="Times New Roman" w:hAnsiTheme="minorHAnsi" w:cs="Calibri"/>
          <w:sz w:val="22"/>
          <w:szCs w:val="22"/>
        </w:rPr>
      </w:pPr>
      <w:r w:rsidRPr="004620CE">
        <w:rPr>
          <w:rFonts w:asciiTheme="minorHAnsi" w:eastAsia="Times New Roman" w:hAnsiTheme="minorHAnsi" w:cs="Calibri"/>
          <w:sz w:val="22"/>
          <w:szCs w:val="22"/>
        </w:rPr>
        <w:t>Bivariate data is data that is collected from two different variables and compared against each other.</w:t>
      </w:r>
      <w:r>
        <w:rPr>
          <w:rFonts w:asciiTheme="minorHAnsi" w:eastAsia="Times New Roman" w:hAnsiTheme="minorHAnsi" w:cs="Calibri"/>
          <w:sz w:val="22"/>
          <w:szCs w:val="22"/>
        </w:rPr>
        <w:t xml:space="preserve"> The purpose of collecting bivariate data is to determine whether two variables are related or correlated.</w:t>
      </w:r>
    </w:p>
    <w:p w14:paraId="1D3C9C35" w14:textId="77777777" w:rsidR="003E1914" w:rsidRDefault="003E1914" w:rsidP="003E1914">
      <w:pPr>
        <w:pStyle w:val="CFUSFormatting"/>
        <w:numPr>
          <w:ilvl w:val="0"/>
          <w:numId w:val="23"/>
        </w:numPr>
        <w:textAlignment w:val="baseline"/>
        <w:rPr>
          <w:rFonts w:asciiTheme="minorHAnsi" w:eastAsia="Times New Roman" w:hAnsiTheme="minorHAnsi" w:cs="Calibri"/>
          <w:sz w:val="22"/>
          <w:szCs w:val="22"/>
        </w:rPr>
      </w:pPr>
      <w:r>
        <w:rPr>
          <w:rFonts w:asciiTheme="minorHAnsi" w:eastAsia="Times New Roman" w:hAnsiTheme="minorHAnsi" w:cs="Calibri"/>
          <w:sz w:val="22"/>
          <w:szCs w:val="22"/>
        </w:rPr>
        <w:t xml:space="preserve">Two variables can be positively correlated, negatively correlated, or have no correlation. If two variables are positively correlated, then in general, the dependent </w:t>
      </w:r>
      <m:oMath>
        <m:r>
          <w:rPr>
            <w:rFonts w:ascii="Cambria Math" w:eastAsia="Times New Roman" w:hAnsi="Cambria Math" w:cs="Calibri"/>
            <w:sz w:val="22"/>
            <w:szCs w:val="22"/>
          </w:rPr>
          <m:t>(y)</m:t>
        </m:r>
      </m:oMath>
      <w:r>
        <w:rPr>
          <w:rFonts w:asciiTheme="minorHAnsi" w:eastAsia="Times New Roman" w:hAnsiTheme="minorHAnsi" w:cs="Calibri"/>
          <w:sz w:val="22"/>
          <w:szCs w:val="22"/>
        </w:rPr>
        <w:t xml:space="preserve"> values increase as the independent </w:t>
      </w:r>
      <m:oMath>
        <m:r>
          <w:rPr>
            <w:rFonts w:ascii="Cambria Math" w:eastAsia="Times New Roman" w:hAnsi="Cambria Math" w:cs="Calibri"/>
            <w:sz w:val="22"/>
            <w:szCs w:val="22"/>
          </w:rPr>
          <m:t>(x)</m:t>
        </m:r>
      </m:oMath>
      <w:r>
        <w:rPr>
          <w:rFonts w:asciiTheme="minorHAnsi" w:eastAsia="Times New Roman" w:hAnsiTheme="minorHAnsi" w:cs="Calibri"/>
          <w:sz w:val="22"/>
          <w:szCs w:val="22"/>
        </w:rPr>
        <w:t xml:space="preserve"> values increase.  If two variables are negatively correlated, then in general, the dependent </w:t>
      </w:r>
      <m:oMath>
        <m:r>
          <w:rPr>
            <w:rFonts w:ascii="Cambria Math" w:eastAsia="Times New Roman" w:hAnsi="Cambria Math" w:cs="Calibri"/>
            <w:sz w:val="22"/>
            <w:szCs w:val="22"/>
          </w:rPr>
          <m:t>(y)</m:t>
        </m:r>
      </m:oMath>
      <w:r>
        <w:rPr>
          <w:rFonts w:asciiTheme="minorHAnsi" w:eastAsia="Times New Roman" w:hAnsiTheme="minorHAnsi" w:cs="Calibri"/>
          <w:sz w:val="22"/>
          <w:szCs w:val="22"/>
        </w:rPr>
        <w:t xml:space="preserve"> values decrease as the independent </w:t>
      </w:r>
      <m:oMath>
        <m:r>
          <w:rPr>
            <w:rFonts w:ascii="Cambria Math" w:eastAsia="Times New Roman" w:hAnsi="Cambria Math" w:cs="Calibri"/>
            <w:sz w:val="22"/>
            <w:szCs w:val="22"/>
          </w:rPr>
          <m:t>(x)</m:t>
        </m:r>
      </m:oMath>
      <w:r>
        <w:rPr>
          <w:rFonts w:asciiTheme="minorHAnsi" w:eastAsia="Times New Roman" w:hAnsiTheme="minorHAnsi" w:cs="Calibri"/>
          <w:sz w:val="22"/>
          <w:szCs w:val="22"/>
        </w:rPr>
        <w:t xml:space="preserve"> values increase. If two variables have no correlation, then there is no relationship between the dependent </w:t>
      </w:r>
      <m:oMath>
        <m:r>
          <w:rPr>
            <w:rFonts w:ascii="Cambria Math" w:eastAsia="Times New Roman" w:hAnsi="Cambria Math" w:cs="Calibri"/>
            <w:sz w:val="22"/>
            <w:szCs w:val="22"/>
          </w:rPr>
          <m:t>(y)</m:t>
        </m:r>
      </m:oMath>
      <w:r>
        <w:rPr>
          <w:rFonts w:asciiTheme="minorHAnsi" w:eastAsia="Times New Roman" w:hAnsiTheme="minorHAnsi" w:cs="Calibri"/>
          <w:sz w:val="22"/>
          <w:szCs w:val="22"/>
        </w:rPr>
        <w:t xml:space="preserve"> values and independent </w:t>
      </w:r>
      <m:oMath>
        <m:r>
          <w:rPr>
            <w:rFonts w:ascii="Cambria Math" w:eastAsia="Times New Roman" w:hAnsi="Cambria Math" w:cs="Calibri"/>
            <w:sz w:val="22"/>
            <w:szCs w:val="22"/>
          </w:rPr>
          <m:t>(x)</m:t>
        </m:r>
      </m:oMath>
      <w:r>
        <w:rPr>
          <w:rFonts w:asciiTheme="minorHAnsi" w:eastAsia="Times New Roman" w:hAnsiTheme="minorHAnsi" w:cs="Calibri"/>
          <w:sz w:val="22"/>
          <w:szCs w:val="22"/>
        </w:rPr>
        <w:t xml:space="preserve"> values.</w:t>
      </w:r>
    </w:p>
    <w:p w14:paraId="3941542D" w14:textId="77777777" w:rsidR="003E1914" w:rsidRPr="004620CE" w:rsidRDefault="003E1914" w:rsidP="003E1914">
      <w:pPr>
        <w:pStyle w:val="CFUSFormatting"/>
        <w:numPr>
          <w:ilvl w:val="0"/>
          <w:numId w:val="0"/>
        </w:numPr>
        <w:ind w:left="360"/>
        <w:jc w:val="center"/>
        <w:textAlignment w:val="baseline"/>
        <w:rPr>
          <w:rFonts w:asciiTheme="minorHAnsi" w:eastAsia="Times New Roman" w:hAnsiTheme="minorHAnsi" w:cs="Calibri"/>
          <w:sz w:val="22"/>
          <w:szCs w:val="22"/>
        </w:rPr>
      </w:pPr>
      <w:r w:rsidRPr="005C1548">
        <w:rPr>
          <w:rFonts w:asciiTheme="minorHAnsi" w:eastAsia="Times New Roman" w:hAnsiTheme="minorHAnsi" w:cs="Calibri"/>
          <w:noProof/>
          <w:sz w:val="22"/>
          <w:szCs w:val="22"/>
        </w:rPr>
        <w:lastRenderedPageBreak/>
        <w:drawing>
          <wp:inline distT="0" distB="0" distL="0" distR="0" wp14:anchorId="53E92757" wp14:editId="32970BD3">
            <wp:extent cx="6076441" cy="1699144"/>
            <wp:effectExtent l="0" t="0" r="635" b="0"/>
            <wp:docPr id="753169149" name="Picture 1" descr="Three-column chart. First column titled Positive correlation and shows a coordinate plane with six positively correlated points. Second column titled Negative Correlation and shows a coordinate plane with 7 negatively correlated points. Third column titled No Correlation and shows coordinate plane with nine points that are not correl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69149" name="Picture 1" descr="Three-column chart. First column titled Positive correlation and shows a coordinate plane with six positively correlated points. Second column titled Negative Correlation and shows a coordinate plane with 7 negatively correlated points. Third column titled No Correlation and shows coordinate plane with nine points that are not correlated."/>
                    <pic:cNvPicPr/>
                  </pic:nvPicPr>
                  <pic:blipFill>
                    <a:blip r:embed="rId117"/>
                    <a:stretch>
                      <a:fillRect/>
                    </a:stretch>
                  </pic:blipFill>
                  <pic:spPr>
                    <a:xfrm>
                      <a:off x="0" y="0"/>
                      <a:ext cx="6095765" cy="1704548"/>
                    </a:xfrm>
                    <a:prstGeom prst="rect">
                      <a:avLst/>
                    </a:prstGeom>
                  </pic:spPr>
                </pic:pic>
              </a:graphicData>
            </a:graphic>
          </wp:inline>
        </w:drawing>
      </w:r>
    </w:p>
    <w:p w14:paraId="1A4721A9" w14:textId="77777777" w:rsidR="003E1914" w:rsidRPr="004620CE" w:rsidRDefault="003E1914" w:rsidP="003E1914">
      <w:pPr>
        <w:pStyle w:val="CFUSFormatting"/>
        <w:numPr>
          <w:ilvl w:val="0"/>
          <w:numId w:val="23"/>
        </w:numPr>
        <w:textAlignment w:val="baseline"/>
        <w:rPr>
          <w:rFonts w:asciiTheme="minorHAnsi" w:eastAsia="Times New Roman" w:hAnsiTheme="minorHAnsi" w:cs="Calibri"/>
          <w:sz w:val="22"/>
          <w:szCs w:val="22"/>
        </w:rPr>
      </w:pPr>
      <w:r w:rsidRPr="004620CE">
        <w:rPr>
          <w:rFonts w:asciiTheme="minorHAnsi" w:eastAsia="Times New Roman" w:hAnsiTheme="minorHAnsi" w:cs="Calibri"/>
          <w:sz w:val="22"/>
          <w:szCs w:val="22"/>
        </w:rPr>
        <w:t>Knowledge of transformational graphing using parent functions can be used to verify a mathematical model from a scatterplot that approximates the data.  </w:t>
      </w:r>
    </w:p>
    <w:p w14:paraId="35E305AB" w14:textId="77777777" w:rsidR="003E1914" w:rsidRPr="004620CE" w:rsidRDefault="003E1914" w:rsidP="003E1914">
      <w:pPr>
        <w:pStyle w:val="CFUSFormatting"/>
        <w:numPr>
          <w:ilvl w:val="0"/>
          <w:numId w:val="23"/>
        </w:numPr>
        <w:textAlignment w:val="baseline"/>
        <w:rPr>
          <w:rFonts w:asciiTheme="minorHAnsi" w:eastAsia="Times New Roman" w:hAnsiTheme="minorHAnsi" w:cs="Calibri"/>
          <w:sz w:val="22"/>
          <w:szCs w:val="22"/>
        </w:rPr>
      </w:pPr>
      <w:r w:rsidRPr="004620CE">
        <w:rPr>
          <w:rFonts w:asciiTheme="minorHAnsi" w:eastAsia="Times New Roman" w:hAnsiTheme="minorHAnsi" w:cs="Calibri"/>
          <w:sz w:val="22"/>
          <w:szCs w:val="22"/>
        </w:rPr>
        <w:t>Categorical variables can be added to a scatterplot using color or different symbols.  </w:t>
      </w:r>
    </w:p>
    <w:p w14:paraId="615D5094" w14:textId="77777777" w:rsidR="003E1914" w:rsidRDefault="003E1914" w:rsidP="003E1914">
      <w:pPr>
        <w:pStyle w:val="CFUSFormatting"/>
        <w:numPr>
          <w:ilvl w:val="0"/>
          <w:numId w:val="23"/>
        </w:numPr>
        <w:textAlignment w:val="baseline"/>
        <w:rPr>
          <w:rFonts w:asciiTheme="minorHAnsi" w:eastAsia="Times New Roman" w:hAnsiTheme="minorHAnsi" w:cs="Calibri"/>
          <w:sz w:val="22"/>
          <w:szCs w:val="22"/>
        </w:rPr>
      </w:pPr>
      <w:r>
        <w:rPr>
          <w:rFonts w:asciiTheme="minorHAnsi" w:eastAsia="Times New Roman" w:hAnsiTheme="minorHAnsi" w:cs="Calibri"/>
          <w:sz w:val="22"/>
          <w:szCs w:val="22"/>
        </w:rPr>
        <w:t>Technology</w:t>
      </w:r>
      <w:r w:rsidRPr="004620CE">
        <w:rPr>
          <w:rFonts w:asciiTheme="minorHAnsi" w:eastAsia="Times New Roman" w:hAnsiTheme="minorHAnsi" w:cs="Calibri"/>
          <w:sz w:val="22"/>
          <w:szCs w:val="22"/>
        </w:rPr>
        <w:t xml:space="preserve"> can be used to collect, organize, represent, and generate an equation of a curve of best fit for a set of data. </w:t>
      </w:r>
    </w:p>
    <w:p w14:paraId="68D495B5" w14:textId="05CBAB28" w:rsidR="00953C4D" w:rsidRPr="00BA4148" w:rsidRDefault="00953C4D" w:rsidP="00254E69">
      <w:pPr>
        <w:pStyle w:val="CFUSFormatting"/>
        <w:numPr>
          <w:ilvl w:val="0"/>
          <w:numId w:val="23"/>
        </w:numPr>
        <w:rPr>
          <w:rFonts w:asciiTheme="minorHAnsi" w:hAnsiTheme="minorHAnsi" w:cstheme="minorHAnsi"/>
          <w:sz w:val="22"/>
          <w:szCs w:val="22"/>
        </w:rPr>
      </w:pPr>
      <w:bookmarkStart w:id="32" w:name="_Hlk199007350"/>
      <w:r>
        <w:rPr>
          <w:rFonts w:asciiTheme="minorHAnsi" w:hAnsiTheme="minorHAnsi" w:cstheme="minorHAnsi"/>
          <w:sz w:val="22"/>
          <w:szCs w:val="22"/>
        </w:rPr>
        <w:t>A set of data may include one or more outliers. An outlier is a data point that is significantly different from the rest of the data. It stands out because it is much higher or much lower than most other values in the data set. Outliers can affect the measures of central tendency, especially the mean.</w:t>
      </w:r>
    </w:p>
    <w:bookmarkEnd w:id="32"/>
    <w:p w14:paraId="07F2026F" w14:textId="6FF1AEF8" w:rsidR="00254E69" w:rsidRPr="006D290C" w:rsidRDefault="003E1914" w:rsidP="00122B9E">
      <w:pPr>
        <w:pStyle w:val="CFUSFormatting"/>
        <w:numPr>
          <w:ilvl w:val="0"/>
          <w:numId w:val="23"/>
        </w:numPr>
        <w:textAlignment w:val="baseline"/>
        <w:rPr>
          <w:rFonts w:eastAsia="Times New Roman" w:cs="Calibri"/>
          <w:szCs w:val="22"/>
        </w:rPr>
      </w:pPr>
      <w:r w:rsidRPr="006D290C">
        <w:rPr>
          <w:rFonts w:asciiTheme="minorHAnsi" w:eastAsia="Times New Roman" w:hAnsiTheme="minorHAnsi" w:cs="Calibri"/>
          <w:sz w:val="22"/>
          <w:szCs w:val="22"/>
        </w:rPr>
        <w:t xml:space="preserve">The </w:t>
      </w:r>
      <w:r w:rsidR="006D290C" w:rsidRPr="006D290C">
        <w:rPr>
          <w:rFonts w:asciiTheme="minorHAnsi" w:eastAsia="Times New Roman" w:hAnsiTheme="minorHAnsi" w:cs="Calibri"/>
          <w:sz w:val="22"/>
          <w:szCs w:val="22"/>
        </w:rPr>
        <w:t xml:space="preserve">Pearson </w:t>
      </w:r>
      <w:r w:rsidRPr="006D290C">
        <w:rPr>
          <w:rFonts w:asciiTheme="minorHAnsi" w:eastAsia="Times New Roman" w:hAnsiTheme="minorHAnsi" w:cs="Calibri"/>
          <w:sz w:val="22"/>
          <w:szCs w:val="22"/>
        </w:rPr>
        <w:t>correlation coefficient</w:t>
      </w:r>
      <w:r w:rsidR="006D290C" w:rsidRPr="006D290C">
        <w:rPr>
          <w:rFonts w:asciiTheme="minorHAnsi" w:eastAsia="Times New Roman" w:hAnsiTheme="minorHAnsi" w:cs="Calibri"/>
          <w:sz w:val="22"/>
          <w:szCs w:val="22"/>
        </w:rPr>
        <w:t xml:space="preserve">, </w:t>
      </w:r>
      <w:r w:rsidR="006D290C" w:rsidRPr="006D290C">
        <w:rPr>
          <w:rFonts w:asciiTheme="minorHAnsi" w:eastAsia="Times New Roman" w:hAnsiTheme="minorHAnsi" w:cs="Calibri"/>
          <w:i/>
          <w:iCs/>
          <w:sz w:val="22"/>
          <w:szCs w:val="22"/>
        </w:rPr>
        <w:t>r</w:t>
      </w:r>
      <w:r w:rsidR="006D290C" w:rsidRPr="006D290C">
        <w:rPr>
          <w:rFonts w:asciiTheme="minorHAnsi" w:eastAsia="Times New Roman" w:hAnsiTheme="minorHAnsi" w:cs="Calibri"/>
          <w:sz w:val="22"/>
          <w:szCs w:val="22"/>
        </w:rPr>
        <w:t>,</w:t>
      </w:r>
      <w:r w:rsidRPr="006D290C">
        <w:rPr>
          <w:rFonts w:asciiTheme="minorHAnsi" w:eastAsia="Times New Roman" w:hAnsiTheme="minorHAnsi" w:cs="Calibri"/>
          <w:sz w:val="22"/>
          <w:szCs w:val="22"/>
        </w:rPr>
        <w:t xml:space="preserve"> </w:t>
      </w:r>
      <w:r w:rsidR="006D290C" w:rsidRPr="006D290C">
        <w:rPr>
          <w:rFonts w:asciiTheme="minorHAnsi" w:eastAsia="Times New Roman" w:hAnsiTheme="minorHAnsi" w:cs="Calibri"/>
          <w:sz w:val="22"/>
          <w:szCs w:val="22"/>
        </w:rPr>
        <w:t xml:space="preserve">is used to describe the strength and direction of a linear relationship between two variables. </w:t>
      </w:r>
      <w:r w:rsidR="006D290C">
        <w:rPr>
          <w:rFonts w:asciiTheme="minorHAnsi" w:eastAsia="Times New Roman" w:hAnsiTheme="minorHAnsi" w:cs="Calibri"/>
          <w:sz w:val="22"/>
          <w:szCs w:val="22"/>
        </w:rPr>
        <w:t>The correlation coefficient is a numerical value that ranges</w:t>
      </w:r>
      <w:r w:rsidRPr="006D290C">
        <w:rPr>
          <w:rFonts w:asciiTheme="minorHAnsi" w:eastAsia="Times New Roman" w:hAnsiTheme="minorHAnsi" w:cs="Calibri"/>
          <w:sz w:val="22"/>
          <w:szCs w:val="22"/>
        </w:rPr>
        <w:t xml:space="preserve"> from -1 to +1. Numbers closer to -1 and +1 </w:t>
      </w:r>
      <w:r w:rsidR="006D290C">
        <w:rPr>
          <w:rFonts w:asciiTheme="minorHAnsi" w:eastAsia="Times New Roman" w:hAnsiTheme="minorHAnsi" w:cs="Calibri"/>
          <w:sz w:val="22"/>
          <w:szCs w:val="22"/>
        </w:rPr>
        <w:t>indicate</w:t>
      </w:r>
      <w:r w:rsidRPr="006D290C">
        <w:rPr>
          <w:rFonts w:asciiTheme="minorHAnsi" w:eastAsia="Times New Roman" w:hAnsiTheme="minorHAnsi" w:cs="Calibri"/>
          <w:sz w:val="22"/>
          <w:szCs w:val="22"/>
        </w:rPr>
        <w:t xml:space="preserve"> stronger relationships; numbers close to 0 </w:t>
      </w:r>
      <w:r w:rsidR="006D290C">
        <w:rPr>
          <w:rFonts w:asciiTheme="minorHAnsi" w:eastAsia="Times New Roman" w:hAnsiTheme="minorHAnsi" w:cs="Calibri"/>
          <w:sz w:val="22"/>
          <w:szCs w:val="22"/>
        </w:rPr>
        <w:t>indicate</w:t>
      </w:r>
      <w:r w:rsidRPr="006D290C">
        <w:rPr>
          <w:rFonts w:asciiTheme="minorHAnsi" w:eastAsia="Times New Roman" w:hAnsiTheme="minorHAnsi" w:cs="Calibri"/>
          <w:sz w:val="22"/>
          <w:szCs w:val="22"/>
        </w:rPr>
        <w:t xml:space="preserve"> weaker relationships. It is important to note that correlation does not imply causation. </w:t>
      </w:r>
      <w:r w:rsidR="00254E69" w:rsidRPr="006D290C">
        <w:rPr>
          <w:rFonts w:asciiTheme="minorHAnsi" w:hAnsiTheme="minorHAnsi" w:cstheme="minorHAnsi"/>
          <w:sz w:val="22"/>
          <w:szCs w:val="22"/>
        </w:rPr>
        <w:t>See the examples below.</w:t>
      </w:r>
    </w:p>
    <w:p w14:paraId="16B7BC2B" w14:textId="4CCB2364" w:rsidR="003E3299" w:rsidRPr="00BA4148" w:rsidRDefault="003E3299" w:rsidP="00254E69">
      <w:pPr>
        <w:pStyle w:val="CFUSFormatting"/>
        <w:numPr>
          <w:ilvl w:val="0"/>
          <w:numId w:val="0"/>
        </w:numPr>
        <w:jc w:val="center"/>
        <w:rPr>
          <w:rFonts w:asciiTheme="minorHAnsi" w:hAnsiTheme="minorHAnsi" w:cstheme="minorHAnsi"/>
          <w:sz w:val="22"/>
          <w:szCs w:val="22"/>
        </w:rPr>
      </w:pPr>
      <w:r w:rsidRPr="003E3299">
        <w:rPr>
          <w:rFonts w:asciiTheme="minorHAnsi" w:hAnsiTheme="minorHAnsi" w:cstheme="minorHAnsi"/>
          <w:noProof/>
          <w:sz w:val="22"/>
          <w:szCs w:val="22"/>
        </w:rPr>
        <w:lastRenderedPageBreak/>
        <w:drawing>
          <wp:inline distT="0" distB="0" distL="0" distR="0" wp14:anchorId="28199FE7" wp14:editId="0B963FE7">
            <wp:extent cx="7080250" cy="2521246"/>
            <wp:effectExtent l="0" t="0" r="6350" b="0"/>
            <wp:docPr id="1369593348" name="Picture 1" descr="Three examples of scatterplots. First example shows negative linear relationship with r value of -0.9933. Second example shows no linear relationship, with r value of 0.04927. Third example shows positive linear relationship, with r value of 0.9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93348" name="Picture 1" descr="Three examples of scatterplots. First example shows negative linear relationship with r value of -0.9933. Second example shows no linear relationship, with r value of 0.04927. Third example shows positive linear relationship, with r value of 0.9889."/>
                    <pic:cNvPicPr/>
                  </pic:nvPicPr>
                  <pic:blipFill>
                    <a:blip r:embed="rId118"/>
                    <a:stretch>
                      <a:fillRect/>
                    </a:stretch>
                  </pic:blipFill>
                  <pic:spPr>
                    <a:xfrm>
                      <a:off x="0" y="0"/>
                      <a:ext cx="7098200" cy="2527638"/>
                    </a:xfrm>
                    <a:prstGeom prst="rect">
                      <a:avLst/>
                    </a:prstGeom>
                  </pic:spPr>
                </pic:pic>
              </a:graphicData>
            </a:graphic>
          </wp:inline>
        </w:drawing>
      </w:r>
    </w:p>
    <w:p w14:paraId="0EBD23B6" w14:textId="15F4B3E8" w:rsidR="006D290C" w:rsidRDefault="006D290C" w:rsidP="00254E69">
      <w:pPr>
        <w:pStyle w:val="CFUSFormatting"/>
        <w:numPr>
          <w:ilvl w:val="0"/>
          <w:numId w:val="23"/>
        </w:numPr>
        <w:rPr>
          <w:rFonts w:asciiTheme="minorHAnsi" w:hAnsiTheme="minorHAnsi" w:cstheme="minorHAnsi"/>
          <w:sz w:val="22"/>
          <w:szCs w:val="22"/>
        </w:rPr>
      </w:pPr>
      <w:r>
        <w:rPr>
          <w:rFonts w:asciiTheme="minorHAnsi" w:hAnsiTheme="minorHAnsi" w:cstheme="minorHAnsi"/>
          <w:sz w:val="22"/>
          <w:szCs w:val="22"/>
        </w:rPr>
        <w:t xml:space="preserve">The Pearson correlation coefficient, </w:t>
      </w:r>
      <w:r>
        <w:rPr>
          <w:rFonts w:asciiTheme="minorHAnsi" w:hAnsiTheme="minorHAnsi" w:cstheme="minorHAnsi"/>
          <w:i/>
          <w:iCs/>
          <w:sz w:val="22"/>
          <w:szCs w:val="22"/>
        </w:rPr>
        <w:t>r</w:t>
      </w:r>
      <w:r>
        <w:rPr>
          <w:rFonts w:asciiTheme="minorHAnsi" w:hAnsiTheme="minorHAnsi" w:cstheme="minorHAnsi"/>
          <w:sz w:val="22"/>
          <w:szCs w:val="22"/>
        </w:rPr>
        <w:t xml:space="preserve">, is used to identify patterns in linear relationships whereas the coefficient of determination, </w:t>
      </w:r>
      <w:r>
        <w:rPr>
          <w:rFonts w:asciiTheme="minorHAnsi" w:hAnsiTheme="minorHAnsi" w:cstheme="minorHAnsi"/>
          <w:i/>
          <w:iCs/>
          <w:sz w:val="22"/>
          <w:szCs w:val="22"/>
        </w:rPr>
        <w:t>R</w:t>
      </w:r>
      <w:r w:rsidRPr="006D290C">
        <w:rPr>
          <w:rFonts w:asciiTheme="minorHAnsi" w:hAnsiTheme="minorHAnsi" w:cstheme="minorHAnsi"/>
          <w:sz w:val="22"/>
          <w:szCs w:val="22"/>
          <w:vertAlign w:val="superscript"/>
        </w:rPr>
        <w:t>2</w:t>
      </w:r>
      <w:r>
        <w:rPr>
          <w:rFonts w:asciiTheme="minorHAnsi" w:hAnsiTheme="minorHAnsi" w:cstheme="minorHAnsi"/>
          <w:sz w:val="22"/>
          <w:szCs w:val="22"/>
        </w:rPr>
        <w:t xml:space="preserve">, is used to identify the strength of a model. However, there can be limitations since a high </w:t>
      </w:r>
      <w:r>
        <w:rPr>
          <w:rFonts w:asciiTheme="minorHAnsi" w:hAnsiTheme="minorHAnsi" w:cstheme="minorHAnsi"/>
          <w:i/>
          <w:iCs/>
          <w:sz w:val="22"/>
          <w:szCs w:val="22"/>
        </w:rPr>
        <w:t>R</w:t>
      </w:r>
      <w:r w:rsidRPr="006D290C">
        <w:rPr>
          <w:rFonts w:asciiTheme="minorHAnsi" w:hAnsiTheme="minorHAnsi" w:cstheme="minorHAnsi"/>
          <w:sz w:val="22"/>
          <w:szCs w:val="22"/>
          <w:vertAlign w:val="superscript"/>
        </w:rPr>
        <w:t>2</w:t>
      </w:r>
      <w:r>
        <w:rPr>
          <w:rFonts w:asciiTheme="minorHAnsi" w:hAnsiTheme="minorHAnsi" w:cstheme="minorHAnsi"/>
          <w:sz w:val="22"/>
          <w:szCs w:val="22"/>
        </w:rPr>
        <w:t xml:space="preserve"> does not necessarily indicate a good model. It is important to consider other factors such as assumptions about the model and deeper analysis (e.g., residual) that may go beyond the scope of Algebra 2.</w:t>
      </w:r>
    </w:p>
    <w:p w14:paraId="386D206F" w14:textId="25D24566" w:rsidR="00254E69" w:rsidRDefault="00254E69" w:rsidP="00254E69">
      <w:pPr>
        <w:pStyle w:val="CFUSFormatting"/>
        <w:numPr>
          <w:ilvl w:val="0"/>
          <w:numId w:val="23"/>
        </w:numPr>
        <w:rPr>
          <w:rFonts w:asciiTheme="minorHAnsi" w:hAnsiTheme="minorHAnsi" w:cstheme="minorHAnsi"/>
          <w:sz w:val="22"/>
          <w:szCs w:val="22"/>
        </w:rPr>
      </w:pPr>
      <w:r w:rsidRPr="00BA4148">
        <w:rPr>
          <w:rFonts w:asciiTheme="minorHAnsi" w:hAnsiTheme="minorHAnsi" w:cstheme="minorHAnsi"/>
          <w:sz w:val="22"/>
          <w:szCs w:val="22"/>
        </w:rPr>
        <w:t>The mathematical model of the relationship among a set of data points can be used to make predictions, decisions, and critical judgments where appropriate.</w:t>
      </w:r>
    </w:p>
    <w:p w14:paraId="4E1034A3" w14:textId="77777777" w:rsidR="00732FA7" w:rsidRPr="004620CE" w:rsidRDefault="00732FA7" w:rsidP="00732FA7">
      <w:pPr>
        <w:pStyle w:val="CFUSFormatting"/>
        <w:numPr>
          <w:ilvl w:val="0"/>
          <w:numId w:val="23"/>
        </w:numPr>
        <w:textAlignment w:val="baseline"/>
        <w:rPr>
          <w:rFonts w:asciiTheme="minorHAnsi" w:eastAsia="Times New Roman" w:hAnsiTheme="minorHAnsi" w:cs="Calibri"/>
          <w:sz w:val="22"/>
          <w:szCs w:val="22"/>
        </w:rPr>
      </w:pPr>
      <w:r w:rsidRPr="004620CE">
        <w:rPr>
          <w:rFonts w:asciiTheme="minorHAnsi" w:eastAsia="Times New Roman" w:hAnsiTheme="minorHAnsi" w:cs="Calibri"/>
          <w:sz w:val="22"/>
          <w:szCs w:val="22"/>
        </w:rPr>
        <w:t>Interpolation is a method of estimating values within a set of data points based on the known values of the surrounding points. In other words, it involves using the data points that are available to make an educated guess about the value of a data point that is not explicitly given. </w:t>
      </w:r>
    </w:p>
    <w:p w14:paraId="5EC03EAF" w14:textId="77777777" w:rsidR="00732FA7" w:rsidRDefault="00732FA7" w:rsidP="00732FA7">
      <w:pPr>
        <w:pStyle w:val="CFUSFormatting"/>
        <w:numPr>
          <w:ilvl w:val="0"/>
          <w:numId w:val="23"/>
        </w:numPr>
        <w:textAlignment w:val="baseline"/>
        <w:rPr>
          <w:rFonts w:asciiTheme="minorHAnsi" w:eastAsia="Times New Roman" w:hAnsiTheme="minorHAnsi" w:cs="Calibri"/>
          <w:sz w:val="22"/>
          <w:szCs w:val="22"/>
        </w:rPr>
      </w:pPr>
      <w:r w:rsidRPr="004620CE">
        <w:rPr>
          <w:rFonts w:asciiTheme="minorHAnsi" w:eastAsia="Times New Roman" w:hAnsiTheme="minorHAnsi" w:cs="Calibri"/>
          <w:sz w:val="22"/>
          <w:szCs w:val="22"/>
        </w:rPr>
        <w:t>Extrapolation is the process of estimating values outside the range of known data by extending a curve or trend line beyond the observed data points. In other words, it involves making predictions about values that are outside the range of the available data based on the assumption that the same trend will continue beyond the observed data. </w:t>
      </w:r>
    </w:p>
    <w:p w14:paraId="2848DA1A" w14:textId="77777777" w:rsidR="00732FA7" w:rsidRPr="004620CE" w:rsidRDefault="00732FA7" w:rsidP="00732FA7">
      <w:pPr>
        <w:pStyle w:val="CFUSFormatting"/>
        <w:numPr>
          <w:ilvl w:val="0"/>
          <w:numId w:val="23"/>
        </w:numPr>
        <w:textAlignment w:val="baseline"/>
        <w:rPr>
          <w:rFonts w:asciiTheme="minorHAnsi" w:eastAsia="Times New Roman" w:hAnsiTheme="minorHAnsi" w:cs="Calibri"/>
          <w:sz w:val="22"/>
          <w:szCs w:val="22"/>
        </w:rPr>
      </w:pPr>
      <w:r w:rsidRPr="004620CE">
        <w:rPr>
          <w:rFonts w:asciiTheme="minorHAnsi" w:eastAsia="Times New Roman" w:hAnsiTheme="minorHAnsi" w:cs="Calibri"/>
          <w:sz w:val="22"/>
          <w:szCs w:val="22"/>
        </w:rPr>
        <w:t>The validity of predictions decreases as the degree of extrapolation increases.  </w:t>
      </w:r>
    </w:p>
    <w:p w14:paraId="6AC7BD93" w14:textId="77777777" w:rsidR="00A77F53" w:rsidRDefault="00A77F53" w:rsidP="00A77F53">
      <w:pPr>
        <w:pStyle w:val="CFUSFormatting"/>
        <w:numPr>
          <w:ilvl w:val="0"/>
          <w:numId w:val="23"/>
        </w:numPr>
        <w:textAlignment w:val="baseline"/>
        <w:rPr>
          <w:rFonts w:asciiTheme="minorHAnsi" w:eastAsia="Times New Roman" w:hAnsiTheme="minorHAnsi" w:cs="Calibri"/>
          <w:sz w:val="22"/>
          <w:szCs w:val="22"/>
        </w:rPr>
      </w:pPr>
      <w:r>
        <w:rPr>
          <w:rFonts w:asciiTheme="minorHAnsi" w:eastAsia="Times New Roman" w:hAnsiTheme="minorHAnsi" w:cs="Calibri"/>
          <w:sz w:val="22"/>
          <w:szCs w:val="22"/>
        </w:rPr>
        <w:t>Technology</w:t>
      </w:r>
      <w:r w:rsidRPr="004620CE">
        <w:rPr>
          <w:rFonts w:asciiTheme="minorHAnsi" w:eastAsia="Times New Roman" w:hAnsiTheme="minorHAnsi" w:cs="Calibri"/>
          <w:sz w:val="22"/>
          <w:szCs w:val="22"/>
        </w:rPr>
        <w:t xml:space="preserve"> can be used to collect, organize, represent, and generate an equation of a curve of best fit for a set of data. </w:t>
      </w:r>
    </w:p>
    <w:p w14:paraId="6EA1D689" w14:textId="6201AA18" w:rsidR="00953C4D" w:rsidRPr="00953C4D" w:rsidRDefault="00953C4D" w:rsidP="00953C4D">
      <w:pPr>
        <w:pStyle w:val="CFUSFormatting"/>
        <w:numPr>
          <w:ilvl w:val="0"/>
          <w:numId w:val="23"/>
        </w:numPr>
        <w:rPr>
          <w:rFonts w:asciiTheme="minorHAnsi" w:hAnsiTheme="minorHAnsi" w:cstheme="minorHAnsi"/>
          <w:sz w:val="22"/>
          <w:szCs w:val="22"/>
        </w:rPr>
      </w:pPr>
      <w:r w:rsidRPr="00BA4148">
        <w:rPr>
          <w:rFonts w:asciiTheme="minorHAnsi" w:hAnsiTheme="minorHAnsi" w:cstheme="minorHAnsi"/>
          <w:sz w:val="22"/>
          <w:szCs w:val="22"/>
        </w:rPr>
        <w:t>Data that fit linear (</w:t>
      </w:r>
      <m:oMath>
        <m:r>
          <w:rPr>
            <w:rFonts w:ascii="Cambria Math" w:hAnsi="Cambria Math" w:cstheme="minorHAnsi"/>
            <w:sz w:val="22"/>
            <w:szCs w:val="22"/>
          </w:rPr>
          <m:t>y=ax+b</m:t>
        </m:r>
      </m:oMath>
      <w:r w:rsidRPr="00BA4148">
        <w:rPr>
          <w:rFonts w:asciiTheme="minorHAnsi" w:hAnsiTheme="minorHAnsi" w:cstheme="minorHAnsi"/>
          <w:sz w:val="22"/>
          <w:szCs w:val="22"/>
        </w:rPr>
        <w:t>), quadratic (</w:t>
      </w:r>
      <m:oMath>
        <m:r>
          <w:rPr>
            <w:rFonts w:ascii="Cambria Math" w:hAnsi="Cambria Math" w:cstheme="minorHAnsi"/>
            <w:sz w:val="22"/>
            <w:szCs w:val="22"/>
          </w:rPr>
          <m:t>y=</m:t>
        </m:r>
        <m:sSup>
          <m:sSupPr>
            <m:ctrlPr>
              <w:rPr>
                <w:rFonts w:ascii="Cambria Math" w:hAnsi="Cambria Math" w:cstheme="minorHAnsi"/>
                <w:i/>
                <w:sz w:val="22"/>
                <w:szCs w:val="22"/>
              </w:rPr>
            </m:ctrlPr>
          </m:sSupPr>
          <m:e>
            <m:r>
              <w:rPr>
                <w:rFonts w:ascii="Cambria Math" w:hAnsi="Cambria Math" w:cstheme="minorHAnsi"/>
                <w:sz w:val="22"/>
                <w:szCs w:val="22"/>
              </w:rPr>
              <m:t>ax</m:t>
            </m:r>
          </m:e>
          <m:sup>
            <m:r>
              <w:rPr>
                <w:rFonts w:ascii="Cambria Math" w:hAnsi="Cambria Math" w:cstheme="minorHAnsi"/>
                <w:sz w:val="22"/>
                <w:szCs w:val="22"/>
              </w:rPr>
              <m:t>2</m:t>
            </m:r>
          </m:sup>
        </m:sSup>
        <m:r>
          <w:rPr>
            <w:rFonts w:ascii="Cambria Math" w:hAnsi="Cambria Math" w:cstheme="minorHAnsi"/>
            <w:sz w:val="22"/>
            <w:szCs w:val="22"/>
          </w:rPr>
          <m:t>+bx+c</m:t>
        </m:r>
      </m:oMath>
      <w:r w:rsidRPr="00BA4148">
        <w:rPr>
          <w:rFonts w:asciiTheme="minorHAnsi" w:hAnsiTheme="minorHAnsi" w:cstheme="minorHAnsi"/>
          <w:sz w:val="22"/>
          <w:szCs w:val="22"/>
        </w:rPr>
        <w:t>), and exponential (</w:t>
      </w:r>
      <m:oMath>
        <m:r>
          <w:rPr>
            <w:rFonts w:ascii="Cambria Math" w:hAnsi="Cambria Math" w:cstheme="minorHAnsi"/>
            <w:sz w:val="22"/>
            <w:szCs w:val="22"/>
          </w:rPr>
          <m:t>y=</m:t>
        </m:r>
        <m:sSup>
          <m:sSupPr>
            <m:ctrlPr>
              <w:rPr>
                <w:rFonts w:ascii="Cambria Math" w:hAnsi="Cambria Math" w:cstheme="minorHAnsi"/>
                <w:i/>
                <w:sz w:val="22"/>
                <w:szCs w:val="22"/>
              </w:rPr>
            </m:ctrlPr>
          </m:sSupPr>
          <m:e>
            <m:r>
              <w:rPr>
                <w:rFonts w:ascii="Cambria Math" w:hAnsi="Cambria Math" w:cstheme="minorHAnsi"/>
                <w:sz w:val="22"/>
                <w:szCs w:val="22"/>
              </w:rPr>
              <m:t>ab</m:t>
            </m:r>
          </m:e>
          <m:sup>
            <m:r>
              <w:rPr>
                <w:rFonts w:ascii="Cambria Math" w:hAnsi="Cambria Math" w:cstheme="minorHAnsi"/>
                <w:sz w:val="22"/>
                <w:szCs w:val="22"/>
              </w:rPr>
              <m:t>x</m:t>
            </m:r>
          </m:sup>
        </m:sSup>
      </m:oMath>
      <w:r w:rsidRPr="00BA4148">
        <w:rPr>
          <w:rFonts w:asciiTheme="minorHAnsi" w:hAnsiTheme="minorHAnsi" w:cstheme="minorHAnsi"/>
          <w:sz w:val="22"/>
          <w:szCs w:val="22"/>
        </w:rPr>
        <w:t xml:space="preserve">) </w:t>
      </w:r>
      <w:r>
        <w:rPr>
          <w:rFonts w:asciiTheme="minorHAnsi" w:hAnsiTheme="minorHAnsi" w:cstheme="minorHAnsi"/>
          <w:sz w:val="22"/>
          <w:szCs w:val="22"/>
        </w:rPr>
        <w:t xml:space="preserve">models </w:t>
      </w:r>
      <w:r w:rsidRPr="00BA4148">
        <w:rPr>
          <w:rFonts w:asciiTheme="minorHAnsi" w:hAnsiTheme="minorHAnsi" w:cstheme="minorHAnsi"/>
          <w:sz w:val="22"/>
          <w:szCs w:val="22"/>
        </w:rPr>
        <w:t>arise from contextual situations.</w:t>
      </w:r>
    </w:p>
    <w:p w14:paraId="524B0D85" w14:textId="6229502D" w:rsidR="00953C4D" w:rsidRDefault="00953C4D" w:rsidP="00953C4D">
      <w:pPr>
        <w:pStyle w:val="CFUSFormatting"/>
        <w:numPr>
          <w:ilvl w:val="0"/>
          <w:numId w:val="0"/>
        </w:numPr>
        <w:ind w:left="360" w:hanging="360"/>
        <w:jc w:val="center"/>
        <w:textAlignment w:val="baseline"/>
        <w:rPr>
          <w:rFonts w:asciiTheme="minorHAnsi" w:eastAsia="Times New Roman" w:hAnsiTheme="minorHAnsi" w:cs="Calibri"/>
          <w:sz w:val="22"/>
          <w:szCs w:val="22"/>
        </w:rPr>
      </w:pPr>
    </w:p>
    <w:p w14:paraId="09650601" w14:textId="3EFC4D80" w:rsidR="003E3299" w:rsidRPr="004620CE" w:rsidRDefault="003E3299" w:rsidP="00953C4D">
      <w:pPr>
        <w:pStyle w:val="CFUSFormatting"/>
        <w:numPr>
          <w:ilvl w:val="0"/>
          <w:numId w:val="0"/>
        </w:numPr>
        <w:ind w:left="360" w:hanging="360"/>
        <w:jc w:val="center"/>
        <w:textAlignment w:val="baseline"/>
        <w:rPr>
          <w:rFonts w:asciiTheme="minorHAnsi" w:eastAsia="Times New Roman" w:hAnsiTheme="minorHAnsi" w:cs="Calibri"/>
          <w:sz w:val="22"/>
          <w:szCs w:val="22"/>
        </w:rPr>
      </w:pPr>
      <w:r w:rsidRPr="003E3299">
        <w:rPr>
          <w:rFonts w:asciiTheme="minorHAnsi" w:eastAsia="Times New Roman" w:hAnsiTheme="minorHAnsi" w:cs="Calibri"/>
          <w:noProof/>
          <w:sz w:val="22"/>
          <w:szCs w:val="22"/>
        </w:rPr>
        <w:lastRenderedPageBreak/>
        <w:drawing>
          <wp:inline distT="0" distB="0" distL="0" distR="0" wp14:anchorId="70360622" wp14:editId="59E36241">
            <wp:extent cx="7385050" cy="2632634"/>
            <wp:effectExtent l="0" t="0" r="6350" b="0"/>
            <wp:docPr id="554520628" name="Picture 1" descr="he curve of best fit of a linear equation from a situation of Calories and Fat Content. Equation of Curve of Best Fit is y=11.731x+193.85. Image in the center shows a curve of best fit for a quadratic scenario, the height of a shot put. Equation of the curve of best fit is y=-0.01x^2+0.7x+6. Image on the right shows a curve of best fit for exponential data, bacteria growth over time. The equation of the curve of best fit is y=20.512(1.923)^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20628" name="Picture 1" descr="he curve of best fit of a linear equation from a situation of Calories and Fat Content. Equation of Curve of Best Fit is y=11.731x+193.85. Image in the center shows a curve of best fit for a quadratic scenario, the height of a shot put. Equation of the curve of best fit is y=-0.01x^2+0.7x+6. Image on the right shows a curve of best fit for exponential data, bacteria growth over time. The equation of the curve of best fit is y=20.512(1.923)^x."/>
                    <pic:cNvPicPr/>
                  </pic:nvPicPr>
                  <pic:blipFill>
                    <a:blip r:embed="rId119"/>
                    <a:stretch>
                      <a:fillRect/>
                    </a:stretch>
                  </pic:blipFill>
                  <pic:spPr>
                    <a:xfrm>
                      <a:off x="0" y="0"/>
                      <a:ext cx="7393386" cy="2635606"/>
                    </a:xfrm>
                    <a:prstGeom prst="rect">
                      <a:avLst/>
                    </a:prstGeom>
                  </pic:spPr>
                </pic:pic>
              </a:graphicData>
            </a:graphic>
          </wp:inline>
        </w:drawing>
      </w:r>
    </w:p>
    <w:p w14:paraId="4D82218F" w14:textId="77777777" w:rsidR="00254E69" w:rsidRPr="00BA4148" w:rsidRDefault="00254E69" w:rsidP="00254E69">
      <w:pPr>
        <w:pStyle w:val="CFUSFormatting"/>
        <w:numPr>
          <w:ilvl w:val="0"/>
          <w:numId w:val="23"/>
        </w:numPr>
        <w:rPr>
          <w:rFonts w:asciiTheme="minorHAnsi" w:hAnsiTheme="minorHAnsi" w:cstheme="minorHAnsi"/>
          <w:sz w:val="22"/>
          <w:szCs w:val="22"/>
        </w:rPr>
      </w:pPr>
      <w:r w:rsidRPr="00BA4148">
        <w:rPr>
          <w:rFonts w:asciiTheme="minorHAnsi" w:hAnsiTheme="minorHAnsi" w:cstheme="minorHAnsi"/>
          <w:sz w:val="22"/>
          <w:szCs w:val="22"/>
        </w:rPr>
        <w:t>The curve of best fit for the relationship among a set of data points can be used to make predictions where appropriate.</w:t>
      </w:r>
    </w:p>
    <w:p w14:paraId="144E3F9F" w14:textId="77777777" w:rsidR="00254E69" w:rsidRPr="00BA4148" w:rsidRDefault="00254E69" w:rsidP="00254E69">
      <w:pPr>
        <w:pStyle w:val="CFUSFormatting"/>
        <w:numPr>
          <w:ilvl w:val="0"/>
          <w:numId w:val="23"/>
        </w:numPr>
        <w:rPr>
          <w:rFonts w:asciiTheme="minorHAnsi" w:hAnsiTheme="minorHAnsi" w:cstheme="minorHAnsi"/>
          <w:sz w:val="22"/>
          <w:szCs w:val="22"/>
        </w:rPr>
      </w:pPr>
      <w:r w:rsidRPr="00BA4148">
        <w:rPr>
          <w:rFonts w:asciiTheme="minorHAnsi" w:hAnsiTheme="minorHAnsi" w:cstheme="minorHAnsi"/>
          <w:sz w:val="22"/>
          <w:szCs w:val="22"/>
        </w:rPr>
        <w:t>Rounding that occurs during intermediate steps of problem solving may reduce the accuracy of the final answer.</w:t>
      </w:r>
    </w:p>
    <w:p w14:paraId="18EB73FB" w14:textId="77777777" w:rsidR="00254E69" w:rsidRPr="00BA4148" w:rsidRDefault="00254E69" w:rsidP="00254E69">
      <w:pPr>
        <w:pStyle w:val="CFUSFormatting"/>
        <w:numPr>
          <w:ilvl w:val="0"/>
          <w:numId w:val="23"/>
        </w:numPr>
        <w:rPr>
          <w:rFonts w:asciiTheme="minorHAnsi" w:hAnsiTheme="minorHAnsi" w:cstheme="minorHAnsi"/>
          <w:sz w:val="22"/>
          <w:szCs w:val="22"/>
        </w:rPr>
      </w:pPr>
      <w:r w:rsidRPr="00BA4148">
        <w:rPr>
          <w:rFonts w:asciiTheme="minorHAnsi" w:hAnsiTheme="minorHAnsi" w:cstheme="minorHAnsi"/>
          <w:sz w:val="22"/>
          <w:szCs w:val="22"/>
        </w:rPr>
        <w:t>Evaluation of the reasonableness of a mathematical model of a contextual situation involves asking questions including:</w:t>
      </w:r>
    </w:p>
    <w:p w14:paraId="1BCD2706" w14:textId="6FCF54B3" w:rsidR="00254E69" w:rsidRPr="00BA4148" w:rsidRDefault="00254E69" w:rsidP="00254E69">
      <w:pPr>
        <w:pStyle w:val="CFUSSubFormatting"/>
        <w:numPr>
          <w:ilvl w:val="1"/>
          <w:numId w:val="23"/>
        </w:numPr>
        <w:spacing w:after="0"/>
        <w:rPr>
          <w:rFonts w:asciiTheme="minorHAnsi" w:hAnsiTheme="minorHAnsi" w:cstheme="minorHAnsi"/>
          <w:sz w:val="22"/>
          <w:szCs w:val="22"/>
        </w:rPr>
      </w:pPr>
      <w:r w:rsidRPr="00BA4148">
        <w:rPr>
          <w:rFonts w:asciiTheme="minorHAnsi" w:hAnsiTheme="minorHAnsi" w:cstheme="minorHAnsi"/>
          <w:sz w:val="22"/>
          <w:szCs w:val="22"/>
        </w:rPr>
        <w:t>Is there another curve (quadratic or exponential) that better fits the data?</w:t>
      </w:r>
    </w:p>
    <w:p w14:paraId="285EC58E" w14:textId="3BFA7ACE" w:rsidR="00254E69" w:rsidRPr="00BA4148" w:rsidRDefault="00254E69" w:rsidP="00254E69">
      <w:pPr>
        <w:pStyle w:val="CFUSSubFormatting"/>
        <w:numPr>
          <w:ilvl w:val="1"/>
          <w:numId w:val="23"/>
        </w:numPr>
        <w:spacing w:after="0"/>
        <w:rPr>
          <w:rFonts w:asciiTheme="minorHAnsi" w:hAnsiTheme="minorHAnsi" w:cstheme="minorHAnsi"/>
          <w:sz w:val="22"/>
          <w:szCs w:val="22"/>
        </w:rPr>
      </w:pPr>
      <w:r w:rsidRPr="00BA4148">
        <w:rPr>
          <w:rFonts w:asciiTheme="minorHAnsi" w:hAnsiTheme="minorHAnsi" w:cstheme="minorHAnsi"/>
          <w:sz w:val="22"/>
          <w:szCs w:val="22"/>
        </w:rPr>
        <w:t>Does the curve of best fit make sense?</w:t>
      </w:r>
    </w:p>
    <w:p w14:paraId="56CDB126" w14:textId="007C0761" w:rsidR="00254E69" w:rsidRPr="00BA4148" w:rsidRDefault="00254E69" w:rsidP="00254E69">
      <w:pPr>
        <w:pStyle w:val="CFUSSubFormatting"/>
        <w:numPr>
          <w:ilvl w:val="1"/>
          <w:numId w:val="23"/>
        </w:numPr>
        <w:spacing w:after="0"/>
        <w:rPr>
          <w:rFonts w:asciiTheme="minorHAnsi" w:hAnsiTheme="minorHAnsi" w:cstheme="minorHAnsi"/>
          <w:sz w:val="22"/>
          <w:szCs w:val="22"/>
        </w:rPr>
      </w:pPr>
      <w:r w:rsidRPr="00BA4148">
        <w:rPr>
          <w:rFonts w:asciiTheme="minorHAnsi" w:hAnsiTheme="minorHAnsi" w:cstheme="minorHAnsi"/>
          <w:sz w:val="22"/>
          <w:szCs w:val="22"/>
        </w:rPr>
        <w:t>Could the curve of best fit be used to make reasonable predictions?</w:t>
      </w:r>
    </w:p>
    <w:p w14:paraId="2C11F378" w14:textId="28ACFE3C" w:rsidR="00254E69" w:rsidRPr="00BA4148" w:rsidRDefault="00254E69" w:rsidP="00254E69">
      <w:pPr>
        <w:pStyle w:val="CFUSSubFormatting"/>
        <w:numPr>
          <w:ilvl w:val="1"/>
          <w:numId w:val="23"/>
        </w:numPr>
        <w:spacing w:after="0"/>
        <w:rPr>
          <w:rFonts w:asciiTheme="minorHAnsi" w:hAnsiTheme="minorHAnsi" w:cstheme="minorHAnsi"/>
          <w:sz w:val="22"/>
          <w:szCs w:val="22"/>
        </w:rPr>
      </w:pPr>
      <w:r w:rsidRPr="00BA4148">
        <w:rPr>
          <w:rFonts w:asciiTheme="minorHAnsi" w:hAnsiTheme="minorHAnsi" w:cstheme="minorHAnsi"/>
          <w:sz w:val="22"/>
          <w:szCs w:val="22"/>
        </w:rPr>
        <w:t>Is some subset of the data better represented by a different function?</w:t>
      </w:r>
    </w:p>
    <w:p w14:paraId="47B61550" w14:textId="0224592D" w:rsidR="00254E69" w:rsidRPr="00FF5645" w:rsidRDefault="00254E69" w:rsidP="00254E69">
      <w:pPr>
        <w:pStyle w:val="CFUSSubFormatting"/>
        <w:numPr>
          <w:ilvl w:val="1"/>
          <w:numId w:val="23"/>
        </w:numPr>
        <w:spacing w:after="0"/>
      </w:pPr>
      <w:r w:rsidRPr="00FF5645">
        <w:rPr>
          <w:rFonts w:asciiTheme="minorHAnsi" w:hAnsiTheme="minorHAnsi" w:cstheme="minorHAnsi"/>
          <w:sz w:val="22"/>
          <w:szCs w:val="22"/>
        </w:rPr>
        <w:t>For what values of the domain is the model appropriate?</w:t>
      </w:r>
    </w:p>
    <w:p w14:paraId="2F5C8C49" w14:textId="77777777" w:rsidR="00254E69" w:rsidRPr="00455BCA" w:rsidRDefault="00254E69" w:rsidP="00254E69">
      <w:pPr>
        <w:pStyle w:val="CFUSSubFormatting"/>
        <w:numPr>
          <w:ilvl w:val="0"/>
          <w:numId w:val="23"/>
        </w:numPr>
        <w:spacing w:after="240"/>
      </w:pPr>
      <w:r w:rsidRPr="00FF5645">
        <w:rPr>
          <w:rFonts w:asciiTheme="minorHAnsi" w:hAnsiTheme="minorHAnsi" w:cstheme="minorHAnsi"/>
          <w:color w:val="242424"/>
          <w:sz w:val="22"/>
          <w:szCs w:val="22"/>
        </w:rPr>
        <w:t xml:space="preserve">Students would benefit from exploring previously taught graphical representations when justifying how to best represent data clearly and accurately. Comparing different types of representations (charts and graphs) provides an opportunity to learn how different graphs can show different things about the same data. Discussions around what information different graphs representing the same data provide </w:t>
      </w:r>
      <w:r>
        <w:rPr>
          <w:rFonts w:asciiTheme="minorHAnsi" w:hAnsiTheme="minorHAnsi" w:cstheme="minorHAnsi"/>
          <w:color w:val="242424"/>
          <w:sz w:val="22"/>
          <w:szCs w:val="22"/>
        </w:rPr>
        <w:t>are</w:t>
      </w:r>
      <w:r w:rsidRPr="00FF5645">
        <w:rPr>
          <w:rFonts w:asciiTheme="minorHAnsi" w:hAnsiTheme="minorHAnsi" w:cstheme="minorHAnsi"/>
          <w:color w:val="242424"/>
          <w:sz w:val="22"/>
          <w:szCs w:val="22"/>
        </w:rPr>
        <w:t xml:space="preserve"> beneficial for determining which graphical representation best represents the data.</w:t>
      </w:r>
    </w:p>
    <w:p w14:paraId="425FEE3E" w14:textId="77777777" w:rsidR="002617DE" w:rsidRDefault="002617DE" w:rsidP="002617DE">
      <w:pPr>
        <w:pStyle w:val="Heading6"/>
      </w:pPr>
      <w:r>
        <w:t>Skills in Practice</w:t>
      </w:r>
    </w:p>
    <w:p w14:paraId="027EA9E2" w14:textId="77777777" w:rsidR="00FF5645" w:rsidRPr="00A70769" w:rsidRDefault="00FF5645" w:rsidP="00FF5645">
      <w:pPr>
        <w:rPr>
          <w:rFonts w:eastAsia="Times New Roman" w:cstheme="minorHAnsi"/>
          <w:sz w:val="22"/>
          <w:szCs w:val="22"/>
        </w:rPr>
      </w:pPr>
      <w:r w:rsidRPr="00A70769">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A70769">
        <w:rPr>
          <w:rFonts w:eastAsia="Times New Roman" w:cstheme="minorHAnsi"/>
          <w:sz w:val="22"/>
          <w:szCs w:val="22"/>
        </w:rPr>
        <w:t>presented.</w:t>
      </w:r>
    </w:p>
    <w:p w14:paraId="5047E365" w14:textId="77777777" w:rsidR="00FF5645" w:rsidRDefault="00FF5645" w:rsidP="00FF5645">
      <w:pPr>
        <w:rPr>
          <w:rFonts w:eastAsia="Times New Roman" w:cstheme="minorHAnsi"/>
          <w:sz w:val="22"/>
          <w:szCs w:val="22"/>
        </w:rPr>
      </w:pPr>
    </w:p>
    <w:p w14:paraId="2F353F0D" w14:textId="77777777" w:rsidR="00E25D62" w:rsidRPr="00E25D62" w:rsidRDefault="00FF5645" w:rsidP="00E25D62">
      <w:pPr>
        <w:pStyle w:val="ListParagraph"/>
        <w:numPr>
          <w:ilvl w:val="0"/>
          <w:numId w:val="70"/>
        </w:numPr>
        <w:rPr>
          <w:sz w:val="22"/>
          <w:szCs w:val="22"/>
        </w:rPr>
      </w:pPr>
      <w:r w:rsidRPr="00C3665C">
        <w:rPr>
          <w:rFonts w:cstheme="minorHAnsi"/>
          <w:b/>
          <w:bCs/>
          <w:sz w:val="22"/>
          <w:szCs w:val="22"/>
        </w:rPr>
        <w:lastRenderedPageBreak/>
        <w:t xml:space="preserve">Mathematical Communication: </w:t>
      </w:r>
      <w:r w:rsidR="00E25D62">
        <w:rPr>
          <w:rFonts w:cstheme="minorHAnsi"/>
          <w:sz w:val="22"/>
          <w:szCs w:val="22"/>
        </w:rPr>
        <w:t xml:space="preserve">Numerical data represented by two variables (e.g., time and distance, age and height) are bivariate data. There are many </w:t>
      </w:r>
      <w:r w:rsidR="00E25D62" w:rsidRPr="00E25D62">
        <w:rPr>
          <w:rFonts w:cstheme="minorHAnsi"/>
          <w:sz w:val="22"/>
          <w:szCs w:val="22"/>
        </w:rPr>
        <w:t xml:space="preserve">good questions students can ask about bivariate data. </w:t>
      </w:r>
      <w:r w:rsidR="00E25D62" w:rsidRPr="00E25D62">
        <w:rPr>
          <w:sz w:val="22"/>
          <w:szCs w:val="22"/>
        </w:rPr>
        <w:t>Examples of questions that could include the collection of bivariate data include:</w:t>
      </w:r>
    </w:p>
    <w:p w14:paraId="28C0AA2B" w14:textId="77777777" w:rsidR="00E25D62" w:rsidRPr="00E25D62" w:rsidRDefault="00E25D62" w:rsidP="00E25D62">
      <w:pPr>
        <w:pStyle w:val="ListParagraph"/>
        <w:numPr>
          <w:ilvl w:val="1"/>
          <w:numId w:val="38"/>
        </w:numPr>
        <w:rPr>
          <w:sz w:val="22"/>
          <w:szCs w:val="22"/>
        </w:rPr>
      </w:pPr>
      <w:r w:rsidRPr="00E25D62">
        <w:rPr>
          <w:sz w:val="22"/>
          <w:szCs w:val="22"/>
        </w:rPr>
        <w:t>Do students who study more perform better on exams?</w:t>
      </w:r>
    </w:p>
    <w:p w14:paraId="024D024D" w14:textId="77777777" w:rsidR="00E25D62" w:rsidRPr="00E25D62" w:rsidRDefault="00E25D62" w:rsidP="00E25D62">
      <w:pPr>
        <w:pStyle w:val="ListParagraph"/>
        <w:numPr>
          <w:ilvl w:val="2"/>
          <w:numId w:val="38"/>
        </w:numPr>
        <w:rPr>
          <w:sz w:val="22"/>
          <w:szCs w:val="22"/>
        </w:rPr>
      </w:pPr>
      <w:r w:rsidRPr="00E25D62">
        <w:rPr>
          <w:sz w:val="22"/>
          <w:szCs w:val="22"/>
        </w:rPr>
        <w:t>Defined variables: hours studied (independent), exam scores (dependent)</w:t>
      </w:r>
    </w:p>
    <w:p w14:paraId="5F5DECCF" w14:textId="77777777" w:rsidR="00E25D62" w:rsidRPr="00E25D62" w:rsidRDefault="00E25D62" w:rsidP="00E25D62">
      <w:pPr>
        <w:pStyle w:val="ListParagraph"/>
        <w:numPr>
          <w:ilvl w:val="1"/>
          <w:numId w:val="38"/>
        </w:numPr>
        <w:rPr>
          <w:sz w:val="22"/>
          <w:szCs w:val="22"/>
        </w:rPr>
      </w:pPr>
      <w:r w:rsidRPr="00E25D62">
        <w:rPr>
          <w:sz w:val="22"/>
          <w:szCs w:val="22"/>
        </w:rPr>
        <w:t>Is there a correlation between temperature and ice cream sales?</w:t>
      </w:r>
    </w:p>
    <w:p w14:paraId="31529AD1" w14:textId="77777777" w:rsidR="00E25D62" w:rsidRPr="00E25D62" w:rsidRDefault="00E25D62" w:rsidP="00E25D62">
      <w:pPr>
        <w:pStyle w:val="ListParagraph"/>
        <w:numPr>
          <w:ilvl w:val="2"/>
          <w:numId w:val="38"/>
        </w:numPr>
        <w:rPr>
          <w:sz w:val="22"/>
          <w:szCs w:val="22"/>
        </w:rPr>
      </w:pPr>
      <w:r w:rsidRPr="00E25D62">
        <w:rPr>
          <w:sz w:val="22"/>
          <w:szCs w:val="22"/>
        </w:rPr>
        <w:t>Defined variables: temperature (independent), ice cream sales (dependent)</w:t>
      </w:r>
    </w:p>
    <w:p w14:paraId="490A17B2" w14:textId="77777777" w:rsidR="00E25D62" w:rsidRPr="00E25D62" w:rsidRDefault="00E25D62" w:rsidP="00E25D62">
      <w:pPr>
        <w:pStyle w:val="ListParagraph"/>
        <w:numPr>
          <w:ilvl w:val="1"/>
          <w:numId w:val="38"/>
        </w:numPr>
        <w:rPr>
          <w:sz w:val="22"/>
          <w:szCs w:val="22"/>
        </w:rPr>
      </w:pPr>
      <w:r w:rsidRPr="00E25D62">
        <w:rPr>
          <w:sz w:val="22"/>
          <w:szCs w:val="22"/>
        </w:rPr>
        <w:t>Is there a connection between age and amount of daily screen time?</w:t>
      </w:r>
    </w:p>
    <w:p w14:paraId="233BE45A" w14:textId="77777777" w:rsidR="00E25D62" w:rsidRPr="00E25D62" w:rsidRDefault="00E25D62" w:rsidP="00E25D62">
      <w:pPr>
        <w:pStyle w:val="ListParagraph"/>
        <w:numPr>
          <w:ilvl w:val="2"/>
          <w:numId w:val="38"/>
        </w:numPr>
        <w:rPr>
          <w:sz w:val="22"/>
          <w:szCs w:val="22"/>
        </w:rPr>
      </w:pPr>
      <w:r w:rsidRPr="00E25D62">
        <w:rPr>
          <w:sz w:val="22"/>
          <w:szCs w:val="22"/>
        </w:rPr>
        <w:t>Defined variables: age (independent), amount of daily screen time (dependent)</w:t>
      </w:r>
    </w:p>
    <w:p w14:paraId="15629E13" w14:textId="4BB41E9F" w:rsidR="00FF5645" w:rsidRPr="00E25D62" w:rsidRDefault="00FF5645" w:rsidP="00F35FE6">
      <w:pPr>
        <w:pStyle w:val="Default"/>
        <w:rPr>
          <w:rFonts w:asciiTheme="minorHAnsi" w:hAnsiTheme="minorHAnsi" w:cstheme="minorHAnsi"/>
          <w:sz w:val="22"/>
          <w:szCs w:val="22"/>
        </w:rPr>
      </w:pPr>
      <w:r w:rsidRPr="00E25D62">
        <w:rPr>
          <w:rFonts w:asciiTheme="minorHAnsi" w:hAnsiTheme="minorHAnsi" w:cstheme="minorHAnsi"/>
          <w:sz w:val="22"/>
          <w:szCs w:val="22"/>
        </w:rPr>
        <w:t xml:space="preserve"> </w:t>
      </w:r>
    </w:p>
    <w:p w14:paraId="0356F0E2" w14:textId="7BDDC88D" w:rsidR="00FF5645" w:rsidRPr="00254E69" w:rsidRDefault="00FF5645" w:rsidP="00385250">
      <w:pPr>
        <w:pStyle w:val="ListParagraph"/>
        <w:numPr>
          <w:ilvl w:val="0"/>
          <w:numId w:val="59"/>
        </w:numPr>
        <w:rPr>
          <w:sz w:val="22"/>
          <w:szCs w:val="22"/>
        </w:rPr>
      </w:pPr>
      <w:r w:rsidRPr="00254E69">
        <w:rPr>
          <w:sz w:val="22"/>
          <w:szCs w:val="22"/>
        </w:rPr>
        <w:t xml:space="preserve">Students should ask </w:t>
      </w:r>
      <w:r w:rsidR="00F35FE6" w:rsidRPr="00254E69">
        <w:rPr>
          <w:sz w:val="22"/>
          <w:szCs w:val="22"/>
        </w:rPr>
        <w:t>questions that involve</w:t>
      </w:r>
      <w:r w:rsidRPr="00254E69">
        <w:rPr>
          <w:sz w:val="22"/>
          <w:szCs w:val="22"/>
        </w:rPr>
        <w:t xml:space="preserve"> the relationship between two characteristics or variables; they are looking for trends in this relationship or looking to make a prediction based on the relationship. </w:t>
      </w:r>
    </w:p>
    <w:p w14:paraId="43E93239" w14:textId="77777777" w:rsidR="00FF5645" w:rsidRPr="00254E69" w:rsidRDefault="00FF5645" w:rsidP="00385250">
      <w:pPr>
        <w:pStyle w:val="ListParagraph"/>
        <w:numPr>
          <w:ilvl w:val="0"/>
          <w:numId w:val="59"/>
        </w:numPr>
        <w:rPr>
          <w:sz w:val="22"/>
          <w:szCs w:val="22"/>
        </w:rPr>
      </w:pPr>
      <w:r w:rsidRPr="00254E69">
        <w:rPr>
          <w:sz w:val="22"/>
          <w:szCs w:val="22"/>
        </w:rPr>
        <w:t>Students should have opportunities to explore the shape of the data in a scatterplot. Is it linear or is it nonlinear? Does it have a quadratic relationship? Does it have an exponential relationship?</w:t>
      </w:r>
    </w:p>
    <w:p w14:paraId="65E46382" w14:textId="77777777" w:rsidR="00FF5645" w:rsidRPr="00254E69" w:rsidRDefault="00FF5645" w:rsidP="00385250">
      <w:pPr>
        <w:pStyle w:val="ListParagraph"/>
        <w:numPr>
          <w:ilvl w:val="0"/>
          <w:numId w:val="59"/>
        </w:numPr>
        <w:rPr>
          <w:sz w:val="22"/>
          <w:szCs w:val="22"/>
        </w:rPr>
      </w:pPr>
      <w:r w:rsidRPr="00254E69">
        <w:rPr>
          <w:sz w:val="22"/>
          <w:szCs w:val="22"/>
        </w:rPr>
        <w:t>Students should explore the concept of curve of best fit. How does the shape of the scatterplot determine what type of curve should be applied?</w:t>
      </w:r>
    </w:p>
    <w:p w14:paraId="3F0580A1" w14:textId="6C732438" w:rsidR="00FF5645" w:rsidRPr="00254E69" w:rsidRDefault="00FF5645" w:rsidP="00385250">
      <w:pPr>
        <w:pStyle w:val="ListParagraph"/>
        <w:numPr>
          <w:ilvl w:val="0"/>
          <w:numId w:val="59"/>
        </w:numPr>
        <w:rPr>
          <w:sz w:val="22"/>
          <w:szCs w:val="22"/>
        </w:rPr>
      </w:pPr>
      <w:r w:rsidRPr="00254E69">
        <w:rPr>
          <w:color w:val="000000"/>
          <w:sz w:val="22"/>
          <w:szCs w:val="22"/>
          <w14:ligatures w14:val="standardContextual"/>
        </w:rPr>
        <w:t>The labels are key to communication</w:t>
      </w:r>
      <w:r w:rsidR="00F35FE6" w:rsidRPr="00254E69">
        <w:rPr>
          <w:color w:val="000000"/>
          <w:sz w:val="22"/>
          <w:szCs w:val="22"/>
          <w14:ligatures w14:val="standardContextual"/>
        </w:rPr>
        <w:t>; w</w:t>
      </w:r>
      <w:r w:rsidRPr="00254E69">
        <w:rPr>
          <w:sz w:val="22"/>
          <w:szCs w:val="22"/>
        </w:rPr>
        <w:t xml:space="preserve">hat title and labels are necessary to clearly communicate? Should </w:t>
      </w:r>
      <w:r w:rsidR="00F35FE6" w:rsidRPr="00254E69">
        <w:rPr>
          <w:sz w:val="22"/>
          <w:szCs w:val="22"/>
        </w:rPr>
        <w:t xml:space="preserve">a </w:t>
      </w:r>
      <w:r w:rsidR="00E25D62">
        <w:rPr>
          <w:sz w:val="22"/>
          <w:szCs w:val="22"/>
        </w:rPr>
        <w:t>curve</w:t>
      </w:r>
      <w:r w:rsidR="00F35FE6" w:rsidRPr="00254E69">
        <w:rPr>
          <w:sz w:val="22"/>
          <w:szCs w:val="22"/>
        </w:rPr>
        <w:t xml:space="preserve"> of best fit be drawn</w:t>
      </w:r>
      <w:r w:rsidRPr="00254E69">
        <w:rPr>
          <w:sz w:val="22"/>
          <w:szCs w:val="22"/>
        </w:rPr>
        <w:t xml:space="preserve"> to model the data? </w:t>
      </w:r>
    </w:p>
    <w:p w14:paraId="7FB21778" w14:textId="77777777" w:rsidR="00FF5645" w:rsidRPr="00254E69" w:rsidRDefault="00FF5645" w:rsidP="00385250">
      <w:pPr>
        <w:pStyle w:val="ListParagraph"/>
        <w:numPr>
          <w:ilvl w:val="0"/>
          <w:numId w:val="38"/>
        </w:numPr>
        <w:rPr>
          <w:rFonts w:cstheme="minorHAnsi"/>
          <w:sz w:val="22"/>
          <w:szCs w:val="22"/>
        </w:rPr>
      </w:pPr>
      <w:r w:rsidRPr="00254E69">
        <w:rPr>
          <w:rFonts w:cstheme="minorHAnsi"/>
          <w:sz w:val="22"/>
          <w:szCs w:val="22"/>
        </w:rPr>
        <w:t xml:space="preserve">Examples of questions students may consider when building good samples include: </w:t>
      </w:r>
    </w:p>
    <w:p w14:paraId="6E3B4C87" w14:textId="77777777" w:rsidR="00FF5645" w:rsidRPr="00254E69" w:rsidRDefault="00FF5645" w:rsidP="00385250">
      <w:pPr>
        <w:pStyle w:val="ListParagraph"/>
        <w:numPr>
          <w:ilvl w:val="1"/>
          <w:numId w:val="38"/>
        </w:numPr>
        <w:rPr>
          <w:rFonts w:cstheme="minorHAnsi"/>
          <w:sz w:val="22"/>
          <w:szCs w:val="22"/>
        </w:rPr>
      </w:pPr>
      <w:r w:rsidRPr="00254E69">
        <w:rPr>
          <w:rFonts w:cstheme="minorHAnsi"/>
          <w:sz w:val="22"/>
          <w:szCs w:val="22"/>
        </w:rPr>
        <w:t>What is the context of the data to be collected?</w:t>
      </w:r>
    </w:p>
    <w:p w14:paraId="73F3D3A5" w14:textId="77777777" w:rsidR="00FF5645" w:rsidRPr="00254E69" w:rsidRDefault="00FF5645" w:rsidP="00385250">
      <w:pPr>
        <w:pStyle w:val="ListParagraph"/>
        <w:numPr>
          <w:ilvl w:val="1"/>
          <w:numId w:val="38"/>
        </w:numPr>
        <w:rPr>
          <w:rFonts w:cstheme="minorHAnsi"/>
          <w:sz w:val="22"/>
          <w:szCs w:val="22"/>
        </w:rPr>
      </w:pPr>
      <w:r w:rsidRPr="00254E69">
        <w:rPr>
          <w:rFonts w:cstheme="minorHAnsi"/>
          <w:sz w:val="22"/>
          <w:szCs w:val="22"/>
        </w:rPr>
        <w:t>Who is the audience?</w:t>
      </w:r>
    </w:p>
    <w:p w14:paraId="6C0B63D7" w14:textId="77777777" w:rsidR="00FF5645" w:rsidRPr="00254E69" w:rsidRDefault="00FF5645" w:rsidP="00385250">
      <w:pPr>
        <w:pStyle w:val="ListParagraph"/>
        <w:numPr>
          <w:ilvl w:val="1"/>
          <w:numId w:val="38"/>
        </w:numPr>
        <w:rPr>
          <w:rFonts w:cstheme="minorHAnsi"/>
          <w:sz w:val="22"/>
          <w:szCs w:val="22"/>
        </w:rPr>
      </w:pPr>
      <w:r w:rsidRPr="00254E69">
        <w:rPr>
          <w:rFonts w:cstheme="minorHAnsi"/>
          <w:sz w:val="22"/>
          <w:szCs w:val="22"/>
        </w:rPr>
        <w:t xml:space="preserve">What is an appropriate amount of data? </w:t>
      </w:r>
    </w:p>
    <w:p w14:paraId="0C021589" w14:textId="77777777" w:rsidR="00FF5645" w:rsidRPr="00C3665C" w:rsidRDefault="00FF5645" w:rsidP="00FF5645">
      <w:pPr>
        <w:rPr>
          <w:rFonts w:cstheme="minorHAnsi"/>
          <w:sz w:val="22"/>
          <w:szCs w:val="22"/>
        </w:rPr>
      </w:pPr>
    </w:p>
    <w:p w14:paraId="4700E7EF" w14:textId="277D0EB1" w:rsidR="00FF5645" w:rsidRPr="003E3299" w:rsidRDefault="00FF5645" w:rsidP="00FF5645">
      <w:pPr>
        <w:rPr>
          <w:rFonts w:cstheme="minorHAnsi"/>
          <w:sz w:val="22"/>
          <w:szCs w:val="22"/>
        </w:rPr>
      </w:pPr>
      <w:r w:rsidRPr="00C3665C">
        <w:rPr>
          <w:rFonts w:cstheme="minorHAnsi"/>
          <w:b/>
          <w:bCs/>
          <w:sz w:val="22"/>
          <w:szCs w:val="22"/>
        </w:rPr>
        <w:t>Mathematical Reasoning:</w:t>
      </w:r>
      <w:r>
        <w:rPr>
          <w:rFonts w:cstheme="minorHAnsi"/>
          <w:b/>
          <w:bCs/>
          <w:sz w:val="22"/>
          <w:szCs w:val="22"/>
        </w:rPr>
        <w:t xml:space="preserve"> </w:t>
      </w:r>
      <w:r>
        <w:rPr>
          <w:rFonts w:cstheme="minorHAnsi"/>
          <w:sz w:val="22"/>
          <w:szCs w:val="22"/>
        </w:rPr>
        <w:t xml:space="preserve">As students analyze data and reflect upon their results, they should determine if there is a pattern to the data displayed. The relationship could be linear, quadratic, exponential, or a combination of these. Further, students should consider the </w:t>
      </w:r>
      <w:r w:rsidRPr="003E3299">
        <w:rPr>
          <w:rFonts w:cstheme="minorHAnsi"/>
          <w:sz w:val="22"/>
          <w:szCs w:val="22"/>
        </w:rPr>
        <w:t xml:space="preserve">shape of the data and determine if a specific linear, quadratic, or exponential model fits the data. Students must return to the question to see if their data answers the question and if not, begin the </w:t>
      </w:r>
      <w:r w:rsidR="00E25D62">
        <w:rPr>
          <w:rFonts w:cstheme="minorHAnsi"/>
          <w:sz w:val="22"/>
          <w:szCs w:val="22"/>
        </w:rPr>
        <w:t xml:space="preserve">data </w:t>
      </w:r>
      <w:r w:rsidRPr="003E3299">
        <w:rPr>
          <w:rFonts w:cstheme="minorHAnsi"/>
          <w:sz w:val="22"/>
          <w:szCs w:val="22"/>
        </w:rPr>
        <w:t xml:space="preserve">cycle again. While doing so, students must determine how bias or sample size impacts the data and the representation. </w:t>
      </w:r>
    </w:p>
    <w:p w14:paraId="08CE9A63" w14:textId="77777777" w:rsidR="00FF5645" w:rsidRPr="003E3299" w:rsidRDefault="00FF5645" w:rsidP="00FF5645">
      <w:pPr>
        <w:autoSpaceDE w:val="0"/>
        <w:autoSpaceDN w:val="0"/>
        <w:adjustRightInd w:val="0"/>
        <w:rPr>
          <w:rFonts w:cs="Calibri"/>
          <w:color w:val="000000"/>
          <w14:ligatures w14:val="standardContextual"/>
        </w:rPr>
      </w:pPr>
    </w:p>
    <w:p w14:paraId="79058447" w14:textId="77777777" w:rsidR="00FF5645" w:rsidRPr="003E3299" w:rsidRDefault="00FF5645" w:rsidP="00385250">
      <w:pPr>
        <w:pStyle w:val="ListParagraph"/>
        <w:numPr>
          <w:ilvl w:val="0"/>
          <w:numId w:val="38"/>
        </w:numPr>
        <w:autoSpaceDE w:val="0"/>
        <w:autoSpaceDN w:val="0"/>
        <w:adjustRightInd w:val="0"/>
        <w:spacing w:after="92"/>
        <w:rPr>
          <w:rFonts w:cstheme="minorHAnsi"/>
          <w:sz w:val="22"/>
          <w:szCs w:val="22"/>
        </w:rPr>
      </w:pPr>
      <w:r w:rsidRPr="003E3299">
        <w:rPr>
          <w:rFonts w:cstheme="minorHAnsi"/>
          <w:sz w:val="22"/>
          <w:szCs w:val="22"/>
        </w:rPr>
        <w:t xml:space="preserve">Scatterplots show the relationship between two variables. Considerations for scatterplots include – </w:t>
      </w:r>
    </w:p>
    <w:p w14:paraId="3704FC02" w14:textId="77777777" w:rsidR="00E25D62" w:rsidRDefault="00E25D62" w:rsidP="00E25D62">
      <w:pPr>
        <w:pStyle w:val="Default"/>
        <w:numPr>
          <w:ilvl w:val="1"/>
          <w:numId w:val="38"/>
        </w:numPr>
        <w:rPr>
          <w:rFonts w:asciiTheme="minorHAnsi" w:hAnsiTheme="minorHAnsi" w:cstheme="minorHAnsi"/>
          <w:sz w:val="22"/>
          <w:szCs w:val="22"/>
        </w:rPr>
      </w:pPr>
      <w:r w:rsidRPr="00C3665C">
        <w:rPr>
          <w:rFonts w:asciiTheme="minorHAnsi" w:hAnsiTheme="minorHAnsi" w:cstheme="minorHAnsi"/>
          <w:sz w:val="22"/>
          <w:szCs w:val="22"/>
        </w:rPr>
        <w:t xml:space="preserve">Is </w:t>
      </w:r>
      <w:r>
        <w:rPr>
          <w:rFonts w:asciiTheme="minorHAnsi" w:hAnsiTheme="minorHAnsi" w:cstheme="minorHAnsi"/>
          <w:sz w:val="22"/>
          <w:szCs w:val="22"/>
        </w:rPr>
        <w:t>the</w:t>
      </w:r>
      <w:r w:rsidRPr="00C3665C">
        <w:rPr>
          <w:rFonts w:asciiTheme="minorHAnsi" w:hAnsiTheme="minorHAnsi" w:cstheme="minorHAnsi"/>
          <w:sz w:val="22"/>
          <w:szCs w:val="22"/>
        </w:rPr>
        <w:t xml:space="preserve"> goal to determine the potential relationship between these two variables? </w:t>
      </w:r>
    </w:p>
    <w:p w14:paraId="5544AAEC" w14:textId="77777777" w:rsidR="00E25D62" w:rsidRDefault="00E25D62" w:rsidP="00E25D62">
      <w:pPr>
        <w:pStyle w:val="Default"/>
        <w:numPr>
          <w:ilvl w:val="1"/>
          <w:numId w:val="38"/>
        </w:numPr>
        <w:rPr>
          <w:rFonts w:asciiTheme="minorHAnsi" w:hAnsiTheme="minorHAnsi" w:cstheme="minorHAnsi"/>
          <w:sz w:val="22"/>
          <w:szCs w:val="22"/>
        </w:rPr>
      </w:pPr>
      <w:r w:rsidRPr="00C3665C">
        <w:rPr>
          <w:rFonts w:asciiTheme="minorHAnsi" w:hAnsiTheme="minorHAnsi" w:cstheme="minorHAnsi"/>
          <w:sz w:val="22"/>
          <w:szCs w:val="22"/>
        </w:rPr>
        <w:t xml:space="preserve">Is there a correlation between the variables? If so, what type of correlation? </w:t>
      </w:r>
    </w:p>
    <w:p w14:paraId="465E038A" w14:textId="77777777" w:rsidR="00E25D62" w:rsidRDefault="00E25D62" w:rsidP="00E25D62">
      <w:pPr>
        <w:pStyle w:val="Default"/>
        <w:numPr>
          <w:ilvl w:val="1"/>
          <w:numId w:val="38"/>
        </w:numPr>
        <w:rPr>
          <w:rFonts w:asciiTheme="minorHAnsi" w:hAnsiTheme="minorHAnsi" w:cstheme="minorHAnsi"/>
          <w:sz w:val="22"/>
          <w:szCs w:val="22"/>
        </w:rPr>
      </w:pPr>
      <w:r>
        <w:rPr>
          <w:rFonts w:asciiTheme="minorHAnsi" w:hAnsiTheme="minorHAnsi" w:cstheme="minorHAnsi"/>
          <w:sz w:val="22"/>
          <w:szCs w:val="22"/>
        </w:rPr>
        <w:t>Is it important to</w:t>
      </w:r>
      <w:r w:rsidRPr="00C3665C">
        <w:rPr>
          <w:rFonts w:asciiTheme="minorHAnsi" w:hAnsiTheme="minorHAnsi" w:cstheme="minorHAnsi"/>
          <w:sz w:val="22"/>
          <w:szCs w:val="22"/>
        </w:rPr>
        <w:t xml:space="preserve"> see individual data points? </w:t>
      </w:r>
    </w:p>
    <w:p w14:paraId="1FBA9CE0" w14:textId="77777777" w:rsidR="00E25D62" w:rsidRDefault="00E25D62" w:rsidP="00E25D62">
      <w:pPr>
        <w:pStyle w:val="Default"/>
        <w:numPr>
          <w:ilvl w:val="1"/>
          <w:numId w:val="38"/>
        </w:numPr>
        <w:rPr>
          <w:rFonts w:asciiTheme="minorHAnsi" w:hAnsiTheme="minorHAnsi" w:cstheme="minorHAnsi"/>
          <w:sz w:val="22"/>
          <w:szCs w:val="22"/>
        </w:rPr>
      </w:pPr>
      <w:r w:rsidRPr="00C3665C">
        <w:rPr>
          <w:rFonts w:asciiTheme="minorHAnsi" w:hAnsiTheme="minorHAnsi" w:cstheme="minorHAnsi"/>
          <w:sz w:val="22"/>
          <w:szCs w:val="22"/>
        </w:rPr>
        <w:t xml:space="preserve">Is </w:t>
      </w:r>
      <w:r>
        <w:rPr>
          <w:rFonts w:asciiTheme="minorHAnsi" w:hAnsiTheme="minorHAnsi" w:cstheme="minorHAnsi"/>
          <w:sz w:val="22"/>
          <w:szCs w:val="22"/>
        </w:rPr>
        <w:t>the</w:t>
      </w:r>
      <w:r w:rsidRPr="00C3665C">
        <w:rPr>
          <w:rFonts w:asciiTheme="minorHAnsi" w:hAnsiTheme="minorHAnsi" w:cstheme="minorHAnsi"/>
          <w:sz w:val="22"/>
          <w:szCs w:val="22"/>
        </w:rPr>
        <w:t xml:space="preserve"> goal to make predictions about these variables? </w:t>
      </w:r>
    </w:p>
    <w:p w14:paraId="55210BC0" w14:textId="77777777" w:rsidR="00E25D62" w:rsidRDefault="00E25D62" w:rsidP="00E25D62">
      <w:pPr>
        <w:pStyle w:val="Default"/>
        <w:numPr>
          <w:ilvl w:val="1"/>
          <w:numId w:val="38"/>
        </w:numPr>
        <w:rPr>
          <w:rFonts w:asciiTheme="minorHAnsi" w:hAnsiTheme="minorHAnsi" w:cstheme="minorHAnsi"/>
          <w:sz w:val="22"/>
          <w:szCs w:val="22"/>
        </w:rPr>
      </w:pPr>
      <w:r w:rsidRPr="00C3665C">
        <w:rPr>
          <w:rFonts w:asciiTheme="minorHAnsi" w:hAnsiTheme="minorHAnsi" w:cstheme="minorHAnsi"/>
          <w:sz w:val="22"/>
          <w:szCs w:val="22"/>
        </w:rPr>
        <w:lastRenderedPageBreak/>
        <w:t xml:space="preserve">Does a line (or curve) of best fit help </w:t>
      </w:r>
      <w:r>
        <w:rPr>
          <w:rFonts w:asciiTheme="minorHAnsi" w:hAnsiTheme="minorHAnsi" w:cstheme="minorHAnsi"/>
          <w:sz w:val="22"/>
          <w:szCs w:val="22"/>
        </w:rPr>
        <w:t>to</w:t>
      </w:r>
      <w:r w:rsidRPr="00C3665C">
        <w:rPr>
          <w:rFonts w:asciiTheme="minorHAnsi" w:hAnsiTheme="minorHAnsi" w:cstheme="minorHAnsi"/>
          <w:sz w:val="22"/>
          <w:szCs w:val="22"/>
        </w:rPr>
        <w:t xml:space="preserve"> make predictions about this data? </w:t>
      </w:r>
    </w:p>
    <w:p w14:paraId="7EBFAAA2" w14:textId="77777777" w:rsidR="00FF5645" w:rsidRPr="00282894" w:rsidRDefault="00FF5645" w:rsidP="00FF5645">
      <w:pPr>
        <w:pStyle w:val="Default"/>
        <w:ind w:left="1440"/>
        <w:rPr>
          <w:rFonts w:asciiTheme="minorHAnsi" w:hAnsiTheme="minorHAnsi" w:cstheme="minorHAnsi"/>
          <w:sz w:val="22"/>
          <w:szCs w:val="22"/>
        </w:rPr>
      </w:pPr>
    </w:p>
    <w:p w14:paraId="1A01F2F4" w14:textId="77777777" w:rsidR="00FF5645" w:rsidRDefault="00FF5645" w:rsidP="00385250">
      <w:pPr>
        <w:pStyle w:val="Default"/>
        <w:numPr>
          <w:ilvl w:val="0"/>
          <w:numId w:val="38"/>
        </w:numPr>
        <w:rPr>
          <w:rFonts w:asciiTheme="minorHAnsi" w:hAnsiTheme="minorHAnsi" w:cstheme="minorHAnsi"/>
          <w:sz w:val="22"/>
          <w:szCs w:val="22"/>
        </w:rPr>
      </w:pPr>
      <w:r w:rsidRPr="00282894">
        <w:rPr>
          <w:rFonts w:asciiTheme="minorHAnsi" w:hAnsiTheme="minorHAnsi" w:cstheme="minorHAnsi"/>
          <w:sz w:val="22"/>
          <w:szCs w:val="22"/>
        </w:rPr>
        <w:t>As students explore the data displays, they should be looking for patterns that are evident in the shape of the data. Students should ask if the display appears linear or nonlinear. If the display appears nonlinear, is there a quadratic relationship?</w:t>
      </w:r>
      <w:r>
        <w:rPr>
          <w:rFonts w:asciiTheme="minorHAnsi" w:hAnsiTheme="minorHAnsi" w:cstheme="minorHAnsi"/>
          <w:sz w:val="22"/>
          <w:szCs w:val="22"/>
        </w:rPr>
        <w:t xml:space="preserve"> Exponential relationship? </w:t>
      </w:r>
    </w:p>
    <w:p w14:paraId="366AF91F" w14:textId="77777777" w:rsidR="00FF5645" w:rsidRPr="00AF4413" w:rsidRDefault="00FF5645" w:rsidP="00385250">
      <w:pPr>
        <w:pStyle w:val="Default"/>
        <w:numPr>
          <w:ilvl w:val="0"/>
          <w:numId w:val="38"/>
        </w:numPr>
        <w:rPr>
          <w:rFonts w:asciiTheme="minorHAnsi" w:hAnsiTheme="minorHAnsi" w:cstheme="minorHAnsi"/>
          <w:sz w:val="22"/>
          <w:szCs w:val="22"/>
        </w:rPr>
      </w:pPr>
      <w:r w:rsidRPr="00AF4413">
        <w:rPr>
          <w:rFonts w:asciiTheme="minorHAnsi" w:hAnsiTheme="minorHAnsi" w:cstheme="minorHAnsi"/>
          <w:sz w:val="22"/>
          <w:szCs w:val="22"/>
        </w:rPr>
        <w:t>In Algebra 2, students recognize that for many data sets, the relationship between two variables does not follow the same consistent pattern for all values in the domain. For example, a person’s height does not increase at the same relationship with their age over the course of their lifetime.</w:t>
      </w:r>
    </w:p>
    <w:p w14:paraId="40E3ED0F" w14:textId="77777777" w:rsidR="00FF5645" w:rsidRDefault="00FF5645" w:rsidP="00FF5645">
      <w:pPr>
        <w:pStyle w:val="ListParagraph"/>
        <w:rPr>
          <w:rFonts w:cstheme="minorHAnsi"/>
          <w:sz w:val="22"/>
          <w:szCs w:val="22"/>
        </w:rPr>
      </w:pPr>
    </w:p>
    <w:p w14:paraId="1E320913" w14:textId="3EAD5D7B" w:rsidR="00FF5645" w:rsidRDefault="00FF5645" w:rsidP="009B5CAE">
      <w:pPr>
        <w:rPr>
          <w:rFonts w:cstheme="minorHAnsi"/>
          <w:sz w:val="22"/>
          <w:szCs w:val="22"/>
        </w:rPr>
      </w:pPr>
      <w:r w:rsidRPr="00C3665C">
        <w:rPr>
          <w:rFonts w:cstheme="minorHAnsi"/>
          <w:b/>
          <w:bCs/>
          <w:sz w:val="22"/>
          <w:szCs w:val="22"/>
        </w:rPr>
        <w:t xml:space="preserve">Mathematical Representations: </w:t>
      </w:r>
      <w:r w:rsidR="009B5CAE">
        <w:rPr>
          <w:rFonts w:cstheme="minorHAnsi"/>
          <w:sz w:val="22"/>
          <w:szCs w:val="22"/>
        </w:rPr>
        <w:t>Students should have opportunities to graph a set of data and determine a model that might best fit a set of data. Consider the scenarios below.</w:t>
      </w:r>
    </w:p>
    <w:p w14:paraId="13855A68" w14:textId="77777777" w:rsidR="009B5CAE" w:rsidRDefault="009B5CAE" w:rsidP="009B5CAE">
      <w:pPr>
        <w:rPr>
          <w:rFonts w:cstheme="minorHAnsi"/>
          <w:sz w:val="22"/>
          <w:szCs w:val="22"/>
        </w:rPr>
      </w:pPr>
    </w:p>
    <w:p w14:paraId="152AC6B6" w14:textId="30695D42" w:rsidR="009B5CAE" w:rsidRDefault="009B5CAE" w:rsidP="00E37182">
      <w:pPr>
        <w:ind w:left="720"/>
        <w:rPr>
          <w:rFonts w:cstheme="minorHAnsi"/>
          <w:sz w:val="22"/>
          <w:szCs w:val="22"/>
        </w:rPr>
      </w:pPr>
      <w:r>
        <w:rPr>
          <w:rFonts w:cstheme="minorHAnsi"/>
          <w:sz w:val="22"/>
          <w:szCs w:val="22"/>
        </w:rPr>
        <w:t>Scenario 1: The chart below shows the profits earned per week by a business during the first 7 weeks after opening.</w:t>
      </w:r>
      <w:r w:rsidR="00E37182">
        <w:rPr>
          <w:rFonts w:cstheme="minorHAnsi"/>
          <w:sz w:val="22"/>
          <w:szCs w:val="22"/>
        </w:rPr>
        <w:t xml:space="preserve"> Write a regression equation to model the situation and explain why you chose this model.</w:t>
      </w:r>
    </w:p>
    <w:tbl>
      <w:tblPr>
        <w:tblStyle w:val="TableGrid"/>
        <w:tblW w:w="0" w:type="auto"/>
        <w:tblInd w:w="805" w:type="dxa"/>
        <w:tblLook w:val="04A0" w:firstRow="1" w:lastRow="0" w:firstColumn="1" w:lastColumn="0" w:noHBand="0" w:noVBand="1"/>
      </w:tblPr>
      <w:tblGrid>
        <w:gridCol w:w="3150"/>
        <w:gridCol w:w="1118"/>
        <w:gridCol w:w="1119"/>
        <w:gridCol w:w="1119"/>
        <w:gridCol w:w="1119"/>
        <w:gridCol w:w="1119"/>
        <w:gridCol w:w="1119"/>
        <w:gridCol w:w="1119"/>
      </w:tblGrid>
      <w:tr w:rsidR="009B5CAE" w14:paraId="37F1128C" w14:textId="04CB2C48" w:rsidTr="00E37182">
        <w:tc>
          <w:tcPr>
            <w:tcW w:w="3150" w:type="dxa"/>
          </w:tcPr>
          <w:p w14:paraId="04B01851" w14:textId="69D1ABB5" w:rsidR="009B5CAE" w:rsidRDefault="009B5CAE" w:rsidP="009B5CAE">
            <w:pPr>
              <w:rPr>
                <w:rFonts w:cstheme="minorHAnsi"/>
                <w:color w:val="000000"/>
              </w:rPr>
            </w:pPr>
            <w:r>
              <w:rPr>
                <w:rFonts w:cstheme="minorHAnsi"/>
                <w:color w:val="000000"/>
              </w:rPr>
              <w:t>Week</w:t>
            </w:r>
          </w:p>
        </w:tc>
        <w:tc>
          <w:tcPr>
            <w:tcW w:w="1118" w:type="dxa"/>
          </w:tcPr>
          <w:p w14:paraId="72A18229" w14:textId="2BB53A2A" w:rsidR="009B5CAE" w:rsidRDefault="009B5CAE" w:rsidP="009B5CAE">
            <w:pPr>
              <w:jc w:val="center"/>
              <w:rPr>
                <w:rFonts w:cstheme="minorHAnsi"/>
                <w:color w:val="000000"/>
              </w:rPr>
            </w:pPr>
            <w:r>
              <w:rPr>
                <w:rFonts w:cstheme="minorHAnsi"/>
                <w:color w:val="000000"/>
              </w:rPr>
              <w:t>1</w:t>
            </w:r>
          </w:p>
        </w:tc>
        <w:tc>
          <w:tcPr>
            <w:tcW w:w="1119" w:type="dxa"/>
          </w:tcPr>
          <w:p w14:paraId="390B5B93" w14:textId="628516F3" w:rsidR="009B5CAE" w:rsidRDefault="009B5CAE" w:rsidP="009B5CAE">
            <w:pPr>
              <w:jc w:val="center"/>
              <w:rPr>
                <w:rFonts w:cstheme="minorHAnsi"/>
                <w:color w:val="000000"/>
              </w:rPr>
            </w:pPr>
            <w:r>
              <w:rPr>
                <w:rFonts w:cstheme="minorHAnsi"/>
                <w:color w:val="000000"/>
              </w:rPr>
              <w:t>2</w:t>
            </w:r>
          </w:p>
        </w:tc>
        <w:tc>
          <w:tcPr>
            <w:tcW w:w="1119" w:type="dxa"/>
          </w:tcPr>
          <w:p w14:paraId="03C4F9D6" w14:textId="26CE633D" w:rsidR="009B5CAE" w:rsidRDefault="009B5CAE" w:rsidP="009B5CAE">
            <w:pPr>
              <w:jc w:val="center"/>
              <w:rPr>
                <w:rFonts w:cstheme="minorHAnsi"/>
                <w:color w:val="000000"/>
              </w:rPr>
            </w:pPr>
            <w:r>
              <w:rPr>
                <w:rFonts w:cstheme="minorHAnsi"/>
                <w:color w:val="000000"/>
              </w:rPr>
              <w:t>3</w:t>
            </w:r>
          </w:p>
        </w:tc>
        <w:tc>
          <w:tcPr>
            <w:tcW w:w="1119" w:type="dxa"/>
          </w:tcPr>
          <w:p w14:paraId="36B13BA4" w14:textId="56C1D168" w:rsidR="009B5CAE" w:rsidRDefault="009B5CAE" w:rsidP="009B5CAE">
            <w:pPr>
              <w:jc w:val="center"/>
              <w:rPr>
                <w:rFonts w:cstheme="minorHAnsi"/>
                <w:color w:val="000000"/>
              </w:rPr>
            </w:pPr>
            <w:r>
              <w:rPr>
                <w:rFonts w:cstheme="minorHAnsi"/>
                <w:color w:val="000000"/>
              </w:rPr>
              <w:t>4</w:t>
            </w:r>
          </w:p>
        </w:tc>
        <w:tc>
          <w:tcPr>
            <w:tcW w:w="1119" w:type="dxa"/>
          </w:tcPr>
          <w:p w14:paraId="4849E58F" w14:textId="648B701A" w:rsidR="009B5CAE" w:rsidRDefault="009B5CAE" w:rsidP="009B5CAE">
            <w:pPr>
              <w:jc w:val="center"/>
              <w:rPr>
                <w:rFonts w:cstheme="minorHAnsi"/>
                <w:color w:val="000000"/>
              </w:rPr>
            </w:pPr>
            <w:r>
              <w:rPr>
                <w:rFonts w:cstheme="minorHAnsi"/>
                <w:color w:val="000000"/>
              </w:rPr>
              <w:t>5</w:t>
            </w:r>
          </w:p>
        </w:tc>
        <w:tc>
          <w:tcPr>
            <w:tcW w:w="1119" w:type="dxa"/>
          </w:tcPr>
          <w:p w14:paraId="55F876C4" w14:textId="51D0B76D" w:rsidR="009B5CAE" w:rsidRDefault="009B5CAE" w:rsidP="009B5CAE">
            <w:pPr>
              <w:jc w:val="center"/>
              <w:rPr>
                <w:rFonts w:cstheme="minorHAnsi"/>
                <w:color w:val="000000"/>
              </w:rPr>
            </w:pPr>
            <w:r>
              <w:rPr>
                <w:rFonts w:cstheme="minorHAnsi"/>
                <w:color w:val="000000"/>
              </w:rPr>
              <w:t>6</w:t>
            </w:r>
          </w:p>
        </w:tc>
        <w:tc>
          <w:tcPr>
            <w:tcW w:w="1119" w:type="dxa"/>
          </w:tcPr>
          <w:p w14:paraId="016E77EA" w14:textId="39070299" w:rsidR="009B5CAE" w:rsidRDefault="009B5CAE" w:rsidP="009B5CAE">
            <w:pPr>
              <w:jc w:val="center"/>
              <w:rPr>
                <w:rFonts w:cstheme="minorHAnsi"/>
                <w:color w:val="000000"/>
              </w:rPr>
            </w:pPr>
            <w:r>
              <w:rPr>
                <w:rFonts w:cstheme="minorHAnsi"/>
                <w:color w:val="000000"/>
              </w:rPr>
              <w:t>7</w:t>
            </w:r>
          </w:p>
        </w:tc>
      </w:tr>
      <w:tr w:rsidR="009B5CAE" w14:paraId="5B83926B" w14:textId="05FAF080" w:rsidTr="00E37182">
        <w:tc>
          <w:tcPr>
            <w:tcW w:w="3150" w:type="dxa"/>
          </w:tcPr>
          <w:p w14:paraId="3B506990" w14:textId="170EE5C0" w:rsidR="009B5CAE" w:rsidRDefault="009B5CAE" w:rsidP="009B5CAE">
            <w:pPr>
              <w:rPr>
                <w:rFonts w:cstheme="minorHAnsi"/>
                <w:color w:val="000000"/>
              </w:rPr>
            </w:pPr>
            <w:r>
              <w:rPr>
                <w:rFonts w:cstheme="minorHAnsi"/>
                <w:color w:val="000000"/>
              </w:rPr>
              <w:t>Profit (in thousands of dollars)</w:t>
            </w:r>
          </w:p>
        </w:tc>
        <w:tc>
          <w:tcPr>
            <w:tcW w:w="1118" w:type="dxa"/>
          </w:tcPr>
          <w:p w14:paraId="16EE90E8" w14:textId="30E091FD" w:rsidR="009B5CAE" w:rsidRDefault="009B5CAE" w:rsidP="009B5CAE">
            <w:pPr>
              <w:jc w:val="center"/>
              <w:rPr>
                <w:rFonts w:cstheme="minorHAnsi"/>
                <w:color w:val="000000"/>
              </w:rPr>
            </w:pPr>
            <w:r>
              <w:rPr>
                <w:rFonts w:cstheme="minorHAnsi"/>
                <w:color w:val="000000"/>
              </w:rPr>
              <w:t>4.1</w:t>
            </w:r>
          </w:p>
        </w:tc>
        <w:tc>
          <w:tcPr>
            <w:tcW w:w="1119" w:type="dxa"/>
          </w:tcPr>
          <w:p w14:paraId="5939D4B8" w14:textId="7294185F" w:rsidR="009B5CAE" w:rsidRDefault="009B5CAE" w:rsidP="009B5CAE">
            <w:pPr>
              <w:jc w:val="center"/>
              <w:rPr>
                <w:rFonts w:cstheme="minorHAnsi"/>
                <w:color w:val="000000"/>
              </w:rPr>
            </w:pPr>
            <w:r>
              <w:rPr>
                <w:rFonts w:cstheme="minorHAnsi"/>
                <w:color w:val="000000"/>
              </w:rPr>
              <w:t>0.8</w:t>
            </w:r>
          </w:p>
        </w:tc>
        <w:tc>
          <w:tcPr>
            <w:tcW w:w="1119" w:type="dxa"/>
          </w:tcPr>
          <w:p w14:paraId="1AA278C7" w14:textId="3677F012" w:rsidR="009B5CAE" w:rsidRDefault="009B5CAE" w:rsidP="009B5CAE">
            <w:pPr>
              <w:jc w:val="center"/>
              <w:rPr>
                <w:rFonts w:cstheme="minorHAnsi"/>
                <w:color w:val="000000"/>
              </w:rPr>
            </w:pPr>
            <w:r>
              <w:rPr>
                <w:rFonts w:cstheme="minorHAnsi"/>
                <w:color w:val="000000"/>
              </w:rPr>
              <w:t>0</w:t>
            </w:r>
          </w:p>
        </w:tc>
        <w:tc>
          <w:tcPr>
            <w:tcW w:w="1119" w:type="dxa"/>
          </w:tcPr>
          <w:p w14:paraId="66002D47" w14:textId="0653F87F" w:rsidR="009B5CAE" w:rsidRDefault="009B5CAE" w:rsidP="009B5CAE">
            <w:pPr>
              <w:jc w:val="center"/>
              <w:rPr>
                <w:rFonts w:cstheme="minorHAnsi"/>
                <w:color w:val="000000"/>
              </w:rPr>
            </w:pPr>
            <w:r>
              <w:rPr>
                <w:rFonts w:cstheme="minorHAnsi"/>
                <w:color w:val="000000"/>
              </w:rPr>
              <w:t>1.1</w:t>
            </w:r>
          </w:p>
        </w:tc>
        <w:tc>
          <w:tcPr>
            <w:tcW w:w="1119" w:type="dxa"/>
          </w:tcPr>
          <w:p w14:paraId="2FD5E578" w14:textId="5E70E06C" w:rsidR="009B5CAE" w:rsidRDefault="009B5CAE" w:rsidP="009B5CAE">
            <w:pPr>
              <w:jc w:val="center"/>
              <w:rPr>
                <w:rFonts w:cstheme="minorHAnsi"/>
                <w:color w:val="000000"/>
              </w:rPr>
            </w:pPr>
            <w:r>
              <w:rPr>
                <w:rFonts w:cstheme="minorHAnsi"/>
                <w:color w:val="000000"/>
              </w:rPr>
              <w:t>5</w:t>
            </w:r>
          </w:p>
        </w:tc>
        <w:tc>
          <w:tcPr>
            <w:tcW w:w="1119" w:type="dxa"/>
          </w:tcPr>
          <w:p w14:paraId="3BD0FCEB" w14:textId="4E149857" w:rsidR="009B5CAE" w:rsidRDefault="009B5CAE" w:rsidP="009B5CAE">
            <w:pPr>
              <w:jc w:val="center"/>
              <w:rPr>
                <w:rFonts w:cstheme="minorHAnsi"/>
                <w:color w:val="000000"/>
              </w:rPr>
            </w:pPr>
            <w:r>
              <w:rPr>
                <w:rFonts w:cstheme="minorHAnsi"/>
                <w:color w:val="000000"/>
              </w:rPr>
              <w:t>8.5</w:t>
            </w:r>
          </w:p>
        </w:tc>
        <w:tc>
          <w:tcPr>
            <w:tcW w:w="1119" w:type="dxa"/>
          </w:tcPr>
          <w:p w14:paraId="06E92397" w14:textId="01777E24" w:rsidR="009B5CAE" w:rsidRDefault="009B5CAE" w:rsidP="009B5CAE">
            <w:pPr>
              <w:jc w:val="center"/>
              <w:rPr>
                <w:rFonts w:cstheme="minorHAnsi"/>
                <w:color w:val="000000"/>
              </w:rPr>
            </w:pPr>
            <w:r>
              <w:rPr>
                <w:rFonts w:cstheme="minorHAnsi"/>
                <w:color w:val="000000"/>
              </w:rPr>
              <w:t>16.7</w:t>
            </w:r>
          </w:p>
        </w:tc>
      </w:tr>
    </w:tbl>
    <w:p w14:paraId="52503D78" w14:textId="77777777" w:rsidR="009B5CAE" w:rsidRDefault="009B5CAE" w:rsidP="009B5CAE">
      <w:pPr>
        <w:rPr>
          <w:rFonts w:cstheme="minorHAnsi"/>
          <w:color w:val="000000"/>
          <w:sz w:val="22"/>
          <w:szCs w:val="22"/>
          <w14:ligatures w14:val="standardContextual"/>
        </w:rPr>
      </w:pPr>
    </w:p>
    <w:p w14:paraId="7FEBA819" w14:textId="15F29F8F" w:rsidR="00E37182" w:rsidRDefault="00E37182" w:rsidP="00E37182">
      <w:pPr>
        <w:ind w:left="720"/>
        <w:rPr>
          <w:rFonts w:cstheme="minorHAnsi"/>
          <w:color w:val="000000"/>
          <w:sz w:val="22"/>
          <w:szCs w:val="22"/>
          <w14:ligatures w14:val="standardContextual"/>
        </w:rPr>
      </w:pPr>
      <w:r>
        <w:rPr>
          <w:rFonts w:cstheme="minorHAnsi"/>
          <w:color w:val="000000"/>
          <w:sz w:val="22"/>
          <w:szCs w:val="22"/>
          <w14:ligatures w14:val="standardContextual"/>
        </w:rPr>
        <w:t>Scenario 2: The table below shows the U.S. population (measured in millions) for various years since 1800. Would this data best be represented by a linear model or an exponential model?</w:t>
      </w:r>
    </w:p>
    <w:tbl>
      <w:tblPr>
        <w:tblStyle w:val="TableGrid"/>
        <w:tblW w:w="0" w:type="auto"/>
        <w:tblInd w:w="805" w:type="dxa"/>
        <w:tblLook w:val="04A0" w:firstRow="1" w:lastRow="0" w:firstColumn="1" w:lastColumn="0" w:noHBand="0" w:noVBand="1"/>
      </w:tblPr>
      <w:tblGrid>
        <w:gridCol w:w="3150"/>
        <w:gridCol w:w="1118"/>
        <w:gridCol w:w="1119"/>
        <w:gridCol w:w="1119"/>
        <w:gridCol w:w="1119"/>
        <w:gridCol w:w="1119"/>
        <w:gridCol w:w="1119"/>
        <w:gridCol w:w="1119"/>
      </w:tblGrid>
      <w:tr w:rsidR="00E37182" w14:paraId="5F77EACC" w14:textId="77777777" w:rsidTr="001D7091">
        <w:tc>
          <w:tcPr>
            <w:tcW w:w="3150" w:type="dxa"/>
          </w:tcPr>
          <w:p w14:paraId="6620180B" w14:textId="41DB8AB1" w:rsidR="00E37182" w:rsidRDefault="00E37182" w:rsidP="001D7091">
            <w:pPr>
              <w:rPr>
                <w:rFonts w:cstheme="minorHAnsi"/>
                <w:color w:val="000000"/>
              </w:rPr>
            </w:pPr>
            <w:r>
              <w:rPr>
                <w:rFonts w:cstheme="minorHAnsi"/>
                <w:color w:val="000000"/>
              </w:rPr>
              <w:t>Years since 1800</w:t>
            </w:r>
          </w:p>
        </w:tc>
        <w:tc>
          <w:tcPr>
            <w:tcW w:w="1118" w:type="dxa"/>
          </w:tcPr>
          <w:p w14:paraId="784742EC" w14:textId="0EBF4953" w:rsidR="00E37182" w:rsidRDefault="00E37182" w:rsidP="001D7091">
            <w:pPr>
              <w:jc w:val="center"/>
              <w:rPr>
                <w:rFonts w:cstheme="minorHAnsi"/>
                <w:color w:val="000000"/>
              </w:rPr>
            </w:pPr>
            <w:r>
              <w:rPr>
                <w:rFonts w:cstheme="minorHAnsi"/>
                <w:color w:val="000000"/>
              </w:rPr>
              <w:t>0</w:t>
            </w:r>
          </w:p>
        </w:tc>
        <w:tc>
          <w:tcPr>
            <w:tcW w:w="1119" w:type="dxa"/>
          </w:tcPr>
          <w:p w14:paraId="60DF4B46" w14:textId="2BDF31FB" w:rsidR="00E37182" w:rsidRDefault="00E37182" w:rsidP="001D7091">
            <w:pPr>
              <w:jc w:val="center"/>
              <w:rPr>
                <w:rFonts w:cstheme="minorHAnsi"/>
                <w:color w:val="000000"/>
              </w:rPr>
            </w:pPr>
            <w:r>
              <w:rPr>
                <w:rFonts w:cstheme="minorHAnsi"/>
                <w:color w:val="000000"/>
              </w:rPr>
              <w:t>10</w:t>
            </w:r>
          </w:p>
        </w:tc>
        <w:tc>
          <w:tcPr>
            <w:tcW w:w="1119" w:type="dxa"/>
          </w:tcPr>
          <w:p w14:paraId="715799DD" w14:textId="6AFC08DC" w:rsidR="00E37182" w:rsidRDefault="00E37182" w:rsidP="001D7091">
            <w:pPr>
              <w:jc w:val="center"/>
              <w:rPr>
                <w:rFonts w:cstheme="minorHAnsi"/>
                <w:color w:val="000000"/>
              </w:rPr>
            </w:pPr>
            <w:r>
              <w:rPr>
                <w:rFonts w:cstheme="minorHAnsi"/>
                <w:color w:val="000000"/>
              </w:rPr>
              <w:t>20</w:t>
            </w:r>
          </w:p>
        </w:tc>
        <w:tc>
          <w:tcPr>
            <w:tcW w:w="1119" w:type="dxa"/>
          </w:tcPr>
          <w:p w14:paraId="48B6A088" w14:textId="6D14CB15" w:rsidR="00E37182" w:rsidRDefault="00E37182" w:rsidP="001D7091">
            <w:pPr>
              <w:jc w:val="center"/>
              <w:rPr>
                <w:rFonts w:cstheme="minorHAnsi"/>
                <w:color w:val="000000"/>
              </w:rPr>
            </w:pPr>
            <w:r>
              <w:rPr>
                <w:rFonts w:cstheme="minorHAnsi"/>
                <w:color w:val="000000"/>
              </w:rPr>
              <w:t>30</w:t>
            </w:r>
          </w:p>
        </w:tc>
        <w:tc>
          <w:tcPr>
            <w:tcW w:w="1119" w:type="dxa"/>
          </w:tcPr>
          <w:p w14:paraId="213954F4" w14:textId="084C56C1" w:rsidR="00E37182" w:rsidRDefault="00E37182" w:rsidP="001D7091">
            <w:pPr>
              <w:jc w:val="center"/>
              <w:rPr>
                <w:rFonts w:cstheme="minorHAnsi"/>
                <w:color w:val="000000"/>
              </w:rPr>
            </w:pPr>
            <w:r>
              <w:rPr>
                <w:rFonts w:cstheme="minorHAnsi"/>
                <w:color w:val="000000"/>
              </w:rPr>
              <w:t>40</w:t>
            </w:r>
          </w:p>
        </w:tc>
        <w:tc>
          <w:tcPr>
            <w:tcW w:w="1119" w:type="dxa"/>
          </w:tcPr>
          <w:p w14:paraId="2F7CDC6C" w14:textId="13DE3B75" w:rsidR="00E37182" w:rsidRDefault="00E37182" w:rsidP="001D7091">
            <w:pPr>
              <w:jc w:val="center"/>
              <w:rPr>
                <w:rFonts w:cstheme="minorHAnsi"/>
                <w:color w:val="000000"/>
              </w:rPr>
            </w:pPr>
            <w:r>
              <w:rPr>
                <w:rFonts w:cstheme="minorHAnsi"/>
                <w:color w:val="000000"/>
              </w:rPr>
              <w:t>50</w:t>
            </w:r>
          </w:p>
        </w:tc>
        <w:tc>
          <w:tcPr>
            <w:tcW w:w="1119" w:type="dxa"/>
          </w:tcPr>
          <w:p w14:paraId="6420F585" w14:textId="620FD724" w:rsidR="00E37182" w:rsidRDefault="00E37182" w:rsidP="001D7091">
            <w:pPr>
              <w:jc w:val="center"/>
              <w:rPr>
                <w:rFonts w:cstheme="minorHAnsi"/>
                <w:color w:val="000000"/>
              </w:rPr>
            </w:pPr>
            <w:r>
              <w:rPr>
                <w:rFonts w:cstheme="minorHAnsi"/>
                <w:color w:val="000000"/>
              </w:rPr>
              <w:t>60</w:t>
            </w:r>
          </w:p>
        </w:tc>
      </w:tr>
      <w:tr w:rsidR="00E37182" w14:paraId="3065A620" w14:textId="77777777" w:rsidTr="001D7091">
        <w:tc>
          <w:tcPr>
            <w:tcW w:w="3150" w:type="dxa"/>
          </w:tcPr>
          <w:p w14:paraId="16777B23" w14:textId="2C7ACA56" w:rsidR="00E37182" w:rsidRDefault="00E37182" w:rsidP="001D7091">
            <w:pPr>
              <w:rPr>
                <w:rFonts w:cstheme="minorHAnsi"/>
                <w:color w:val="000000"/>
              </w:rPr>
            </w:pPr>
            <w:r>
              <w:rPr>
                <w:rFonts w:cstheme="minorHAnsi"/>
                <w:color w:val="000000"/>
              </w:rPr>
              <w:t>Population (in millions)</w:t>
            </w:r>
          </w:p>
        </w:tc>
        <w:tc>
          <w:tcPr>
            <w:tcW w:w="1118" w:type="dxa"/>
          </w:tcPr>
          <w:p w14:paraId="00BBBE31" w14:textId="23CBE3E4" w:rsidR="00E37182" w:rsidRDefault="00E37182" w:rsidP="001D7091">
            <w:pPr>
              <w:jc w:val="center"/>
              <w:rPr>
                <w:rFonts w:cstheme="minorHAnsi"/>
                <w:color w:val="000000"/>
              </w:rPr>
            </w:pPr>
            <w:r>
              <w:rPr>
                <w:rFonts w:cstheme="minorHAnsi"/>
                <w:color w:val="000000"/>
              </w:rPr>
              <w:t>5.31</w:t>
            </w:r>
          </w:p>
        </w:tc>
        <w:tc>
          <w:tcPr>
            <w:tcW w:w="1119" w:type="dxa"/>
          </w:tcPr>
          <w:p w14:paraId="3D7C146D" w14:textId="2CC59FF9" w:rsidR="00E37182" w:rsidRDefault="00E37182" w:rsidP="001D7091">
            <w:pPr>
              <w:jc w:val="center"/>
              <w:rPr>
                <w:rFonts w:cstheme="minorHAnsi"/>
                <w:color w:val="000000"/>
              </w:rPr>
            </w:pPr>
            <w:r>
              <w:rPr>
                <w:rFonts w:cstheme="minorHAnsi"/>
                <w:color w:val="000000"/>
              </w:rPr>
              <w:t>7.24</w:t>
            </w:r>
          </w:p>
        </w:tc>
        <w:tc>
          <w:tcPr>
            <w:tcW w:w="1119" w:type="dxa"/>
          </w:tcPr>
          <w:p w14:paraId="5C285D08" w14:textId="5FB5E989" w:rsidR="00E37182" w:rsidRDefault="00E37182" w:rsidP="001D7091">
            <w:pPr>
              <w:jc w:val="center"/>
              <w:rPr>
                <w:rFonts w:cstheme="minorHAnsi"/>
                <w:color w:val="000000"/>
              </w:rPr>
            </w:pPr>
            <w:r>
              <w:rPr>
                <w:rFonts w:cstheme="minorHAnsi"/>
                <w:color w:val="000000"/>
              </w:rPr>
              <w:t>9.64</w:t>
            </w:r>
          </w:p>
        </w:tc>
        <w:tc>
          <w:tcPr>
            <w:tcW w:w="1119" w:type="dxa"/>
          </w:tcPr>
          <w:p w14:paraId="1385F37F" w14:textId="23813FCB" w:rsidR="00E37182" w:rsidRDefault="00E37182" w:rsidP="001D7091">
            <w:pPr>
              <w:jc w:val="center"/>
              <w:rPr>
                <w:rFonts w:cstheme="minorHAnsi"/>
                <w:color w:val="000000"/>
              </w:rPr>
            </w:pPr>
            <w:r>
              <w:rPr>
                <w:rFonts w:cstheme="minorHAnsi"/>
                <w:color w:val="000000"/>
              </w:rPr>
              <w:t>12.87</w:t>
            </w:r>
          </w:p>
        </w:tc>
        <w:tc>
          <w:tcPr>
            <w:tcW w:w="1119" w:type="dxa"/>
          </w:tcPr>
          <w:p w14:paraId="14DAFEB8" w14:textId="09CE24D5" w:rsidR="00E37182" w:rsidRDefault="00E37182" w:rsidP="001D7091">
            <w:pPr>
              <w:jc w:val="center"/>
              <w:rPr>
                <w:rFonts w:cstheme="minorHAnsi"/>
                <w:color w:val="000000"/>
              </w:rPr>
            </w:pPr>
            <w:r>
              <w:rPr>
                <w:rFonts w:cstheme="minorHAnsi"/>
                <w:color w:val="000000"/>
              </w:rPr>
              <w:t>17.07</w:t>
            </w:r>
          </w:p>
        </w:tc>
        <w:tc>
          <w:tcPr>
            <w:tcW w:w="1119" w:type="dxa"/>
          </w:tcPr>
          <w:p w14:paraId="306A996F" w14:textId="26E44C0A" w:rsidR="00E37182" w:rsidRDefault="00E37182" w:rsidP="001D7091">
            <w:pPr>
              <w:jc w:val="center"/>
              <w:rPr>
                <w:rFonts w:cstheme="minorHAnsi"/>
                <w:color w:val="000000"/>
              </w:rPr>
            </w:pPr>
            <w:r>
              <w:rPr>
                <w:rFonts w:cstheme="minorHAnsi"/>
                <w:color w:val="000000"/>
              </w:rPr>
              <w:t>23.19</w:t>
            </w:r>
          </w:p>
        </w:tc>
        <w:tc>
          <w:tcPr>
            <w:tcW w:w="1119" w:type="dxa"/>
          </w:tcPr>
          <w:p w14:paraId="048D00D5" w14:textId="67F88422" w:rsidR="00E37182" w:rsidRDefault="00E37182" w:rsidP="001D7091">
            <w:pPr>
              <w:jc w:val="center"/>
              <w:rPr>
                <w:rFonts w:cstheme="minorHAnsi"/>
                <w:color w:val="000000"/>
              </w:rPr>
            </w:pPr>
            <w:r>
              <w:rPr>
                <w:rFonts w:cstheme="minorHAnsi"/>
                <w:color w:val="000000"/>
              </w:rPr>
              <w:t>31.44</w:t>
            </w:r>
          </w:p>
        </w:tc>
      </w:tr>
    </w:tbl>
    <w:p w14:paraId="06C6132F" w14:textId="77777777" w:rsidR="00E37182" w:rsidRDefault="00E37182" w:rsidP="00E37182">
      <w:pPr>
        <w:ind w:left="720"/>
        <w:rPr>
          <w:rFonts w:cstheme="minorHAnsi"/>
          <w:color w:val="000000"/>
          <w:sz w:val="22"/>
          <w:szCs w:val="22"/>
          <w14:ligatures w14:val="standardContextual"/>
        </w:rPr>
      </w:pPr>
    </w:p>
    <w:p w14:paraId="759087E1" w14:textId="7FFD1A9A" w:rsidR="00E37182" w:rsidRPr="005518F7" w:rsidRDefault="00E37182" w:rsidP="00E37182">
      <w:pPr>
        <w:spacing w:after="240"/>
        <w:ind w:left="720"/>
        <w:rPr>
          <w:rFonts w:cstheme="minorHAnsi"/>
          <w:color w:val="000000"/>
          <w:sz w:val="22"/>
          <w:szCs w:val="22"/>
          <w14:ligatures w14:val="standardContextual"/>
        </w:rPr>
      </w:pPr>
      <w:r>
        <w:rPr>
          <w:rFonts w:cstheme="minorHAnsi"/>
          <w:color w:val="000000"/>
          <w:sz w:val="22"/>
          <w:szCs w:val="22"/>
          <w14:ligatures w14:val="standardContextual"/>
        </w:rPr>
        <w:t xml:space="preserve">A common error is for students to assume that both scenarios are best represented by a linear model. In Scenario 1, students may try to calculate a line of best fit. This may indicate that students incorrectly assume that profits would increase at a constant rate and would follow a linear model. In Scenario 2, students may incorrectly believe the data pattern is linear because the independent values are increasing at a constant rate. This could indicate that students do not understand that the changes in both the independent and dependent values must be considered when determining a model that might best fit a set of data. A potential teaching strategy is to have students use </w:t>
      </w:r>
      <w:r w:rsidR="00005B14">
        <w:rPr>
          <w:rFonts w:cstheme="minorHAnsi"/>
          <w:color w:val="000000"/>
          <w:sz w:val="22"/>
          <w:szCs w:val="22"/>
          <w14:ligatures w14:val="standardContextual"/>
        </w:rPr>
        <w:t>technology</w:t>
      </w:r>
      <w:r>
        <w:rPr>
          <w:rFonts w:cstheme="minorHAnsi"/>
          <w:color w:val="000000"/>
          <w:sz w:val="22"/>
          <w:szCs w:val="22"/>
          <w14:ligatures w14:val="standardContextual"/>
        </w:rPr>
        <w:t xml:space="preserve"> to graph the data points and have students determine what parent function best models the graph. Once they have done this, they can then sketch a curve that they feel best fits the data and calculate the actual equation to check the fit.</w:t>
      </w:r>
    </w:p>
    <w:p w14:paraId="3F1DE118" w14:textId="77777777" w:rsidR="002617DE" w:rsidRDefault="002617DE" w:rsidP="002617DE">
      <w:pPr>
        <w:pStyle w:val="Heading6"/>
      </w:pPr>
      <w:r>
        <w:t>Concepts and Connections</w:t>
      </w:r>
    </w:p>
    <w:p w14:paraId="7851255D" w14:textId="77777777" w:rsidR="002617DE" w:rsidRDefault="002617DE" w:rsidP="002617DE">
      <w:pPr>
        <w:pStyle w:val="Heading7"/>
      </w:pPr>
      <w:r>
        <w:t>Concepts</w:t>
      </w:r>
    </w:p>
    <w:p w14:paraId="5C136435" w14:textId="11537FB0" w:rsidR="002617DE" w:rsidRPr="00FF5645" w:rsidRDefault="00FF5645" w:rsidP="00FF5645">
      <w:pPr>
        <w:spacing w:after="240"/>
      </w:pPr>
      <w:r w:rsidRPr="00FF5645">
        <w:rPr>
          <w:rFonts w:eastAsia="Times New Roman" w:cs="Calibri"/>
          <w:color w:val="1F1F1F"/>
          <w:sz w:val="22"/>
          <w:szCs w:val="22"/>
        </w:rPr>
        <w:t>Real-life contextual situations can be modeled by data. Data allows us to make decisions.</w:t>
      </w:r>
    </w:p>
    <w:p w14:paraId="6EF8362B" w14:textId="77777777" w:rsidR="002617DE" w:rsidRDefault="002617DE" w:rsidP="002617DE">
      <w:pPr>
        <w:pStyle w:val="Heading7"/>
      </w:pPr>
      <w:r>
        <w:lastRenderedPageBreak/>
        <w:t>Connections</w:t>
      </w:r>
    </w:p>
    <w:p w14:paraId="357C9E01" w14:textId="77777777" w:rsidR="00FF5645" w:rsidRPr="00FF5645" w:rsidRDefault="00FF5645" w:rsidP="0089773F">
      <w:pPr>
        <w:pStyle w:val="ListParagraph"/>
        <w:numPr>
          <w:ilvl w:val="0"/>
          <w:numId w:val="25"/>
        </w:numPr>
        <w:rPr>
          <w:rFonts w:cs="Calibri"/>
          <w:sz w:val="22"/>
          <w:szCs w:val="22"/>
        </w:rPr>
      </w:pPr>
      <w:r w:rsidRPr="00FF5645">
        <w:rPr>
          <w:rFonts w:cs="Calibri"/>
          <w:i/>
          <w:iCs/>
          <w:sz w:val="22"/>
          <w:szCs w:val="22"/>
        </w:rPr>
        <w:t>Within the grade level/course</w:t>
      </w:r>
      <w:r w:rsidRPr="00FF5645">
        <w:rPr>
          <w:rFonts w:eastAsia="Times New Roman" w:cs="Calibri"/>
          <w:color w:val="000000"/>
          <w:sz w:val="22"/>
          <w:szCs w:val="22"/>
        </w:rPr>
        <w:t>:</w:t>
      </w:r>
    </w:p>
    <w:p w14:paraId="08C65FB0" w14:textId="77777777" w:rsidR="00FF5645" w:rsidRPr="00FF5645" w:rsidRDefault="00FF5645" w:rsidP="0089773F">
      <w:pPr>
        <w:pStyle w:val="ListParagraph"/>
        <w:numPr>
          <w:ilvl w:val="1"/>
          <w:numId w:val="25"/>
        </w:numPr>
        <w:rPr>
          <w:rFonts w:cs="Calibri"/>
          <w:sz w:val="22"/>
          <w:szCs w:val="22"/>
        </w:rPr>
      </w:pPr>
      <w:r w:rsidRPr="00FF5645">
        <w:rPr>
          <w:rFonts w:cs="Calibri"/>
          <w:sz w:val="22"/>
          <w:szCs w:val="22"/>
        </w:rPr>
        <w:t>A2.F.2 – The student will investigate and analyze characteristics of square root, cube root, rational, polynomial, exponential, logarithmic, and piecewise-defined functions algebraically and graphically.</w:t>
      </w:r>
    </w:p>
    <w:p w14:paraId="3D5195D0" w14:textId="77777777" w:rsidR="00FF5645" w:rsidRPr="00FF5645" w:rsidRDefault="00FF5645" w:rsidP="0089773F">
      <w:pPr>
        <w:pStyle w:val="ListParagraph"/>
        <w:numPr>
          <w:ilvl w:val="0"/>
          <w:numId w:val="25"/>
        </w:numPr>
        <w:rPr>
          <w:rFonts w:cs="Calibri"/>
          <w:sz w:val="22"/>
          <w:szCs w:val="22"/>
        </w:rPr>
      </w:pPr>
      <w:r w:rsidRPr="00FF5645">
        <w:rPr>
          <w:rFonts w:cs="Calibri"/>
          <w:i/>
          <w:iCs/>
          <w:sz w:val="22"/>
          <w:szCs w:val="22"/>
        </w:rPr>
        <w:t>Vertical Progression</w:t>
      </w:r>
      <w:r w:rsidRPr="00FF5645">
        <w:rPr>
          <w:rFonts w:cs="Calibri"/>
          <w:sz w:val="22"/>
          <w:szCs w:val="22"/>
        </w:rPr>
        <w:t xml:space="preserve">: </w:t>
      </w:r>
    </w:p>
    <w:p w14:paraId="7DED3336" w14:textId="77777777" w:rsidR="00FF5645" w:rsidRPr="00FF5645" w:rsidRDefault="00FF5645" w:rsidP="0089773F">
      <w:pPr>
        <w:pStyle w:val="ListParagraph"/>
        <w:numPr>
          <w:ilvl w:val="1"/>
          <w:numId w:val="25"/>
        </w:numPr>
        <w:shd w:val="clear" w:color="auto" w:fill="FFFFFF"/>
        <w:rPr>
          <w:rFonts w:eastAsia="Times New Roman" w:cs="Calibri"/>
          <w:color w:val="000000"/>
          <w:sz w:val="22"/>
          <w:szCs w:val="22"/>
        </w:rPr>
      </w:pPr>
      <w:r w:rsidRPr="00FF5645">
        <w:rPr>
          <w:rFonts w:eastAsia="Times New Roman" w:cs="Calibri"/>
          <w:color w:val="000000"/>
          <w:sz w:val="22"/>
          <w:szCs w:val="22"/>
        </w:rPr>
        <w:t xml:space="preserve">A.F.1 – </w:t>
      </w:r>
      <w:r w:rsidRPr="00FF5645">
        <w:rPr>
          <w:rFonts w:cstheme="minorHAnsi"/>
          <w:color w:val="000000"/>
          <w:sz w:val="22"/>
          <w:szCs w:val="22"/>
          <w:shd w:val="clear" w:color="auto" w:fill="FFFFFF"/>
        </w:rPr>
        <w:t>The student will investigate, analyze, and compare linear functions algebraically and graphically, and model linear relationships.</w:t>
      </w:r>
    </w:p>
    <w:p w14:paraId="0FD298FA" w14:textId="77777777" w:rsidR="00FF5645" w:rsidRPr="00FF5645" w:rsidRDefault="00FF5645" w:rsidP="0089773F">
      <w:pPr>
        <w:pStyle w:val="ListParagraph"/>
        <w:numPr>
          <w:ilvl w:val="1"/>
          <w:numId w:val="25"/>
        </w:numPr>
        <w:shd w:val="clear" w:color="auto" w:fill="FFFFFF"/>
        <w:rPr>
          <w:rFonts w:eastAsia="Times New Roman" w:cs="Calibri"/>
          <w:color w:val="000000"/>
          <w:sz w:val="22"/>
          <w:szCs w:val="22"/>
        </w:rPr>
      </w:pPr>
      <w:r w:rsidRPr="00FF5645">
        <w:rPr>
          <w:rFonts w:eastAsia="Times New Roman" w:cs="Calibri"/>
          <w:color w:val="000000"/>
          <w:sz w:val="22"/>
          <w:szCs w:val="22"/>
        </w:rPr>
        <w:t xml:space="preserve">A.F.2 – </w:t>
      </w:r>
      <w:r w:rsidRPr="00FF5645">
        <w:rPr>
          <w:rFonts w:cstheme="minorHAnsi"/>
          <w:color w:val="000000"/>
          <w:sz w:val="22"/>
          <w:szCs w:val="22"/>
          <w:shd w:val="clear" w:color="auto" w:fill="FFFFFF"/>
        </w:rPr>
        <w:t>The student will investigate, analyze, and compare characteristics of functions, including quadratic and exponential functions, and model quadratic and exponential relationships.</w:t>
      </w:r>
    </w:p>
    <w:p w14:paraId="4343058F" w14:textId="100D1538" w:rsidR="002617DE" w:rsidRPr="00FF5645" w:rsidRDefault="00FF5645" w:rsidP="0089773F">
      <w:pPr>
        <w:pStyle w:val="ListParagraph"/>
        <w:numPr>
          <w:ilvl w:val="1"/>
          <w:numId w:val="25"/>
        </w:numPr>
        <w:spacing w:after="240"/>
        <w:rPr>
          <w:rFonts w:cstheme="minorHAnsi"/>
          <w:sz w:val="22"/>
          <w:szCs w:val="22"/>
        </w:rPr>
      </w:pPr>
      <w:r w:rsidRPr="00FF5645">
        <w:rPr>
          <w:rFonts w:cstheme="minorHAnsi"/>
          <w:sz w:val="22"/>
          <w:szCs w:val="22"/>
        </w:rPr>
        <w:t>A.ST.1 – The student will apply the data cycle (formulate questions; collect or acquire data; organize and represent data; and analyze data and communicate results) with a focus on representing bivariate data in scatterplots and determining the curve of best fit using linear and quadratic functions.</w:t>
      </w:r>
    </w:p>
    <w:p w14:paraId="7D391530" w14:textId="77777777" w:rsidR="002617DE" w:rsidRPr="001C780A" w:rsidRDefault="002617DE" w:rsidP="002617DE">
      <w:pPr>
        <w:pStyle w:val="Heading7"/>
      </w:pPr>
      <w:r>
        <w:t>Across Content Areas</w:t>
      </w:r>
    </w:p>
    <w:p w14:paraId="6CD2AB75" w14:textId="77777777" w:rsidR="00FF5645" w:rsidRPr="00FF5645" w:rsidRDefault="00FF5645" w:rsidP="00385250">
      <w:pPr>
        <w:pStyle w:val="ListParagraph"/>
        <w:numPr>
          <w:ilvl w:val="0"/>
          <w:numId w:val="40"/>
        </w:numPr>
        <w:rPr>
          <w:rFonts w:cstheme="minorHAnsi"/>
          <w:i/>
          <w:iCs/>
          <w:sz w:val="22"/>
          <w:szCs w:val="22"/>
        </w:rPr>
      </w:pPr>
      <w:r w:rsidRPr="00FF5645">
        <w:rPr>
          <w:rFonts w:cstheme="minorHAnsi"/>
          <w:i/>
          <w:iCs/>
          <w:sz w:val="22"/>
          <w:szCs w:val="22"/>
        </w:rPr>
        <w:t>Digital Learning Integration</w:t>
      </w:r>
    </w:p>
    <w:p w14:paraId="20FA6519" w14:textId="77777777" w:rsidR="00FF5645" w:rsidRDefault="00FF5645" w:rsidP="00385250">
      <w:pPr>
        <w:pStyle w:val="ListParagraph"/>
        <w:numPr>
          <w:ilvl w:val="0"/>
          <w:numId w:val="39"/>
        </w:numPr>
        <w:rPr>
          <w:rFonts w:cstheme="minorHAnsi"/>
          <w:sz w:val="22"/>
          <w:szCs w:val="22"/>
        </w:rPr>
      </w:pPr>
      <w:r w:rsidRPr="007A7932">
        <w:rPr>
          <w:rFonts w:cstheme="minorHAnsi"/>
          <w:sz w:val="22"/>
          <w:szCs w:val="22"/>
        </w:rPr>
        <w:t>9-12 CT.A. Students demonstrate how to identify, explore, and solve a real-world problem using technology-assisted methods such as data analysis, modeling, or algorithmic thinking.</w:t>
      </w:r>
    </w:p>
    <w:p w14:paraId="11EED544" w14:textId="4253B959" w:rsidR="002617DE" w:rsidRPr="00FF5645" w:rsidRDefault="00FF5645" w:rsidP="00385250">
      <w:pPr>
        <w:pStyle w:val="ListParagraph"/>
        <w:numPr>
          <w:ilvl w:val="0"/>
          <w:numId w:val="39"/>
        </w:numPr>
        <w:spacing w:after="240"/>
        <w:ind w:left="1526"/>
        <w:rPr>
          <w:rFonts w:cstheme="minorHAnsi"/>
          <w:sz w:val="22"/>
          <w:szCs w:val="22"/>
        </w:rPr>
      </w:pPr>
      <w:r w:rsidRPr="00FF5645">
        <w:rPr>
          <w:rFonts w:cstheme="minorHAnsi"/>
          <w:sz w:val="22"/>
          <w:szCs w:val="22"/>
        </w:rPr>
        <w:t>9-12 CT.B. Students use appropriate technologies to collect, organize, interpret, and analyze data sets to predict outcomes, draw conclusions, solve problems, and make evidence-based decisions.</w:t>
      </w:r>
    </w:p>
    <w:p w14:paraId="12784AE0" w14:textId="77777777" w:rsidR="002617DE" w:rsidRDefault="002617DE" w:rsidP="002617DE">
      <w:pPr>
        <w:pStyle w:val="Heading6"/>
      </w:pPr>
      <w:r>
        <w:t xml:space="preserve">Resources to Support Local Curriculum </w:t>
      </w:r>
    </w:p>
    <w:p w14:paraId="2BDD3D8E" w14:textId="77777777" w:rsidR="002617DE" w:rsidRDefault="002617DE"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20" w:history="1">
        <w:r w:rsidRPr="004709B7">
          <w:rPr>
            <w:rStyle w:val="Hyperlink"/>
            <w:sz w:val="22"/>
            <w:szCs w:val="22"/>
          </w:rPr>
          <w:t>website</w:t>
        </w:r>
      </w:hyperlink>
      <w:r w:rsidRPr="00BA75EB">
        <w:rPr>
          <w:sz w:val="22"/>
          <w:szCs w:val="22"/>
        </w:rPr>
        <w:t xml:space="preserve">. </w:t>
      </w:r>
    </w:p>
    <w:p w14:paraId="4EF5079B" w14:textId="77777777" w:rsidR="00F27D45" w:rsidRDefault="00F27D45" w:rsidP="00F27D45">
      <w:pPr>
        <w:pStyle w:val="ListParagraph"/>
        <w:numPr>
          <w:ilvl w:val="0"/>
          <w:numId w:val="5"/>
        </w:numPr>
        <w:rPr>
          <w:sz w:val="22"/>
          <w:szCs w:val="22"/>
        </w:rPr>
      </w:pPr>
      <w:hyperlink r:id="rId121"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440D57FB" w14:textId="58145CEA" w:rsidR="00F27D45" w:rsidRPr="00F27D45" w:rsidRDefault="00F27D45" w:rsidP="00F27D45">
      <w:pPr>
        <w:pStyle w:val="ListParagraph"/>
        <w:numPr>
          <w:ilvl w:val="0"/>
          <w:numId w:val="5"/>
        </w:numPr>
        <w:rPr>
          <w:sz w:val="22"/>
          <w:szCs w:val="22"/>
        </w:rPr>
      </w:pPr>
      <w:hyperlink r:id="rId122" w:tgtFrame="_blank" w:history="1">
        <w:r w:rsidRPr="004A785D">
          <w:rPr>
            <w:rStyle w:val="Hyperlink"/>
            <w:sz w:val="22"/>
            <w:szCs w:val="22"/>
          </w:rPr>
          <w:t>Table of Standard Normal Probabilities</w:t>
        </w:r>
      </w:hyperlink>
      <w:r w:rsidRPr="004A785D">
        <w:rPr>
          <w:sz w:val="22"/>
          <w:szCs w:val="22"/>
        </w:rPr>
        <w:t> (</w:t>
      </w:r>
      <w:r w:rsidRPr="00FF5645">
        <w:rPr>
          <w:i/>
          <w:iCs/>
          <w:sz w:val="22"/>
          <w:szCs w:val="22"/>
        </w:rPr>
        <w:t>z</w:t>
      </w:r>
      <w:r w:rsidRPr="004A785D">
        <w:rPr>
          <w:sz w:val="22"/>
          <w:szCs w:val="22"/>
        </w:rPr>
        <w:t>-table) (PDF)</w:t>
      </w:r>
    </w:p>
    <w:p w14:paraId="618F43AE" w14:textId="77777777" w:rsidR="002617DE" w:rsidRPr="00BA75EB" w:rsidRDefault="002617DE" w:rsidP="002E7C08">
      <w:r w:rsidRPr="00BA75EB">
        <w:t xml:space="preserve"> </w:t>
      </w:r>
    </w:p>
    <w:p w14:paraId="23EACB8E" w14:textId="264089B8" w:rsidR="003E6995" w:rsidRDefault="003E6995">
      <w:pPr>
        <w:rPr>
          <w:b/>
          <w:bCs/>
        </w:rPr>
      </w:pPr>
      <w:r>
        <w:br w:type="page"/>
      </w:r>
    </w:p>
    <w:p w14:paraId="4A47D965" w14:textId="70DA0FBB" w:rsidR="003E6995" w:rsidRDefault="003E6995" w:rsidP="003E6995">
      <w:pPr>
        <w:pStyle w:val="Heading3"/>
      </w:pPr>
      <w:bookmarkStart w:id="33" w:name="_Toc201058771"/>
      <w:r>
        <w:lastRenderedPageBreak/>
        <w:t>A2.ST.3</w:t>
      </w:r>
      <w:bookmarkEnd w:id="33"/>
    </w:p>
    <w:p w14:paraId="2213BA31" w14:textId="77777777" w:rsidR="001204FC" w:rsidRPr="003F6FA6" w:rsidRDefault="001204FC" w:rsidP="001204FC">
      <w:pPr>
        <w:pStyle w:val="Heading5"/>
        <w:rPr>
          <w:rFonts w:eastAsia="Calibri"/>
        </w:rPr>
      </w:pPr>
      <w:r w:rsidRPr="003F6FA6">
        <w:t>The student will compute and distinguish between permutations and combinations.</w:t>
      </w:r>
    </w:p>
    <w:p w14:paraId="69DAB028" w14:textId="77777777" w:rsidR="001204FC" w:rsidRPr="00AA6825" w:rsidRDefault="001204FC" w:rsidP="001204FC">
      <w:pPr>
        <w:pStyle w:val="SOLTSWBAT"/>
        <w:rPr>
          <w:rFonts w:asciiTheme="minorHAnsi" w:hAnsiTheme="minorHAnsi" w:cstheme="minorHAnsi"/>
          <w:b/>
          <w:bCs/>
          <w:sz w:val="22"/>
          <w:szCs w:val="22"/>
        </w:rPr>
      </w:pPr>
      <w:r w:rsidRPr="00AA6825">
        <w:rPr>
          <w:rFonts w:asciiTheme="minorHAnsi" w:hAnsiTheme="minorHAnsi" w:cstheme="minorHAnsi"/>
          <w:sz w:val="22"/>
          <w:szCs w:val="22"/>
        </w:rPr>
        <w:t>Students will demonstrate the following Knowledge and Skills:</w:t>
      </w:r>
    </w:p>
    <w:p w14:paraId="05A4DDE1" w14:textId="77777777" w:rsidR="001204FC" w:rsidRPr="00AA6825" w:rsidRDefault="001204FC" w:rsidP="00F864C7">
      <w:pPr>
        <w:pStyle w:val="NewLettering"/>
        <w:numPr>
          <w:ilvl w:val="0"/>
          <w:numId w:val="22"/>
        </w:numPr>
        <w:rPr>
          <w:rFonts w:asciiTheme="minorHAnsi" w:hAnsiTheme="minorHAnsi" w:cstheme="minorHAnsi"/>
          <w:sz w:val="22"/>
          <w:szCs w:val="22"/>
        </w:rPr>
      </w:pPr>
      <w:r w:rsidRPr="00AA6825">
        <w:rPr>
          <w:rFonts w:asciiTheme="minorHAnsi" w:hAnsiTheme="minorHAnsi" w:cstheme="minorHAnsi"/>
          <w:sz w:val="22"/>
          <w:szCs w:val="22"/>
        </w:rPr>
        <w:t>Compare and contrast permutations and combinations to count the number of ways that events can occur.</w:t>
      </w:r>
    </w:p>
    <w:p w14:paraId="20E0B112" w14:textId="77777777" w:rsidR="001204FC" w:rsidRPr="00AA6825" w:rsidRDefault="001204FC" w:rsidP="00F864C7">
      <w:pPr>
        <w:pStyle w:val="NewLettering"/>
        <w:numPr>
          <w:ilvl w:val="0"/>
          <w:numId w:val="22"/>
        </w:numPr>
        <w:rPr>
          <w:rFonts w:asciiTheme="minorHAnsi" w:hAnsiTheme="minorHAnsi" w:cstheme="minorHAnsi"/>
          <w:sz w:val="22"/>
          <w:szCs w:val="22"/>
        </w:rPr>
      </w:pPr>
      <w:r w:rsidRPr="00AA6825">
        <w:rPr>
          <w:rFonts w:asciiTheme="minorHAnsi" w:hAnsiTheme="minorHAnsi" w:cstheme="minorHAnsi"/>
          <w:sz w:val="22"/>
          <w:szCs w:val="22"/>
        </w:rPr>
        <w:t xml:space="preserve">Calculate the number of permutations of </w:t>
      </w:r>
      <w:r w:rsidRPr="00AA6825">
        <w:rPr>
          <w:rFonts w:asciiTheme="minorHAnsi" w:hAnsiTheme="minorHAnsi" w:cstheme="minorHAnsi"/>
          <w:i/>
          <w:sz w:val="22"/>
          <w:szCs w:val="22"/>
        </w:rPr>
        <w:t>n</w:t>
      </w:r>
      <w:r w:rsidRPr="00AA6825">
        <w:rPr>
          <w:rFonts w:asciiTheme="minorHAnsi" w:hAnsiTheme="minorHAnsi" w:cstheme="minorHAnsi"/>
          <w:sz w:val="22"/>
          <w:szCs w:val="22"/>
        </w:rPr>
        <w:t xml:space="preserve"> objects taken</w:t>
      </w:r>
      <w:r w:rsidRPr="00AA6825">
        <w:rPr>
          <w:rFonts w:asciiTheme="minorHAnsi" w:hAnsiTheme="minorHAnsi" w:cstheme="minorHAnsi"/>
          <w:i/>
          <w:iCs/>
          <w:sz w:val="22"/>
          <w:szCs w:val="22"/>
        </w:rPr>
        <w:t xml:space="preserve"> r</w:t>
      </w:r>
      <w:r w:rsidRPr="00AA6825">
        <w:rPr>
          <w:rFonts w:asciiTheme="minorHAnsi" w:hAnsiTheme="minorHAnsi" w:cstheme="minorHAnsi"/>
          <w:sz w:val="22"/>
          <w:szCs w:val="22"/>
        </w:rPr>
        <w:t xml:space="preserve"> at a time.</w:t>
      </w:r>
    </w:p>
    <w:p w14:paraId="66F5B915" w14:textId="77777777" w:rsidR="001204FC" w:rsidRPr="00AA6825" w:rsidRDefault="001204FC" w:rsidP="00F864C7">
      <w:pPr>
        <w:pStyle w:val="NewLettering"/>
        <w:numPr>
          <w:ilvl w:val="0"/>
          <w:numId w:val="22"/>
        </w:numPr>
        <w:rPr>
          <w:rFonts w:asciiTheme="minorHAnsi" w:hAnsiTheme="minorHAnsi" w:cstheme="minorHAnsi"/>
          <w:sz w:val="22"/>
          <w:szCs w:val="22"/>
        </w:rPr>
      </w:pPr>
      <w:r w:rsidRPr="00AA6825">
        <w:rPr>
          <w:rFonts w:asciiTheme="minorHAnsi" w:hAnsiTheme="minorHAnsi" w:cstheme="minorHAnsi"/>
          <w:sz w:val="22"/>
          <w:szCs w:val="22"/>
        </w:rPr>
        <w:t xml:space="preserve">Calculate the number of combinations of </w:t>
      </w:r>
      <w:r w:rsidRPr="00AA6825">
        <w:rPr>
          <w:rFonts w:asciiTheme="minorHAnsi" w:hAnsiTheme="minorHAnsi" w:cstheme="minorHAnsi"/>
          <w:i/>
          <w:sz w:val="22"/>
          <w:szCs w:val="22"/>
        </w:rPr>
        <w:t>n</w:t>
      </w:r>
      <w:r w:rsidRPr="00AA6825">
        <w:rPr>
          <w:rFonts w:asciiTheme="minorHAnsi" w:hAnsiTheme="minorHAnsi" w:cstheme="minorHAnsi"/>
          <w:sz w:val="22"/>
          <w:szCs w:val="22"/>
        </w:rPr>
        <w:t xml:space="preserve"> objects taken</w:t>
      </w:r>
      <w:r w:rsidRPr="00AA6825">
        <w:rPr>
          <w:rFonts w:asciiTheme="minorHAnsi" w:hAnsiTheme="minorHAnsi" w:cstheme="minorHAnsi"/>
          <w:i/>
          <w:iCs/>
          <w:sz w:val="22"/>
          <w:szCs w:val="22"/>
        </w:rPr>
        <w:t xml:space="preserve"> r</w:t>
      </w:r>
      <w:r w:rsidRPr="00AA6825">
        <w:rPr>
          <w:rFonts w:asciiTheme="minorHAnsi" w:hAnsiTheme="minorHAnsi" w:cstheme="minorHAnsi"/>
          <w:sz w:val="22"/>
          <w:szCs w:val="22"/>
        </w:rPr>
        <w:t xml:space="preserve"> at a time.</w:t>
      </w:r>
    </w:p>
    <w:p w14:paraId="7BCA47A5" w14:textId="77777777" w:rsidR="001204FC" w:rsidRPr="00AA6825" w:rsidRDefault="001204FC" w:rsidP="00F864C7">
      <w:pPr>
        <w:pStyle w:val="NewLettering"/>
        <w:numPr>
          <w:ilvl w:val="0"/>
          <w:numId w:val="22"/>
        </w:numPr>
        <w:rPr>
          <w:rFonts w:asciiTheme="minorHAnsi" w:hAnsiTheme="minorHAnsi" w:cstheme="minorHAnsi"/>
          <w:sz w:val="22"/>
          <w:szCs w:val="22"/>
        </w:rPr>
      </w:pPr>
      <w:r w:rsidRPr="00AA6825">
        <w:rPr>
          <w:rFonts w:asciiTheme="minorHAnsi" w:hAnsiTheme="minorHAnsi" w:cstheme="minorHAnsi"/>
          <w:sz w:val="22"/>
          <w:szCs w:val="22"/>
        </w:rPr>
        <w:t>Use permutations and combinations as counting techniques to solve contextual problems.</w:t>
      </w:r>
    </w:p>
    <w:p w14:paraId="416BE3F7" w14:textId="70AA72DA" w:rsidR="003E6995" w:rsidRPr="00FF5645" w:rsidRDefault="001204FC" w:rsidP="001204FC">
      <w:pPr>
        <w:pStyle w:val="NewLettering"/>
        <w:numPr>
          <w:ilvl w:val="0"/>
          <w:numId w:val="22"/>
        </w:numPr>
        <w:spacing w:after="240"/>
        <w:rPr>
          <w:rFonts w:asciiTheme="minorHAnsi" w:hAnsiTheme="minorHAnsi" w:cstheme="minorHAnsi"/>
          <w:sz w:val="22"/>
          <w:szCs w:val="22"/>
        </w:rPr>
      </w:pPr>
      <w:r w:rsidRPr="00AA6825">
        <w:rPr>
          <w:rFonts w:asciiTheme="minorHAnsi" w:hAnsiTheme="minorHAnsi" w:cstheme="minorHAnsi"/>
          <w:sz w:val="22"/>
          <w:szCs w:val="22"/>
        </w:rPr>
        <w:t>Calculate and verify permutations and combinations using technology.</w:t>
      </w:r>
    </w:p>
    <w:p w14:paraId="63154043" w14:textId="77777777" w:rsidR="003E6995" w:rsidRDefault="003E6995" w:rsidP="003E6995">
      <w:pPr>
        <w:pStyle w:val="Heading6"/>
      </w:pPr>
      <w:r>
        <w:t>Understanding the Standard</w:t>
      </w:r>
    </w:p>
    <w:p w14:paraId="7A9661C4" w14:textId="6810650F" w:rsidR="00B129C5" w:rsidRDefault="00FF5645" w:rsidP="00385250">
      <w:pPr>
        <w:pStyle w:val="CFUSFormatting"/>
        <w:numPr>
          <w:ilvl w:val="0"/>
          <w:numId w:val="55"/>
        </w:numPr>
        <w:rPr>
          <w:rFonts w:asciiTheme="minorHAnsi" w:hAnsiTheme="minorHAnsi" w:cstheme="minorHAnsi"/>
          <w:iCs/>
          <w:sz w:val="22"/>
          <w:szCs w:val="22"/>
        </w:rPr>
      </w:pPr>
      <w:r w:rsidRPr="00B129C5">
        <w:rPr>
          <w:rFonts w:asciiTheme="minorHAnsi" w:hAnsiTheme="minorHAnsi" w:cstheme="minorHAnsi"/>
          <w:sz w:val="22"/>
          <w:szCs w:val="22"/>
        </w:rPr>
        <w:t xml:space="preserve">The </w:t>
      </w:r>
      <w:r w:rsidRPr="00B129C5">
        <w:rPr>
          <w:rFonts w:asciiTheme="minorHAnsi" w:hAnsiTheme="minorHAnsi" w:cstheme="minorHAnsi"/>
          <w:i/>
          <w:iCs/>
          <w:sz w:val="22"/>
          <w:szCs w:val="22"/>
        </w:rPr>
        <w:t xml:space="preserve">Fundamental Counting Principle </w:t>
      </w:r>
      <w:r w:rsidRPr="00B129C5">
        <w:rPr>
          <w:rFonts w:asciiTheme="minorHAnsi" w:hAnsiTheme="minorHAnsi" w:cstheme="minorHAnsi"/>
          <w:sz w:val="22"/>
          <w:szCs w:val="22"/>
        </w:rPr>
        <w:t xml:space="preserve">states that if </w:t>
      </w:r>
      <w:r w:rsidR="00037066" w:rsidRPr="00B129C5">
        <w:rPr>
          <w:rFonts w:asciiTheme="minorHAnsi" w:hAnsiTheme="minorHAnsi" w:cstheme="minorHAnsi"/>
          <w:sz w:val="22"/>
          <w:szCs w:val="22"/>
        </w:rPr>
        <w:t xml:space="preserve">there are </w:t>
      </w:r>
      <w:r w:rsidR="00037066" w:rsidRPr="00B129C5">
        <w:rPr>
          <w:rFonts w:asciiTheme="minorHAnsi" w:hAnsiTheme="minorHAnsi" w:cstheme="minorHAnsi"/>
          <w:i/>
          <w:iCs/>
          <w:sz w:val="22"/>
          <w:szCs w:val="22"/>
        </w:rPr>
        <w:t xml:space="preserve">m </w:t>
      </w:r>
      <w:r w:rsidR="00037066" w:rsidRPr="00B129C5">
        <w:rPr>
          <w:rFonts w:asciiTheme="minorHAnsi" w:hAnsiTheme="minorHAnsi" w:cstheme="minorHAnsi"/>
          <w:sz w:val="22"/>
          <w:szCs w:val="22"/>
        </w:rPr>
        <w:t xml:space="preserve">ways for one event to occur and </w:t>
      </w:r>
      <w:r w:rsidR="00037066" w:rsidRPr="00B129C5">
        <w:rPr>
          <w:rFonts w:asciiTheme="minorHAnsi" w:hAnsiTheme="minorHAnsi" w:cstheme="minorHAnsi"/>
          <w:i/>
          <w:iCs/>
          <w:sz w:val="22"/>
          <w:szCs w:val="22"/>
        </w:rPr>
        <w:t xml:space="preserve">n </w:t>
      </w:r>
      <w:r w:rsidR="00037066" w:rsidRPr="00B129C5">
        <w:rPr>
          <w:rFonts w:asciiTheme="minorHAnsi" w:hAnsiTheme="minorHAnsi" w:cstheme="minorHAnsi"/>
          <w:sz w:val="22"/>
          <w:szCs w:val="22"/>
        </w:rPr>
        <w:t xml:space="preserve">ways for a second event to occur, then there are </w:t>
      </w:r>
      <w:r w:rsidR="00037066" w:rsidRPr="00B129C5">
        <w:rPr>
          <w:rFonts w:asciiTheme="minorHAnsi" w:hAnsiTheme="minorHAnsi" w:cstheme="minorHAnsi"/>
          <w:i/>
          <w:iCs/>
          <w:sz w:val="22"/>
          <w:szCs w:val="22"/>
        </w:rPr>
        <w:t>m</w:t>
      </w:r>
      <m:oMath>
        <m:r>
          <w:rPr>
            <w:rFonts w:ascii="Cambria Math" w:hAnsi="Cambria Math" w:cstheme="minorHAnsi"/>
            <w:sz w:val="22"/>
            <w:szCs w:val="22"/>
          </w:rPr>
          <m:t xml:space="preserve"> ∙ </m:t>
        </m:r>
      </m:oMath>
      <w:r w:rsidR="00037066" w:rsidRPr="00B129C5">
        <w:rPr>
          <w:rFonts w:asciiTheme="minorHAnsi" w:hAnsiTheme="minorHAnsi" w:cstheme="minorHAnsi"/>
          <w:i/>
          <w:iCs/>
          <w:sz w:val="22"/>
          <w:szCs w:val="22"/>
        </w:rPr>
        <w:t xml:space="preserve">n </w:t>
      </w:r>
      <w:r w:rsidR="00037066" w:rsidRPr="00B129C5">
        <w:rPr>
          <w:rFonts w:asciiTheme="minorHAnsi" w:hAnsiTheme="minorHAnsi" w:cstheme="minorHAnsi"/>
          <w:sz w:val="22"/>
          <w:szCs w:val="22"/>
        </w:rPr>
        <w:t xml:space="preserve">ways for both events to occur. For example, how many outfits can be made using 3 pairs of pants and 4 shirts? </w:t>
      </w:r>
      <w:r w:rsidR="00B129C5" w:rsidRPr="00B129C5">
        <w:rPr>
          <w:rFonts w:asciiTheme="minorHAnsi" w:hAnsiTheme="minorHAnsi" w:cstheme="minorHAnsi"/>
          <w:sz w:val="22"/>
          <w:szCs w:val="22"/>
        </w:rPr>
        <w:t>There can be 12 outfits (</w:t>
      </w:r>
      <w:r w:rsidR="00037066" w:rsidRPr="00B129C5">
        <w:rPr>
          <w:rFonts w:asciiTheme="minorHAnsi" w:hAnsiTheme="minorHAnsi" w:cstheme="minorHAnsi"/>
          <w:sz w:val="22"/>
          <w:szCs w:val="22"/>
        </w:rPr>
        <w:t xml:space="preserve">3 </w:t>
      </w:r>
      <m:oMath>
        <m:r>
          <w:rPr>
            <w:rFonts w:ascii="Cambria Math" w:hAnsi="Cambria Math" w:cstheme="minorHAnsi"/>
            <w:sz w:val="22"/>
            <w:szCs w:val="22"/>
          </w:rPr>
          <m:t>∙</m:t>
        </m:r>
      </m:oMath>
      <w:r w:rsidR="00037066" w:rsidRPr="00B129C5">
        <w:rPr>
          <w:rFonts w:asciiTheme="minorHAnsi" w:hAnsiTheme="minorHAnsi" w:cstheme="minorHAnsi"/>
          <w:iCs/>
          <w:sz w:val="22"/>
          <w:szCs w:val="22"/>
        </w:rPr>
        <w:t xml:space="preserve"> 4 = 12</w:t>
      </w:r>
      <w:r w:rsidR="00B129C5">
        <w:rPr>
          <w:rFonts w:asciiTheme="minorHAnsi" w:hAnsiTheme="minorHAnsi" w:cstheme="minorHAnsi"/>
          <w:iCs/>
          <w:sz w:val="22"/>
          <w:szCs w:val="22"/>
        </w:rPr>
        <w:t>).</w:t>
      </w:r>
    </w:p>
    <w:p w14:paraId="58B45F4D" w14:textId="15CB4BB3" w:rsidR="00B129C5" w:rsidRDefault="00B129C5" w:rsidP="00385250">
      <w:pPr>
        <w:pStyle w:val="CFUSFormatting"/>
        <w:numPr>
          <w:ilvl w:val="0"/>
          <w:numId w:val="55"/>
        </w:numPr>
        <w:rPr>
          <w:rFonts w:asciiTheme="minorHAnsi" w:hAnsiTheme="minorHAnsi" w:cstheme="minorHAnsi"/>
          <w:sz w:val="22"/>
          <w:szCs w:val="22"/>
        </w:rPr>
      </w:pPr>
      <w:r>
        <w:rPr>
          <w:rFonts w:asciiTheme="minorHAnsi" w:hAnsiTheme="minorHAnsi" w:cstheme="minorHAnsi"/>
          <w:sz w:val="22"/>
          <w:szCs w:val="22"/>
        </w:rPr>
        <w:t xml:space="preserve">Permutations and combinations are methods of ordering objects. </w:t>
      </w:r>
    </w:p>
    <w:p w14:paraId="501B1FB6" w14:textId="7F9F6E9A" w:rsidR="00A2579D" w:rsidRPr="00B129C5" w:rsidRDefault="00A2579D" w:rsidP="00385250">
      <w:pPr>
        <w:pStyle w:val="CFUSFormatting"/>
        <w:numPr>
          <w:ilvl w:val="0"/>
          <w:numId w:val="55"/>
        </w:numPr>
        <w:rPr>
          <w:rFonts w:asciiTheme="minorHAnsi" w:hAnsiTheme="minorHAnsi" w:cstheme="minorHAnsi"/>
          <w:sz w:val="22"/>
          <w:szCs w:val="22"/>
        </w:rPr>
      </w:pPr>
      <w:r>
        <w:rPr>
          <w:rFonts w:asciiTheme="minorHAnsi" w:hAnsiTheme="minorHAnsi" w:cstheme="minorHAnsi"/>
          <w:sz w:val="22"/>
          <w:szCs w:val="22"/>
        </w:rPr>
        <w:t xml:space="preserve">The formulas for determining the number of permutations and combinations require an understanding of factorials. The factorial of a whole number, </w:t>
      </w:r>
      <w:r>
        <w:rPr>
          <w:rFonts w:asciiTheme="minorHAnsi" w:hAnsiTheme="minorHAnsi" w:cstheme="minorHAnsi"/>
          <w:i/>
          <w:iCs/>
          <w:sz w:val="22"/>
          <w:szCs w:val="22"/>
        </w:rPr>
        <w:t>n</w:t>
      </w:r>
      <w:r>
        <w:rPr>
          <w:rFonts w:asciiTheme="minorHAnsi" w:hAnsiTheme="minorHAnsi" w:cstheme="minorHAnsi"/>
          <w:sz w:val="22"/>
          <w:szCs w:val="22"/>
        </w:rPr>
        <w:t xml:space="preserve">, is the product of all positive integers from 1 to </w:t>
      </w:r>
      <w:r>
        <w:rPr>
          <w:rFonts w:asciiTheme="minorHAnsi" w:hAnsiTheme="minorHAnsi" w:cstheme="minorHAnsi"/>
          <w:i/>
          <w:iCs/>
          <w:sz w:val="22"/>
          <w:szCs w:val="22"/>
        </w:rPr>
        <w:t>n</w:t>
      </w:r>
      <w:r>
        <w:rPr>
          <w:rFonts w:asciiTheme="minorHAnsi" w:hAnsiTheme="minorHAnsi" w:cstheme="minorHAnsi"/>
          <w:sz w:val="22"/>
          <w:szCs w:val="22"/>
        </w:rPr>
        <w:t xml:space="preserve">. For example, the factorial of </w:t>
      </w:r>
      <m:oMath>
        <m:r>
          <w:rPr>
            <w:rFonts w:ascii="Cambria Math" w:hAnsi="Cambria Math" w:cstheme="minorHAnsi"/>
            <w:sz w:val="22"/>
            <w:szCs w:val="22"/>
          </w:rPr>
          <m:t>6=6∙5∙4∙3∙2∙1=720</m:t>
        </m:r>
      </m:oMath>
      <w:r>
        <w:rPr>
          <w:rFonts w:asciiTheme="minorHAnsi" w:hAnsiTheme="minorHAnsi" w:cstheme="minorHAnsi"/>
          <w:sz w:val="22"/>
          <w:szCs w:val="22"/>
        </w:rPr>
        <w:t>. This can also be written as 6!</w:t>
      </w:r>
    </w:p>
    <w:p w14:paraId="142F1B38" w14:textId="186F22CA" w:rsidR="00FF5645" w:rsidRDefault="00FF5645" w:rsidP="00385250">
      <w:pPr>
        <w:pStyle w:val="CFUSFormatting"/>
        <w:numPr>
          <w:ilvl w:val="0"/>
          <w:numId w:val="54"/>
        </w:numPr>
        <w:rPr>
          <w:rFonts w:asciiTheme="minorHAnsi" w:hAnsiTheme="minorHAnsi" w:cstheme="minorHAnsi"/>
          <w:sz w:val="22"/>
          <w:szCs w:val="22"/>
        </w:rPr>
      </w:pPr>
      <w:r w:rsidRPr="00817C01">
        <w:rPr>
          <w:rFonts w:asciiTheme="minorHAnsi" w:hAnsiTheme="minorHAnsi" w:cstheme="minorHAnsi"/>
          <w:sz w:val="22"/>
          <w:szCs w:val="22"/>
        </w:rPr>
        <w:t>A permutation is the number of possible ways to arrange a group of objects without repetition and when order matters (e.g., the outcome 1, 2, 3 is different from the outcome 3, 2, 1 when order matters; therefore, both arrangements would be included in the possible outcomes).</w:t>
      </w:r>
    </w:p>
    <w:p w14:paraId="6E33F7C0" w14:textId="632486D7" w:rsidR="00FF5645" w:rsidRPr="00B129C5" w:rsidRDefault="00FF5645" w:rsidP="0089773F">
      <w:pPr>
        <w:pStyle w:val="CFUSFormatting"/>
        <w:numPr>
          <w:ilvl w:val="0"/>
          <w:numId w:val="23"/>
        </w:numPr>
        <w:rPr>
          <w:rFonts w:asciiTheme="minorHAnsi" w:hAnsiTheme="minorHAnsi" w:cstheme="minorHAnsi"/>
          <w:sz w:val="22"/>
          <w:szCs w:val="22"/>
        </w:rPr>
      </w:pPr>
      <w:r>
        <w:rPr>
          <w:rFonts w:asciiTheme="minorHAnsi" w:hAnsiTheme="minorHAnsi" w:cstheme="minorHAnsi"/>
          <w:sz w:val="22"/>
          <w:szCs w:val="22"/>
        </w:rPr>
        <w:t xml:space="preserve">In a permutation, </w:t>
      </w:r>
      <w:r w:rsidRPr="00514EE8">
        <w:rPr>
          <w:rFonts w:asciiTheme="minorHAnsi" w:hAnsiTheme="minorHAnsi" w:cstheme="minorHAnsi"/>
          <w:noProof/>
          <w:sz w:val="22"/>
          <w:szCs w:val="22"/>
        </w:rPr>
        <w:drawing>
          <wp:inline distT="0" distB="0" distL="0" distR="0" wp14:anchorId="6096F674" wp14:editId="43FA62B8">
            <wp:extent cx="734993" cy="444262"/>
            <wp:effectExtent l="0" t="0" r="8255" b="0"/>
            <wp:docPr id="1133578903" name="Picture 1" descr="Yellow triangle labeled first, orange circle labeled second, blue square labeled th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78903" name="Picture 1" descr="Yellow triangle labeled first, orange circle labeled second, blue square labeled third."/>
                    <pic:cNvPicPr/>
                  </pic:nvPicPr>
                  <pic:blipFill>
                    <a:blip r:embed="rId123"/>
                    <a:stretch>
                      <a:fillRect/>
                    </a:stretch>
                  </pic:blipFill>
                  <pic:spPr>
                    <a:xfrm>
                      <a:off x="0" y="0"/>
                      <a:ext cx="742047" cy="448526"/>
                    </a:xfrm>
                    <a:prstGeom prst="rect">
                      <a:avLst/>
                    </a:prstGeom>
                  </pic:spPr>
                </pic:pic>
              </a:graphicData>
            </a:graphic>
          </wp:inline>
        </w:drawing>
      </w:r>
      <w:r>
        <w:rPr>
          <w:rFonts w:asciiTheme="minorHAnsi" w:hAnsiTheme="minorHAnsi" w:cstheme="minorHAnsi"/>
          <w:sz w:val="22"/>
          <w:szCs w:val="22"/>
        </w:rPr>
        <w:t xml:space="preserve"> is considered different than </w:t>
      </w:r>
      <w:r w:rsidRPr="00514EE8">
        <w:rPr>
          <w:rFonts w:asciiTheme="minorHAnsi" w:hAnsiTheme="minorHAnsi" w:cstheme="minorHAnsi"/>
          <w:noProof/>
          <w:sz w:val="22"/>
          <w:szCs w:val="22"/>
        </w:rPr>
        <w:drawing>
          <wp:inline distT="0" distB="0" distL="0" distR="0" wp14:anchorId="46B5FC9D" wp14:editId="22D02CB0">
            <wp:extent cx="787079" cy="463192"/>
            <wp:effectExtent l="0" t="0" r="0" b="0"/>
            <wp:docPr id="1219512772" name="Picture 1" descr="Orange circle labeled first. Blue square labeled second. Yellow triangle labeled thi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512772" name="Picture 1" descr="Orange circle labeled first. Blue square labeled second. Yellow triangle labeled third."/>
                    <pic:cNvPicPr/>
                  </pic:nvPicPr>
                  <pic:blipFill>
                    <a:blip r:embed="rId124"/>
                    <a:stretch>
                      <a:fillRect/>
                    </a:stretch>
                  </pic:blipFill>
                  <pic:spPr>
                    <a:xfrm>
                      <a:off x="0" y="0"/>
                      <a:ext cx="794892" cy="467790"/>
                    </a:xfrm>
                    <a:prstGeom prst="rect">
                      <a:avLst/>
                    </a:prstGeom>
                  </pic:spPr>
                </pic:pic>
              </a:graphicData>
            </a:graphic>
          </wp:inline>
        </w:drawing>
      </w:r>
      <w:r>
        <w:rPr>
          <w:rFonts w:asciiTheme="minorHAnsi" w:hAnsiTheme="minorHAnsi" w:cstheme="minorHAnsi"/>
          <w:sz w:val="22"/>
          <w:szCs w:val="22"/>
        </w:rPr>
        <w:t xml:space="preserve">. Thus, both arrangements are included in possible </w:t>
      </w:r>
      <w:r w:rsidRPr="00B129C5">
        <w:rPr>
          <w:rFonts w:asciiTheme="minorHAnsi" w:hAnsiTheme="minorHAnsi" w:cstheme="minorHAnsi"/>
          <w:sz w:val="22"/>
          <w:szCs w:val="22"/>
        </w:rPr>
        <w:t>outcomes.</w:t>
      </w:r>
      <w:r w:rsidR="00400C29">
        <w:rPr>
          <w:rFonts w:asciiTheme="minorHAnsi" w:hAnsiTheme="minorHAnsi" w:cstheme="minorHAnsi"/>
          <w:sz w:val="22"/>
          <w:szCs w:val="22"/>
        </w:rPr>
        <w:t xml:space="preserve"> Other examples of situations that require permutations include the order of 5 people sitting in chairs; the order of finishing first, second and third in a race; or the order of results from a vote</w:t>
      </w:r>
      <w:r w:rsidR="003F4350">
        <w:rPr>
          <w:rFonts w:asciiTheme="minorHAnsi" w:hAnsiTheme="minorHAnsi" w:cstheme="minorHAnsi"/>
          <w:sz w:val="22"/>
          <w:szCs w:val="22"/>
        </w:rPr>
        <w:t xml:space="preserve"> (first choice, second choice, third choice)</w:t>
      </w:r>
      <w:r w:rsidR="00400C29">
        <w:rPr>
          <w:rFonts w:asciiTheme="minorHAnsi" w:hAnsiTheme="minorHAnsi" w:cstheme="minorHAnsi"/>
          <w:sz w:val="22"/>
          <w:szCs w:val="22"/>
        </w:rPr>
        <w:t>.</w:t>
      </w:r>
    </w:p>
    <w:p w14:paraId="58D54D0C" w14:textId="024C84DD" w:rsidR="00FF5645" w:rsidRPr="00B129C5" w:rsidRDefault="00FF5645" w:rsidP="00C468EF">
      <w:pPr>
        <w:pStyle w:val="CFUSFormatting"/>
        <w:numPr>
          <w:ilvl w:val="0"/>
          <w:numId w:val="23"/>
        </w:numPr>
        <w:rPr>
          <w:rFonts w:asciiTheme="minorHAnsi" w:hAnsiTheme="minorHAnsi" w:cstheme="minorHAnsi"/>
          <w:sz w:val="22"/>
          <w:szCs w:val="22"/>
        </w:rPr>
      </w:pPr>
      <w:r w:rsidRPr="00B129C5">
        <w:rPr>
          <w:rFonts w:asciiTheme="minorHAnsi" w:hAnsiTheme="minorHAnsi" w:cstheme="minorHAnsi"/>
          <w:sz w:val="22"/>
          <w:szCs w:val="22"/>
        </w:rPr>
        <w:t xml:space="preserve"> The formula for calculating the number of permutations is listed below.</w:t>
      </w:r>
    </w:p>
    <w:p w14:paraId="09F99B88" w14:textId="6A434059" w:rsidR="00FF5645" w:rsidRPr="00E05184" w:rsidRDefault="00FF5645" w:rsidP="00FF5645">
      <w:pPr>
        <w:pStyle w:val="CFUSFormatting"/>
        <w:numPr>
          <w:ilvl w:val="0"/>
          <w:numId w:val="0"/>
        </w:numPr>
        <w:ind w:left="360"/>
        <w:rPr>
          <w:rFonts w:asciiTheme="minorHAnsi" w:hAnsiTheme="minorHAnsi" w:cstheme="minorHAnsi"/>
          <w:sz w:val="36"/>
          <w:szCs w:val="36"/>
        </w:rPr>
      </w:pPr>
      <w:r w:rsidRPr="00B129C5">
        <w:rPr>
          <w:rFonts w:asciiTheme="minorHAnsi" w:hAnsiTheme="minorHAnsi" w:cstheme="minorHAnsi"/>
          <w:i/>
          <w:iCs/>
          <w:sz w:val="36"/>
          <w:szCs w:val="36"/>
          <w:vertAlign w:val="subscript"/>
        </w:rPr>
        <w:t xml:space="preserve"> n</w:t>
      </w:r>
      <m:oMath>
        <m:r>
          <w:rPr>
            <w:rFonts w:ascii="Cambria Math" w:hAnsi="Cambria Math" w:cstheme="minorHAnsi"/>
            <w:sz w:val="36"/>
            <w:szCs w:val="36"/>
            <w:vertAlign w:val="subscript"/>
          </w:rPr>
          <m:t>P</m:t>
        </m:r>
      </m:oMath>
      <w:r w:rsidRPr="00B129C5">
        <w:rPr>
          <w:rFonts w:asciiTheme="minorHAnsi" w:hAnsiTheme="minorHAnsi" w:cstheme="minorHAnsi"/>
          <w:i/>
          <w:sz w:val="36"/>
          <w:szCs w:val="36"/>
          <w:vertAlign w:val="subscript"/>
        </w:rPr>
        <w:t xml:space="preserve">r </w:t>
      </w:r>
      <m:oMath>
        <m:r>
          <w:rPr>
            <w:rFonts w:ascii="Cambria Math" w:hAnsi="Cambria Math" w:cstheme="minorHAnsi"/>
            <w:sz w:val="28"/>
            <w:szCs w:val="28"/>
            <w:vertAlign w:val="subscript"/>
          </w:rPr>
          <m:t xml:space="preserve">= </m:t>
        </m:r>
        <m:f>
          <m:fPr>
            <m:ctrlPr>
              <w:rPr>
                <w:rFonts w:ascii="Cambria Math" w:hAnsi="Cambria Math" w:cstheme="minorHAnsi"/>
                <w:i/>
                <w:sz w:val="28"/>
                <w:szCs w:val="28"/>
              </w:rPr>
            </m:ctrlPr>
          </m:fPr>
          <m:num>
            <m:r>
              <w:rPr>
                <w:rFonts w:ascii="Cambria Math" w:hAnsi="Cambria Math" w:cstheme="minorHAnsi"/>
                <w:sz w:val="28"/>
                <w:szCs w:val="28"/>
              </w:rPr>
              <m:t>n!</m:t>
            </m:r>
          </m:num>
          <m:den>
            <m:r>
              <w:rPr>
                <w:rFonts w:ascii="Cambria Math" w:hAnsi="Cambria Math" w:cstheme="minorHAnsi"/>
                <w:sz w:val="28"/>
                <w:szCs w:val="28"/>
              </w:rPr>
              <m:t>(n-r!)</m:t>
            </m:r>
          </m:den>
        </m:f>
      </m:oMath>
      <w:r w:rsidRPr="00B129C5">
        <w:rPr>
          <w:rFonts w:asciiTheme="minorHAnsi" w:hAnsiTheme="minorHAnsi" w:cstheme="minorHAnsi"/>
          <w:iCs/>
          <w:sz w:val="22"/>
          <w:szCs w:val="22"/>
        </w:rPr>
        <w:t xml:space="preserve">, where </w:t>
      </w:r>
      <m:oMath>
        <m:r>
          <w:rPr>
            <w:rFonts w:ascii="Cambria Math" w:hAnsi="Cambria Math" w:cstheme="minorHAnsi"/>
            <w:sz w:val="22"/>
            <w:szCs w:val="22"/>
          </w:rPr>
          <m:t>n</m:t>
        </m:r>
      </m:oMath>
      <w:r w:rsidRPr="00B129C5">
        <w:rPr>
          <w:rFonts w:asciiTheme="minorHAnsi" w:hAnsiTheme="minorHAnsi" w:cstheme="minorHAnsi"/>
          <w:i/>
          <w:sz w:val="22"/>
          <w:szCs w:val="22"/>
        </w:rPr>
        <w:t xml:space="preserve"> </w:t>
      </w:r>
      <w:r w:rsidRPr="00B129C5">
        <w:rPr>
          <w:rFonts w:asciiTheme="minorHAnsi" w:hAnsiTheme="minorHAnsi" w:cstheme="minorHAnsi"/>
          <w:iCs/>
          <w:sz w:val="22"/>
          <w:szCs w:val="22"/>
        </w:rPr>
        <w:t xml:space="preserve">and </w:t>
      </w:r>
      <m:oMath>
        <m:r>
          <w:rPr>
            <w:rFonts w:ascii="Cambria Math" w:hAnsi="Cambria Math" w:cstheme="minorHAnsi"/>
            <w:sz w:val="22"/>
            <w:szCs w:val="22"/>
          </w:rPr>
          <m:t>r</m:t>
        </m:r>
      </m:oMath>
      <w:r w:rsidRPr="00B129C5">
        <w:rPr>
          <w:rFonts w:asciiTheme="minorHAnsi" w:hAnsiTheme="minorHAnsi" w:cstheme="minorHAnsi"/>
          <w:iCs/>
          <w:sz w:val="22"/>
          <w:szCs w:val="22"/>
        </w:rPr>
        <w:t xml:space="preserve"> are positive integers, </w:t>
      </w:r>
      <m:oMath>
        <m:r>
          <w:rPr>
            <w:rFonts w:ascii="Cambria Math" w:hAnsi="Cambria Math" w:cstheme="minorHAnsi"/>
            <w:sz w:val="22"/>
            <w:szCs w:val="22"/>
          </w:rPr>
          <m:t>n≥r,</m:t>
        </m:r>
      </m:oMath>
      <w:r w:rsidRPr="00B129C5">
        <w:rPr>
          <w:rFonts w:asciiTheme="minorHAnsi" w:hAnsiTheme="minorHAnsi" w:cstheme="minorHAnsi"/>
          <w:iCs/>
          <w:sz w:val="22"/>
          <w:szCs w:val="22"/>
        </w:rPr>
        <w:t xml:space="preserve"> and </w:t>
      </w:r>
      <m:oMath>
        <m:r>
          <w:rPr>
            <w:rFonts w:ascii="Cambria Math" w:hAnsi="Cambria Math" w:cstheme="minorHAnsi"/>
            <w:sz w:val="22"/>
            <w:szCs w:val="22"/>
          </w:rPr>
          <m:t>n</m:t>
        </m:r>
      </m:oMath>
      <w:r w:rsidRPr="00B129C5">
        <w:rPr>
          <w:rFonts w:asciiTheme="minorHAnsi" w:hAnsiTheme="minorHAnsi" w:cstheme="minorHAnsi"/>
          <w:i/>
          <w:sz w:val="22"/>
          <w:szCs w:val="22"/>
        </w:rPr>
        <w:t xml:space="preserve"> </w:t>
      </w:r>
      <w:r w:rsidRPr="00B129C5">
        <w:rPr>
          <w:rFonts w:asciiTheme="minorHAnsi" w:hAnsiTheme="minorHAnsi" w:cstheme="minorHAnsi"/>
          <w:iCs/>
          <w:sz w:val="22"/>
          <w:szCs w:val="22"/>
        </w:rPr>
        <w:t xml:space="preserve">is the total number of elements in the set and </w:t>
      </w:r>
      <m:oMath>
        <m:r>
          <w:rPr>
            <w:rFonts w:ascii="Cambria Math" w:hAnsi="Cambria Math" w:cstheme="minorHAnsi"/>
            <w:sz w:val="22"/>
            <w:szCs w:val="22"/>
          </w:rPr>
          <m:t>r</m:t>
        </m:r>
      </m:oMath>
      <w:r w:rsidRPr="00B129C5">
        <w:rPr>
          <w:rFonts w:asciiTheme="minorHAnsi" w:hAnsiTheme="minorHAnsi" w:cstheme="minorHAnsi"/>
          <w:iCs/>
          <w:sz w:val="22"/>
          <w:szCs w:val="22"/>
        </w:rPr>
        <w:t xml:space="preserve"> is the number to be ordered.</w:t>
      </w:r>
      <w:r w:rsidRPr="00514EE8">
        <w:rPr>
          <w:rFonts w:asciiTheme="minorHAnsi" w:hAnsiTheme="minorHAnsi" w:cstheme="minorHAnsi"/>
          <w:i/>
          <w:sz w:val="28"/>
          <w:szCs w:val="28"/>
          <w:vertAlign w:val="subscript"/>
        </w:rPr>
        <w:t xml:space="preserve">  </w:t>
      </w:r>
    </w:p>
    <w:p w14:paraId="47D05F89" w14:textId="34348BFE" w:rsidR="00FF5645" w:rsidRPr="00B129C5" w:rsidRDefault="00FF5645" w:rsidP="0089773F">
      <w:pPr>
        <w:pStyle w:val="CFUSFormatting"/>
        <w:numPr>
          <w:ilvl w:val="0"/>
          <w:numId w:val="23"/>
        </w:numPr>
        <w:rPr>
          <w:rFonts w:asciiTheme="minorHAnsi" w:hAnsiTheme="minorHAnsi" w:cstheme="minorHAnsi"/>
          <w:sz w:val="22"/>
          <w:szCs w:val="22"/>
        </w:rPr>
      </w:pPr>
      <w:r w:rsidRPr="00817C01">
        <w:rPr>
          <w:rFonts w:asciiTheme="minorHAnsi" w:hAnsiTheme="minorHAnsi" w:cstheme="minorHAnsi"/>
          <w:sz w:val="22"/>
          <w:szCs w:val="22"/>
        </w:rPr>
        <w:lastRenderedPageBreak/>
        <w:t xml:space="preserve">A combination is the number of possible ways to select or arrange objects </w:t>
      </w:r>
      <w:r w:rsidR="0080394D">
        <w:rPr>
          <w:rFonts w:asciiTheme="minorHAnsi" w:hAnsiTheme="minorHAnsi" w:cstheme="minorHAnsi"/>
          <w:sz w:val="22"/>
          <w:szCs w:val="22"/>
        </w:rPr>
        <w:t>without</w:t>
      </w:r>
      <w:r w:rsidRPr="00817C01">
        <w:rPr>
          <w:rFonts w:asciiTheme="minorHAnsi" w:hAnsiTheme="minorHAnsi" w:cstheme="minorHAnsi"/>
          <w:sz w:val="22"/>
          <w:szCs w:val="22"/>
        </w:rPr>
        <w:t xml:space="preserve"> repetition and </w:t>
      </w:r>
      <w:r w:rsidR="0080394D">
        <w:rPr>
          <w:rFonts w:asciiTheme="minorHAnsi" w:hAnsiTheme="minorHAnsi" w:cstheme="minorHAnsi"/>
          <w:sz w:val="22"/>
          <w:szCs w:val="22"/>
        </w:rPr>
        <w:t xml:space="preserve">when </w:t>
      </w:r>
      <w:r w:rsidRPr="00817C01">
        <w:rPr>
          <w:rFonts w:asciiTheme="minorHAnsi" w:hAnsiTheme="minorHAnsi" w:cstheme="minorHAnsi"/>
          <w:sz w:val="22"/>
          <w:szCs w:val="22"/>
        </w:rPr>
        <w:t xml:space="preserve">order does not matter (e.g., the </w:t>
      </w:r>
      <w:r w:rsidRPr="00B129C5">
        <w:rPr>
          <w:rFonts w:asciiTheme="minorHAnsi" w:hAnsiTheme="minorHAnsi" w:cstheme="minorHAnsi"/>
          <w:sz w:val="22"/>
          <w:szCs w:val="22"/>
        </w:rPr>
        <w:t xml:space="preserve">outcome 1, 2, 3 is the same as the outcome 3, 2, 1 when order does not matter; therefore, both arrangements would not be included in the possible outcomes).  </w:t>
      </w:r>
    </w:p>
    <w:p w14:paraId="1FEDEE47" w14:textId="03EDCE7A" w:rsidR="00FF5645" w:rsidRPr="00B129C5" w:rsidRDefault="00FF5645" w:rsidP="0089773F">
      <w:pPr>
        <w:pStyle w:val="CFUSFormatting"/>
        <w:numPr>
          <w:ilvl w:val="0"/>
          <w:numId w:val="23"/>
        </w:numPr>
        <w:rPr>
          <w:rFonts w:asciiTheme="minorHAnsi" w:hAnsiTheme="minorHAnsi" w:cstheme="minorHAnsi"/>
          <w:sz w:val="22"/>
          <w:szCs w:val="22"/>
        </w:rPr>
      </w:pPr>
      <w:r w:rsidRPr="00B129C5">
        <w:rPr>
          <w:rFonts w:asciiTheme="minorHAnsi" w:hAnsiTheme="minorHAnsi" w:cstheme="minorHAnsi"/>
          <w:sz w:val="22"/>
          <w:szCs w:val="22"/>
        </w:rPr>
        <w:t xml:space="preserve">In a combination, </w:t>
      </w:r>
      <w:r w:rsidRPr="00B129C5">
        <w:rPr>
          <w:rFonts w:asciiTheme="minorHAnsi" w:hAnsiTheme="minorHAnsi" w:cstheme="minorHAnsi"/>
          <w:noProof/>
          <w:sz w:val="22"/>
          <w:szCs w:val="22"/>
        </w:rPr>
        <w:drawing>
          <wp:inline distT="0" distB="0" distL="0" distR="0" wp14:anchorId="285C17B1" wp14:editId="736A5E89">
            <wp:extent cx="613459" cy="405241"/>
            <wp:effectExtent l="0" t="0" r="0" b="0"/>
            <wp:docPr id="1476345156" name="Picture 1" descr="Blue triangle labeled first. Red circle labeled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45156" name="Picture 1" descr="Blue triangle labeled first. Red circle labeled second."/>
                    <pic:cNvPicPr/>
                  </pic:nvPicPr>
                  <pic:blipFill>
                    <a:blip r:embed="rId125"/>
                    <a:stretch>
                      <a:fillRect/>
                    </a:stretch>
                  </pic:blipFill>
                  <pic:spPr>
                    <a:xfrm>
                      <a:off x="0" y="0"/>
                      <a:ext cx="626964" cy="414162"/>
                    </a:xfrm>
                    <a:prstGeom prst="rect">
                      <a:avLst/>
                    </a:prstGeom>
                  </pic:spPr>
                </pic:pic>
              </a:graphicData>
            </a:graphic>
          </wp:inline>
        </w:drawing>
      </w:r>
      <w:r w:rsidRPr="00B129C5">
        <w:rPr>
          <w:rFonts w:asciiTheme="minorHAnsi" w:hAnsiTheme="minorHAnsi" w:cstheme="minorHAnsi"/>
          <w:sz w:val="22"/>
          <w:szCs w:val="22"/>
        </w:rPr>
        <w:t xml:space="preserve"> is considered the same as </w:t>
      </w:r>
      <w:r w:rsidRPr="00B129C5">
        <w:rPr>
          <w:rFonts w:asciiTheme="minorHAnsi" w:hAnsiTheme="minorHAnsi" w:cstheme="minorHAnsi"/>
          <w:noProof/>
          <w:sz w:val="22"/>
          <w:szCs w:val="22"/>
        </w:rPr>
        <w:drawing>
          <wp:inline distT="0" distB="0" distL="0" distR="0" wp14:anchorId="240946DC" wp14:editId="2120E84D">
            <wp:extent cx="580564" cy="391779"/>
            <wp:effectExtent l="0" t="0" r="0" b="8890"/>
            <wp:docPr id="1023130587" name="Picture 1" descr="Red circle labeled first. Blue triangle labeled sec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30587" name="Picture 1" descr="Red circle labeled first. Blue triangle labeled second."/>
                    <pic:cNvPicPr/>
                  </pic:nvPicPr>
                  <pic:blipFill>
                    <a:blip r:embed="rId126"/>
                    <a:stretch>
                      <a:fillRect/>
                    </a:stretch>
                  </pic:blipFill>
                  <pic:spPr>
                    <a:xfrm>
                      <a:off x="0" y="0"/>
                      <a:ext cx="597147" cy="402970"/>
                    </a:xfrm>
                    <a:prstGeom prst="rect">
                      <a:avLst/>
                    </a:prstGeom>
                  </pic:spPr>
                </pic:pic>
              </a:graphicData>
            </a:graphic>
          </wp:inline>
        </w:drawing>
      </w:r>
      <w:r w:rsidRPr="00B129C5">
        <w:rPr>
          <w:rFonts w:asciiTheme="minorHAnsi" w:hAnsiTheme="minorHAnsi" w:cstheme="minorHAnsi"/>
          <w:sz w:val="22"/>
          <w:szCs w:val="22"/>
        </w:rPr>
        <w:t>. This combination is only counted once in the total outcomes.</w:t>
      </w:r>
      <w:r w:rsidR="00400C29">
        <w:rPr>
          <w:rFonts w:asciiTheme="minorHAnsi" w:hAnsiTheme="minorHAnsi" w:cstheme="minorHAnsi"/>
          <w:sz w:val="22"/>
          <w:szCs w:val="22"/>
        </w:rPr>
        <w:t xml:space="preserve"> Other examples of situations that require combinations include choosing a committee without assigning roles, drawing a 5-card hand from a deck of cards, selecting 2 desserts from a menu of 6 desserts.</w:t>
      </w:r>
    </w:p>
    <w:p w14:paraId="05DAD5AA" w14:textId="77777777" w:rsidR="00FF5645" w:rsidRPr="00B129C5" w:rsidRDefault="00FF5645" w:rsidP="0089773F">
      <w:pPr>
        <w:pStyle w:val="CFUSFormatting"/>
        <w:numPr>
          <w:ilvl w:val="0"/>
          <w:numId w:val="23"/>
        </w:numPr>
        <w:rPr>
          <w:rFonts w:asciiTheme="minorHAnsi" w:hAnsiTheme="minorHAnsi" w:cstheme="minorHAnsi"/>
          <w:sz w:val="22"/>
          <w:szCs w:val="22"/>
        </w:rPr>
      </w:pPr>
      <w:r w:rsidRPr="00B129C5">
        <w:rPr>
          <w:rFonts w:asciiTheme="minorHAnsi" w:hAnsiTheme="minorHAnsi" w:cstheme="minorHAnsi"/>
          <w:sz w:val="22"/>
          <w:szCs w:val="22"/>
        </w:rPr>
        <w:t>The formula for calculating the number of combinations is listed below.</w:t>
      </w:r>
    </w:p>
    <w:p w14:paraId="414F39C2" w14:textId="2DB84328" w:rsidR="003E6995" w:rsidRPr="00B129C5" w:rsidRDefault="00FF5645" w:rsidP="00B129C5">
      <w:pPr>
        <w:pStyle w:val="CFUSFormatting"/>
        <w:numPr>
          <w:ilvl w:val="0"/>
          <w:numId w:val="0"/>
        </w:numPr>
        <w:spacing w:after="240"/>
        <w:ind w:left="360"/>
        <w:rPr>
          <w:rFonts w:asciiTheme="minorHAnsi" w:hAnsiTheme="minorHAnsi" w:cstheme="minorHAnsi"/>
          <w:iCs/>
          <w:sz w:val="22"/>
          <w:szCs w:val="22"/>
        </w:rPr>
      </w:pPr>
      <w:r w:rsidRPr="00B129C5">
        <w:rPr>
          <w:rFonts w:asciiTheme="minorHAnsi" w:hAnsiTheme="minorHAnsi" w:cstheme="minorHAnsi"/>
          <w:i/>
          <w:iCs/>
          <w:sz w:val="36"/>
          <w:szCs w:val="36"/>
          <w:vertAlign w:val="subscript"/>
        </w:rPr>
        <w:t>n</w:t>
      </w:r>
      <m:oMath>
        <m:r>
          <w:rPr>
            <w:rFonts w:ascii="Cambria Math" w:hAnsi="Cambria Math" w:cstheme="minorHAnsi"/>
            <w:sz w:val="36"/>
            <w:szCs w:val="36"/>
            <w:vertAlign w:val="subscript"/>
          </w:rPr>
          <m:t>C</m:t>
        </m:r>
      </m:oMath>
      <w:r w:rsidRPr="00B129C5">
        <w:rPr>
          <w:rFonts w:asciiTheme="minorHAnsi" w:hAnsiTheme="minorHAnsi" w:cstheme="minorHAnsi"/>
          <w:i/>
          <w:sz w:val="36"/>
          <w:szCs w:val="36"/>
          <w:vertAlign w:val="subscript"/>
        </w:rPr>
        <w:t xml:space="preserve">r </w:t>
      </w:r>
      <m:oMath>
        <m:r>
          <w:rPr>
            <w:rFonts w:ascii="Cambria Math" w:hAnsi="Cambria Math" w:cstheme="minorHAnsi"/>
            <w:sz w:val="28"/>
            <w:szCs w:val="28"/>
            <w:vertAlign w:val="subscript"/>
          </w:rPr>
          <m:t xml:space="preserve">= </m:t>
        </m:r>
        <m:f>
          <m:fPr>
            <m:ctrlPr>
              <w:rPr>
                <w:rFonts w:ascii="Cambria Math" w:hAnsi="Cambria Math" w:cstheme="minorHAnsi"/>
                <w:i/>
                <w:sz w:val="28"/>
                <w:szCs w:val="28"/>
              </w:rPr>
            </m:ctrlPr>
          </m:fPr>
          <m:num>
            <m:r>
              <w:rPr>
                <w:rFonts w:ascii="Cambria Math" w:hAnsi="Cambria Math" w:cstheme="minorHAnsi"/>
                <w:sz w:val="28"/>
                <w:szCs w:val="28"/>
              </w:rPr>
              <m:t>n!</m:t>
            </m:r>
          </m:num>
          <m:den>
            <m:r>
              <w:rPr>
                <w:rFonts w:ascii="Cambria Math" w:hAnsi="Cambria Math" w:cstheme="minorHAnsi"/>
                <w:sz w:val="28"/>
                <w:szCs w:val="28"/>
              </w:rPr>
              <m:t>r!(n-r!)</m:t>
            </m:r>
          </m:den>
        </m:f>
      </m:oMath>
      <w:r w:rsidRPr="00B129C5">
        <w:rPr>
          <w:rFonts w:asciiTheme="minorHAnsi" w:hAnsiTheme="minorHAnsi" w:cstheme="minorHAnsi"/>
          <w:iCs/>
          <w:sz w:val="28"/>
          <w:szCs w:val="28"/>
        </w:rPr>
        <w:t xml:space="preserve">, </w:t>
      </w:r>
      <w:r w:rsidRPr="0080394D">
        <w:rPr>
          <w:rFonts w:asciiTheme="minorHAnsi" w:hAnsiTheme="minorHAnsi" w:cstheme="minorHAnsi"/>
          <w:iCs/>
          <w:sz w:val="22"/>
          <w:szCs w:val="22"/>
        </w:rPr>
        <w:t>where</w:t>
      </w:r>
      <w:r w:rsidRPr="00B129C5">
        <w:rPr>
          <w:rFonts w:asciiTheme="minorHAnsi" w:hAnsiTheme="minorHAnsi" w:cstheme="minorHAnsi"/>
          <w:iCs/>
          <w:sz w:val="28"/>
          <w:szCs w:val="28"/>
        </w:rPr>
        <w:t xml:space="preserve"> </w:t>
      </w:r>
      <m:oMath>
        <m:r>
          <w:rPr>
            <w:rFonts w:ascii="Cambria Math" w:hAnsi="Cambria Math" w:cstheme="minorHAnsi"/>
            <w:sz w:val="22"/>
            <w:szCs w:val="22"/>
          </w:rPr>
          <m:t>n</m:t>
        </m:r>
      </m:oMath>
      <w:r w:rsidRPr="00B129C5">
        <w:rPr>
          <w:rFonts w:asciiTheme="minorHAnsi" w:hAnsiTheme="minorHAnsi" w:cstheme="minorHAnsi"/>
          <w:i/>
          <w:sz w:val="22"/>
          <w:szCs w:val="22"/>
        </w:rPr>
        <w:t xml:space="preserve"> </w:t>
      </w:r>
      <w:r w:rsidRPr="00B129C5">
        <w:rPr>
          <w:rFonts w:asciiTheme="minorHAnsi" w:hAnsiTheme="minorHAnsi" w:cstheme="minorHAnsi"/>
          <w:iCs/>
          <w:sz w:val="22"/>
          <w:szCs w:val="22"/>
        </w:rPr>
        <w:t>and</w:t>
      </w:r>
      <m:oMath>
        <m:r>
          <w:rPr>
            <w:rFonts w:ascii="Cambria Math" w:hAnsi="Cambria Math" w:cstheme="minorHAnsi"/>
            <w:sz w:val="22"/>
            <w:szCs w:val="22"/>
          </w:rPr>
          <m:t xml:space="preserve"> r</m:t>
        </m:r>
      </m:oMath>
      <w:r w:rsidRPr="00B129C5">
        <w:rPr>
          <w:rFonts w:asciiTheme="minorHAnsi" w:hAnsiTheme="minorHAnsi" w:cstheme="minorHAnsi"/>
          <w:iCs/>
          <w:sz w:val="22"/>
          <w:szCs w:val="22"/>
        </w:rPr>
        <w:t xml:space="preserve"> are positive integers, </w:t>
      </w:r>
      <m:oMath>
        <m:r>
          <w:rPr>
            <w:rFonts w:ascii="Cambria Math" w:hAnsi="Cambria Math" w:cstheme="minorHAnsi"/>
            <w:sz w:val="22"/>
            <w:szCs w:val="22"/>
          </w:rPr>
          <m:t>n≥r</m:t>
        </m:r>
      </m:oMath>
      <w:r w:rsidRPr="00B129C5">
        <w:rPr>
          <w:rFonts w:asciiTheme="minorHAnsi" w:hAnsiTheme="minorHAnsi" w:cstheme="minorHAnsi"/>
          <w:iCs/>
          <w:sz w:val="22"/>
          <w:szCs w:val="22"/>
        </w:rPr>
        <w:t xml:space="preserve">, and </w:t>
      </w:r>
      <m:oMath>
        <m:r>
          <w:rPr>
            <w:rFonts w:ascii="Cambria Math" w:hAnsi="Cambria Math" w:cstheme="minorHAnsi"/>
            <w:sz w:val="22"/>
            <w:szCs w:val="22"/>
          </w:rPr>
          <m:t>n</m:t>
        </m:r>
      </m:oMath>
      <w:r w:rsidRPr="00B129C5">
        <w:rPr>
          <w:rFonts w:asciiTheme="minorHAnsi" w:hAnsiTheme="minorHAnsi" w:cstheme="minorHAnsi"/>
          <w:i/>
          <w:sz w:val="22"/>
          <w:szCs w:val="22"/>
        </w:rPr>
        <w:t xml:space="preserve"> </w:t>
      </w:r>
      <w:r w:rsidRPr="00B129C5">
        <w:rPr>
          <w:rFonts w:asciiTheme="minorHAnsi" w:hAnsiTheme="minorHAnsi" w:cstheme="minorHAnsi"/>
          <w:iCs/>
          <w:sz w:val="22"/>
          <w:szCs w:val="22"/>
        </w:rPr>
        <w:t xml:space="preserve">is the total number of elements in the set and </w:t>
      </w:r>
      <m:oMath>
        <m:r>
          <w:rPr>
            <w:rFonts w:ascii="Cambria Math" w:hAnsi="Cambria Math" w:cstheme="minorHAnsi"/>
            <w:sz w:val="22"/>
            <w:szCs w:val="22"/>
          </w:rPr>
          <m:t>r</m:t>
        </m:r>
      </m:oMath>
      <w:r w:rsidRPr="00B129C5">
        <w:rPr>
          <w:rFonts w:asciiTheme="minorHAnsi" w:hAnsiTheme="minorHAnsi" w:cstheme="minorHAnsi"/>
          <w:iCs/>
          <w:sz w:val="22"/>
          <w:szCs w:val="22"/>
        </w:rPr>
        <w:t xml:space="preserve"> is the number to be ordered.</w:t>
      </w:r>
    </w:p>
    <w:p w14:paraId="1767A524" w14:textId="77777777" w:rsidR="003E6995" w:rsidRDefault="003E6995" w:rsidP="003E6995">
      <w:pPr>
        <w:pStyle w:val="Heading6"/>
      </w:pPr>
      <w:r>
        <w:t>Skills in Practice</w:t>
      </w:r>
    </w:p>
    <w:p w14:paraId="42BE8132" w14:textId="77777777" w:rsidR="00FF5645" w:rsidRPr="003F4350" w:rsidRDefault="00FF5645" w:rsidP="00FF5645">
      <w:pPr>
        <w:rPr>
          <w:rFonts w:eastAsia="Times New Roman" w:cstheme="minorHAnsi"/>
          <w:sz w:val="22"/>
          <w:szCs w:val="22"/>
        </w:rPr>
      </w:pPr>
      <w:r w:rsidRPr="003F4350">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3F4350">
        <w:rPr>
          <w:rFonts w:eastAsia="Times New Roman" w:cstheme="minorHAnsi"/>
          <w:sz w:val="22"/>
          <w:szCs w:val="22"/>
        </w:rPr>
        <w:t>presented.</w:t>
      </w:r>
    </w:p>
    <w:p w14:paraId="216F2F29" w14:textId="77777777" w:rsidR="00FF5645" w:rsidRDefault="00FF5645" w:rsidP="00FF5645">
      <w:pPr>
        <w:rPr>
          <w:rFonts w:eastAsia="Times New Roman" w:cstheme="minorHAnsi"/>
          <w:sz w:val="22"/>
          <w:szCs w:val="22"/>
        </w:rPr>
      </w:pPr>
    </w:p>
    <w:p w14:paraId="4171031F" w14:textId="67D8C044" w:rsidR="00FF5645" w:rsidRPr="0096203A" w:rsidRDefault="00FF5645" w:rsidP="00FF5645">
      <w:pPr>
        <w:rPr>
          <w:rFonts w:cstheme="minorHAnsi"/>
          <w:sz w:val="22"/>
          <w:szCs w:val="22"/>
        </w:rPr>
      </w:pPr>
      <w:r w:rsidRPr="00722C85">
        <w:rPr>
          <w:rFonts w:cstheme="minorHAnsi"/>
          <w:b/>
          <w:bCs/>
          <w:sz w:val="22"/>
          <w:szCs w:val="22"/>
        </w:rPr>
        <w:t xml:space="preserve">Mathematical Communication: </w:t>
      </w:r>
      <w:r>
        <w:rPr>
          <w:rFonts w:cstheme="minorHAnsi"/>
          <w:sz w:val="22"/>
          <w:szCs w:val="22"/>
        </w:rPr>
        <w:t xml:space="preserve">Students may benefit from additional practice identifying scenarios that represent a permutation versus a combination. Additionally, students will benefit from practice that requires them to identify outcomes using different terminology. </w:t>
      </w:r>
      <w:r w:rsidR="00B129C5">
        <w:rPr>
          <w:rFonts w:cstheme="minorHAnsi"/>
          <w:sz w:val="22"/>
          <w:szCs w:val="22"/>
        </w:rPr>
        <w:t xml:space="preserve">Consider the </w:t>
      </w:r>
      <w:r w:rsidR="000D5CC8">
        <w:rPr>
          <w:rFonts w:cstheme="minorHAnsi"/>
          <w:sz w:val="22"/>
          <w:szCs w:val="22"/>
        </w:rPr>
        <w:t xml:space="preserve">two </w:t>
      </w:r>
      <w:r w:rsidR="00B129C5">
        <w:rPr>
          <w:rFonts w:cstheme="minorHAnsi"/>
          <w:sz w:val="22"/>
          <w:szCs w:val="22"/>
        </w:rPr>
        <w:t>scenario</w:t>
      </w:r>
      <w:r w:rsidR="000D5CC8">
        <w:rPr>
          <w:rFonts w:cstheme="minorHAnsi"/>
          <w:sz w:val="22"/>
          <w:szCs w:val="22"/>
        </w:rPr>
        <w:t>s</w:t>
      </w:r>
      <w:r w:rsidR="00B129C5">
        <w:rPr>
          <w:rFonts w:cstheme="minorHAnsi"/>
          <w:sz w:val="22"/>
          <w:szCs w:val="22"/>
        </w:rPr>
        <w:t xml:space="preserve"> below.</w:t>
      </w:r>
    </w:p>
    <w:p w14:paraId="2791A430" w14:textId="77777777" w:rsidR="00FF5645" w:rsidRDefault="00FF5645" w:rsidP="00FF5645">
      <w:pPr>
        <w:pBdr>
          <w:top w:val="nil"/>
          <w:left w:val="nil"/>
          <w:bottom w:val="nil"/>
          <w:right w:val="nil"/>
          <w:between w:val="nil"/>
        </w:pBdr>
        <w:ind w:left="1440"/>
        <w:rPr>
          <w:rFonts w:cstheme="minorHAnsi"/>
          <w:sz w:val="22"/>
          <w:szCs w:val="18"/>
        </w:rPr>
      </w:pPr>
    </w:p>
    <w:p w14:paraId="19549CCE" w14:textId="614D93BD" w:rsidR="00FF5645" w:rsidRPr="00804507" w:rsidRDefault="00FF5645" w:rsidP="00385250">
      <w:pPr>
        <w:pStyle w:val="ListParagraph"/>
        <w:numPr>
          <w:ilvl w:val="0"/>
          <w:numId w:val="56"/>
        </w:numPr>
        <w:pBdr>
          <w:top w:val="nil"/>
          <w:left w:val="nil"/>
          <w:bottom w:val="nil"/>
          <w:right w:val="nil"/>
          <w:between w:val="nil"/>
        </w:pBdr>
        <w:rPr>
          <w:rFonts w:cstheme="minorHAnsi"/>
          <w:sz w:val="22"/>
          <w:szCs w:val="18"/>
        </w:rPr>
      </w:pPr>
      <w:r w:rsidRPr="00804507">
        <w:rPr>
          <w:rFonts w:cstheme="minorHAnsi"/>
          <w:sz w:val="22"/>
          <w:szCs w:val="18"/>
        </w:rPr>
        <w:t>Westfield High School is having a contest and needs a team with 5</w:t>
      </w:r>
      <w:r w:rsidR="000D5CC8">
        <w:rPr>
          <w:rFonts w:cstheme="minorHAnsi"/>
          <w:sz w:val="22"/>
          <w:szCs w:val="18"/>
        </w:rPr>
        <w:t xml:space="preserve"> </w:t>
      </w:r>
      <w:r w:rsidRPr="00804507">
        <w:rPr>
          <w:rFonts w:cstheme="minorHAnsi"/>
          <w:sz w:val="22"/>
          <w:szCs w:val="18"/>
        </w:rPr>
        <w:t xml:space="preserve">students from Mr. Chapman’s class. There are 20 students in Mr. Chapman’s class. </w:t>
      </w:r>
      <w:r w:rsidR="00400C29">
        <w:rPr>
          <w:rFonts w:cstheme="minorHAnsi"/>
          <w:sz w:val="22"/>
          <w:szCs w:val="18"/>
        </w:rPr>
        <w:t>How many different teams can be formed?</w:t>
      </w:r>
    </w:p>
    <w:p w14:paraId="3F1B276A" w14:textId="77777777" w:rsidR="000D5CC8" w:rsidRDefault="000D5CC8" w:rsidP="000D5CC8">
      <w:pPr>
        <w:rPr>
          <w:rFonts w:cstheme="minorHAnsi"/>
          <w:sz w:val="22"/>
          <w:szCs w:val="18"/>
        </w:rPr>
      </w:pPr>
    </w:p>
    <w:p w14:paraId="5E105CBB" w14:textId="2E6A5A7C" w:rsidR="00FF5645" w:rsidRPr="000D5CC8" w:rsidRDefault="000D5CC8" w:rsidP="00385250">
      <w:pPr>
        <w:pStyle w:val="ListParagraph"/>
        <w:numPr>
          <w:ilvl w:val="0"/>
          <w:numId w:val="56"/>
        </w:numPr>
        <w:rPr>
          <w:rFonts w:cstheme="minorHAnsi"/>
          <w:sz w:val="22"/>
          <w:szCs w:val="18"/>
        </w:rPr>
      </w:pPr>
      <w:r>
        <w:rPr>
          <w:rFonts w:cstheme="minorHAnsi"/>
          <w:sz w:val="22"/>
          <w:szCs w:val="18"/>
        </w:rPr>
        <w:t>Eleven runners will compete in a race. Trophies will be awarded to the first- and second-place finishers.</w:t>
      </w:r>
      <w:r w:rsidR="00400C29">
        <w:rPr>
          <w:rFonts w:cstheme="minorHAnsi"/>
          <w:sz w:val="22"/>
          <w:szCs w:val="18"/>
        </w:rPr>
        <w:t xml:space="preserve"> How many ways can the runners finish in first and second place?</w:t>
      </w:r>
      <w:r w:rsidR="00FF5645" w:rsidRPr="000D5CC8">
        <w:rPr>
          <w:rFonts w:cstheme="minorHAnsi"/>
          <w:sz w:val="22"/>
          <w:szCs w:val="18"/>
        </w:rPr>
        <w:tab/>
      </w:r>
    </w:p>
    <w:p w14:paraId="4B058D6F" w14:textId="77777777" w:rsidR="000D5CC8" w:rsidRDefault="000D5CC8" w:rsidP="00FF5645">
      <w:pPr>
        <w:ind w:left="720"/>
        <w:rPr>
          <w:rFonts w:cstheme="minorHAnsi"/>
          <w:iCs/>
          <w:sz w:val="22"/>
          <w:szCs w:val="18"/>
        </w:rPr>
      </w:pPr>
    </w:p>
    <w:p w14:paraId="1D5CC594" w14:textId="0B71C54A" w:rsidR="000D5CC8" w:rsidRDefault="00B129C5" w:rsidP="00FF5645">
      <w:pPr>
        <w:ind w:left="720"/>
        <w:rPr>
          <w:rFonts w:cstheme="minorHAnsi"/>
          <w:iCs/>
          <w:sz w:val="22"/>
          <w:szCs w:val="18"/>
        </w:rPr>
      </w:pPr>
      <w:r>
        <w:rPr>
          <w:rFonts w:cstheme="minorHAnsi"/>
          <w:iCs/>
          <w:sz w:val="22"/>
          <w:szCs w:val="18"/>
        </w:rPr>
        <w:t>Students may have</w:t>
      </w:r>
      <w:r w:rsidR="00FF5645" w:rsidRPr="0096203A">
        <w:rPr>
          <w:rFonts w:cstheme="minorHAnsi"/>
          <w:iCs/>
          <w:sz w:val="22"/>
          <w:szCs w:val="18"/>
        </w:rPr>
        <w:t xml:space="preserve"> difficulty distinguishing between a </w:t>
      </w:r>
      <w:r w:rsidR="000D5CC8">
        <w:rPr>
          <w:rFonts w:cstheme="minorHAnsi"/>
          <w:iCs/>
          <w:sz w:val="22"/>
          <w:szCs w:val="18"/>
        </w:rPr>
        <w:t xml:space="preserve">scenario that represents a </w:t>
      </w:r>
      <w:r w:rsidR="00FF5645" w:rsidRPr="0096203A">
        <w:rPr>
          <w:rFonts w:cstheme="minorHAnsi"/>
          <w:iCs/>
          <w:sz w:val="22"/>
          <w:szCs w:val="18"/>
        </w:rPr>
        <w:t xml:space="preserve">permutation and a </w:t>
      </w:r>
      <w:r w:rsidR="000D5CC8">
        <w:rPr>
          <w:rFonts w:cstheme="minorHAnsi"/>
          <w:iCs/>
          <w:sz w:val="22"/>
          <w:szCs w:val="18"/>
        </w:rPr>
        <w:t xml:space="preserve">scenario that represents a </w:t>
      </w:r>
      <w:r w:rsidR="00FF5645" w:rsidRPr="0096203A">
        <w:rPr>
          <w:rFonts w:cstheme="minorHAnsi"/>
          <w:iCs/>
          <w:sz w:val="22"/>
          <w:szCs w:val="18"/>
        </w:rPr>
        <w:t xml:space="preserve">combination. </w:t>
      </w:r>
      <w:r w:rsidR="000D5CC8">
        <w:rPr>
          <w:rFonts w:cstheme="minorHAnsi"/>
          <w:iCs/>
          <w:sz w:val="22"/>
          <w:szCs w:val="18"/>
        </w:rPr>
        <w:t xml:space="preserve">For example, students may incorrectly identify </w:t>
      </w:r>
      <w:r w:rsidR="0080394D">
        <w:rPr>
          <w:rFonts w:cstheme="minorHAnsi"/>
          <w:iCs/>
          <w:sz w:val="22"/>
          <w:szCs w:val="18"/>
        </w:rPr>
        <w:t xml:space="preserve">scenario </w:t>
      </w:r>
      <w:r w:rsidR="000D5CC8">
        <w:rPr>
          <w:rFonts w:cstheme="minorHAnsi"/>
          <w:iCs/>
          <w:sz w:val="22"/>
          <w:szCs w:val="18"/>
        </w:rPr>
        <w:t xml:space="preserve">a) as a permutation because they </w:t>
      </w:r>
      <w:r w:rsidR="00FF5645" w:rsidRPr="0096203A">
        <w:rPr>
          <w:rFonts w:cstheme="minorHAnsi"/>
          <w:iCs/>
          <w:sz w:val="22"/>
          <w:szCs w:val="18"/>
        </w:rPr>
        <w:t xml:space="preserve">see the word “different” and assume the scenario represents a permutation. </w:t>
      </w:r>
      <w:r w:rsidR="000D5CC8">
        <w:rPr>
          <w:rFonts w:cstheme="minorHAnsi"/>
          <w:iCs/>
          <w:sz w:val="22"/>
          <w:szCs w:val="18"/>
        </w:rPr>
        <w:t xml:space="preserve">Similarly, students may incorrectly identify </w:t>
      </w:r>
      <w:r w:rsidR="0080394D">
        <w:rPr>
          <w:rFonts w:cstheme="minorHAnsi"/>
          <w:iCs/>
          <w:sz w:val="22"/>
          <w:szCs w:val="18"/>
        </w:rPr>
        <w:t xml:space="preserve">scenario </w:t>
      </w:r>
      <w:r w:rsidR="000D5CC8">
        <w:rPr>
          <w:rFonts w:cstheme="minorHAnsi"/>
          <w:iCs/>
          <w:sz w:val="22"/>
          <w:szCs w:val="18"/>
        </w:rPr>
        <w:t>b) as a combination because they do not understand that the order of the runners finishing the race matters.</w:t>
      </w:r>
    </w:p>
    <w:p w14:paraId="61CDDDF7" w14:textId="77777777" w:rsidR="000D5CC8" w:rsidRDefault="000D5CC8" w:rsidP="00FF5645">
      <w:pPr>
        <w:ind w:left="720"/>
        <w:rPr>
          <w:rFonts w:cstheme="minorHAnsi"/>
          <w:iCs/>
          <w:sz w:val="22"/>
          <w:szCs w:val="18"/>
        </w:rPr>
      </w:pPr>
    </w:p>
    <w:p w14:paraId="3424257D" w14:textId="2D4E2408" w:rsidR="00FF5645" w:rsidRPr="000D5CC8" w:rsidRDefault="000D5CC8" w:rsidP="00FF5645">
      <w:pPr>
        <w:ind w:left="720"/>
        <w:rPr>
          <w:rFonts w:cstheme="minorHAnsi"/>
          <w:i/>
          <w:sz w:val="22"/>
          <w:szCs w:val="18"/>
        </w:rPr>
      </w:pPr>
      <w:r>
        <w:rPr>
          <w:rFonts w:cstheme="minorHAnsi"/>
          <w:iCs/>
          <w:sz w:val="22"/>
          <w:szCs w:val="18"/>
        </w:rPr>
        <w:t xml:space="preserve">Students who demonstrate these misconceptions would benefit from a discussion on events or circumstances when order matters. When providing instruction about permutations, encourage students to compile a list of situations where the order of </w:t>
      </w:r>
      <w:r>
        <w:rPr>
          <w:rFonts w:cstheme="minorHAnsi"/>
          <w:iCs/>
          <w:sz w:val="22"/>
          <w:szCs w:val="18"/>
        </w:rPr>
        <w:lastRenderedPageBreak/>
        <w:t>events matter. When providing instruction about combinations, reiterate the idea that every object selected from the whole group has equal value/importance (e.g., same job, same title). A teach</w:t>
      </w:r>
      <w:r w:rsidR="0080394D">
        <w:rPr>
          <w:rFonts w:cstheme="minorHAnsi"/>
          <w:iCs/>
          <w:sz w:val="22"/>
          <w:szCs w:val="18"/>
        </w:rPr>
        <w:t>ing</w:t>
      </w:r>
      <w:r>
        <w:rPr>
          <w:rFonts w:cstheme="minorHAnsi"/>
          <w:iCs/>
          <w:sz w:val="22"/>
          <w:szCs w:val="18"/>
        </w:rPr>
        <w:t xml:space="preserve"> strategy that may benefit students is to provide a visual representation of combinations and permutations. </w:t>
      </w:r>
      <w:r w:rsidR="00FF5645" w:rsidRPr="0096203A">
        <w:rPr>
          <w:rFonts w:cstheme="minorHAnsi"/>
          <w:iCs/>
          <w:sz w:val="22"/>
          <w:szCs w:val="18"/>
        </w:rPr>
        <w:t>Have three student volunteer</w:t>
      </w:r>
      <w:r>
        <w:rPr>
          <w:rFonts w:cstheme="minorHAnsi"/>
          <w:iCs/>
          <w:sz w:val="22"/>
          <w:szCs w:val="18"/>
        </w:rPr>
        <w:t>s</w:t>
      </w:r>
      <w:r w:rsidR="00FF5645" w:rsidRPr="0096203A">
        <w:rPr>
          <w:rFonts w:cstheme="minorHAnsi"/>
          <w:iCs/>
          <w:sz w:val="22"/>
          <w:szCs w:val="18"/>
        </w:rPr>
        <w:t xml:space="preserve"> stand in a row </w:t>
      </w:r>
      <w:r w:rsidR="0080394D">
        <w:rPr>
          <w:rFonts w:cstheme="minorHAnsi"/>
          <w:iCs/>
          <w:sz w:val="22"/>
          <w:szCs w:val="18"/>
        </w:rPr>
        <w:t>at the</w:t>
      </w:r>
      <w:r w:rsidR="00FF5645" w:rsidRPr="0096203A">
        <w:rPr>
          <w:rFonts w:cstheme="minorHAnsi"/>
          <w:iCs/>
          <w:sz w:val="22"/>
          <w:szCs w:val="18"/>
        </w:rPr>
        <w:t xml:space="preserve"> front of the classroom. Ask questions like -- </w:t>
      </w:r>
      <w:r w:rsidR="00FF5645" w:rsidRPr="00804507">
        <w:rPr>
          <w:rFonts w:cstheme="minorHAnsi"/>
          <w:i/>
          <w:sz w:val="22"/>
          <w:szCs w:val="18"/>
        </w:rPr>
        <w:t>How many groups of students are standing in front of the class?</w:t>
      </w:r>
      <w:r w:rsidR="00FF5645" w:rsidRPr="0096203A">
        <w:rPr>
          <w:rFonts w:cstheme="minorHAnsi"/>
          <w:iCs/>
          <w:sz w:val="22"/>
          <w:szCs w:val="18"/>
        </w:rPr>
        <w:t xml:space="preserve"> </w:t>
      </w:r>
      <w:r w:rsidR="00FF5645" w:rsidRPr="00804507">
        <w:rPr>
          <w:rFonts w:cstheme="minorHAnsi"/>
          <w:i/>
          <w:sz w:val="22"/>
          <w:szCs w:val="18"/>
        </w:rPr>
        <w:t xml:space="preserve">If the students rearrange themselves in a different order, does this change the number of groups of students standing in front of the class? </w:t>
      </w:r>
      <w:r>
        <w:rPr>
          <w:rFonts w:cstheme="minorHAnsi"/>
          <w:i/>
          <w:sz w:val="22"/>
          <w:szCs w:val="18"/>
        </w:rPr>
        <w:t xml:space="preserve">If </w:t>
      </w:r>
      <w:r w:rsidR="0080394D">
        <w:rPr>
          <w:rFonts w:cstheme="minorHAnsi"/>
          <w:i/>
          <w:sz w:val="22"/>
          <w:szCs w:val="18"/>
        </w:rPr>
        <w:t xml:space="preserve">we were creating a three-person student council, and </w:t>
      </w:r>
      <w:r>
        <w:rPr>
          <w:rFonts w:cstheme="minorHAnsi"/>
          <w:i/>
          <w:sz w:val="22"/>
          <w:szCs w:val="18"/>
        </w:rPr>
        <w:t xml:space="preserve">the first person called to the front of the room had a specific job (e.g., president), and each succeeding student held a different job (e.g., vice president, </w:t>
      </w:r>
      <w:r w:rsidR="0080394D">
        <w:rPr>
          <w:rFonts w:cstheme="minorHAnsi"/>
          <w:i/>
          <w:sz w:val="22"/>
          <w:szCs w:val="18"/>
        </w:rPr>
        <w:t>treasurer</w:t>
      </w:r>
      <w:r>
        <w:rPr>
          <w:rFonts w:cstheme="minorHAnsi"/>
          <w:i/>
          <w:sz w:val="22"/>
          <w:szCs w:val="18"/>
        </w:rPr>
        <w:t>), would the order in which they were called affect the outcome of the student council?</w:t>
      </w:r>
    </w:p>
    <w:p w14:paraId="69BEEDD2" w14:textId="77777777" w:rsidR="00FF5645" w:rsidRPr="00722C85" w:rsidRDefault="00FF5645" w:rsidP="00FF5645">
      <w:pPr>
        <w:rPr>
          <w:rFonts w:cstheme="minorHAnsi"/>
          <w:sz w:val="22"/>
          <w:szCs w:val="22"/>
        </w:rPr>
      </w:pPr>
    </w:p>
    <w:p w14:paraId="7E370B80" w14:textId="5CD3019E" w:rsidR="003E6995" w:rsidRDefault="00FF5645" w:rsidP="00FF5645">
      <w:pPr>
        <w:rPr>
          <w:rFonts w:cstheme="minorHAnsi"/>
          <w:sz w:val="22"/>
          <w:szCs w:val="22"/>
        </w:rPr>
      </w:pPr>
      <w:r w:rsidRPr="00722C85">
        <w:rPr>
          <w:rFonts w:cstheme="minorHAnsi"/>
          <w:b/>
          <w:bCs/>
          <w:sz w:val="22"/>
          <w:szCs w:val="22"/>
        </w:rPr>
        <w:t xml:space="preserve">Mathematical </w:t>
      </w:r>
      <w:r w:rsidR="000D5CC8">
        <w:rPr>
          <w:rFonts w:cstheme="minorHAnsi"/>
          <w:b/>
          <w:bCs/>
          <w:sz w:val="22"/>
          <w:szCs w:val="22"/>
        </w:rPr>
        <w:t>Problem Solving</w:t>
      </w:r>
      <w:r w:rsidRPr="00722C85">
        <w:rPr>
          <w:rFonts w:cstheme="minorHAnsi"/>
          <w:b/>
          <w:bCs/>
          <w:sz w:val="22"/>
          <w:szCs w:val="22"/>
        </w:rPr>
        <w:t xml:space="preserve">: </w:t>
      </w:r>
      <w:r>
        <w:rPr>
          <w:rFonts w:cstheme="minorHAnsi"/>
          <w:sz w:val="22"/>
          <w:szCs w:val="22"/>
        </w:rPr>
        <w:t xml:space="preserve">Students </w:t>
      </w:r>
      <w:r w:rsidR="000D5CC8">
        <w:rPr>
          <w:rFonts w:cstheme="minorHAnsi"/>
          <w:sz w:val="22"/>
          <w:szCs w:val="22"/>
        </w:rPr>
        <w:t>will</w:t>
      </w:r>
      <w:r>
        <w:rPr>
          <w:rFonts w:cstheme="minorHAnsi"/>
          <w:sz w:val="22"/>
          <w:szCs w:val="22"/>
        </w:rPr>
        <w:t xml:space="preserve"> benefit from additional practice </w:t>
      </w:r>
      <w:r w:rsidR="000D5CC8">
        <w:rPr>
          <w:rFonts w:cstheme="minorHAnsi"/>
          <w:sz w:val="22"/>
          <w:szCs w:val="22"/>
        </w:rPr>
        <w:t>solving contextual situations with</w:t>
      </w:r>
      <w:r>
        <w:rPr>
          <w:rFonts w:cstheme="minorHAnsi"/>
          <w:sz w:val="22"/>
          <w:szCs w:val="22"/>
        </w:rPr>
        <w:t xml:space="preserve"> permutation</w:t>
      </w:r>
      <w:r w:rsidR="000D5CC8">
        <w:rPr>
          <w:rFonts w:cstheme="minorHAnsi"/>
          <w:sz w:val="22"/>
          <w:szCs w:val="22"/>
        </w:rPr>
        <w:t>s</w:t>
      </w:r>
      <w:r>
        <w:rPr>
          <w:rFonts w:cstheme="minorHAnsi"/>
          <w:sz w:val="22"/>
          <w:szCs w:val="22"/>
        </w:rPr>
        <w:t xml:space="preserve"> or combination</w:t>
      </w:r>
      <w:r w:rsidR="000D5CC8">
        <w:rPr>
          <w:rFonts w:cstheme="minorHAnsi"/>
          <w:sz w:val="22"/>
          <w:szCs w:val="22"/>
        </w:rPr>
        <w:t>s. Consider the following scenario.</w:t>
      </w:r>
    </w:p>
    <w:p w14:paraId="0C4D3322" w14:textId="77777777" w:rsidR="00400C29" w:rsidRDefault="00400C29" w:rsidP="00FF5645">
      <w:pPr>
        <w:rPr>
          <w:rFonts w:cstheme="minorHAnsi"/>
          <w:sz w:val="22"/>
          <w:szCs w:val="22"/>
        </w:rPr>
      </w:pPr>
    </w:p>
    <w:p w14:paraId="6B6EBEDF" w14:textId="08AF5FDE" w:rsidR="000D5CC8" w:rsidRPr="003E3299" w:rsidRDefault="000D5CC8" w:rsidP="00400C29">
      <w:pPr>
        <w:ind w:left="720"/>
        <w:rPr>
          <w:rFonts w:cstheme="minorHAnsi"/>
          <w:sz w:val="22"/>
          <w:szCs w:val="22"/>
        </w:rPr>
      </w:pPr>
      <w:r w:rsidRPr="003E3299">
        <w:rPr>
          <w:rFonts w:cstheme="minorHAnsi"/>
          <w:sz w:val="22"/>
          <w:szCs w:val="22"/>
        </w:rPr>
        <w:t>There are 14 members of the scholastic bowl team, 8 of whom are boys and 6 of whom are girls. The coach wants to play 3 boys and 1 girl in the next round. How many different teams of 3 boys and 1 girl could be formed to play the next round?</w:t>
      </w:r>
    </w:p>
    <w:p w14:paraId="39D54DAD" w14:textId="77777777" w:rsidR="00400C29" w:rsidRPr="003E3299" w:rsidRDefault="00400C29" w:rsidP="00FF5645">
      <w:pPr>
        <w:rPr>
          <w:rFonts w:cs="Calibri"/>
          <w:color w:val="000000"/>
          <w:sz w:val="22"/>
          <w:szCs w:val="22"/>
        </w:rPr>
      </w:pPr>
    </w:p>
    <w:p w14:paraId="3D6B730C" w14:textId="0FFD4617" w:rsidR="000D5CC8" w:rsidRPr="003F4350" w:rsidRDefault="00400C29" w:rsidP="0080394D">
      <w:pPr>
        <w:spacing w:after="240"/>
        <w:ind w:left="720"/>
      </w:pPr>
      <w:r w:rsidRPr="003E3299">
        <w:rPr>
          <w:rFonts w:cs="Calibri"/>
          <w:color w:val="000000"/>
          <w:sz w:val="22"/>
          <w:szCs w:val="22"/>
        </w:rPr>
        <w:t xml:space="preserve">Students may have difficulty applying the formula for combinations correctly. For example, students may </w:t>
      </w:r>
      <w:r w:rsidR="0080394D">
        <w:rPr>
          <w:rFonts w:cs="Calibri"/>
          <w:color w:val="000000"/>
          <w:sz w:val="22"/>
          <w:szCs w:val="22"/>
        </w:rPr>
        <w:t xml:space="preserve">incorrectly </w:t>
      </w:r>
      <w:r w:rsidRPr="003E3299">
        <w:rPr>
          <w:rFonts w:cs="Calibri"/>
          <w:color w:val="000000"/>
          <w:sz w:val="22"/>
          <w:szCs w:val="22"/>
        </w:rPr>
        <w:t xml:space="preserve">indicate there are 62 different teams. This error suggests that students understand the scenario </w:t>
      </w:r>
      <w:r w:rsidR="0080394D">
        <w:rPr>
          <w:rFonts w:cs="Calibri"/>
          <w:color w:val="000000"/>
          <w:sz w:val="22"/>
          <w:szCs w:val="22"/>
        </w:rPr>
        <w:t>represents</w:t>
      </w:r>
      <w:r w:rsidRPr="003E3299">
        <w:rPr>
          <w:rFonts w:cs="Calibri"/>
          <w:color w:val="000000"/>
          <w:sz w:val="22"/>
          <w:szCs w:val="22"/>
        </w:rPr>
        <w:t xml:space="preserve"> a combination, but they incorrectly applied the Fundamental</w:t>
      </w:r>
      <w:r w:rsidRPr="003F4350">
        <w:rPr>
          <w:rFonts w:cs="Calibri"/>
          <w:color w:val="000000"/>
          <w:sz w:val="22"/>
          <w:szCs w:val="22"/>
        </w:rPr>
        <w:t xml:space="preserve"> Counting Principle by adding the results instead of multiplying. Other students may incorrectly indicate there are 1001 different teams. This error suggests students understood the need to take 4 objects from 14 total objects, but they missed that there are specific details about who can be selected and did not correctly identify the values that should be used for </w:t>
      </w:r>
      <m:oMath>
        <m:r>
          <w:rPr>
            <w:rFonts w:ascii="Cambria Math" w:hAnsi="Cambria Math" w:cs="Calibri"/>
            <w:color w:val="000000"/>
            <w:sz w:val="22"/>
            <w:szCs w:val="22"/>
          </w:rPr>
          <m:t>n</m:t>
        </m:r>
      </m:oMath>
      <w:r w:rsidRPr="003F4350">
        <w:rPr>
          <w:rFonts w:cs="Calibri"/>
          <w:i/>
          <w:iCs/>
          <w:color w:val="000000"/>
          <w:sz w:val="22"/>
          <w:szCs w:val="22"/>
        </w:rPr>
        <w:t xml:space="preserve"> and </w:t>
      </w:r>
      <m:oMath>
        <m:r>
          <w:rPr>
            <w:rFonts w:ascii="Cambria Math" w:hAnsi="Cambria Math" w:cs="Calibri"/>
            <w:color w:val="000000"/>
            <w:sz w:val="22"/>
            <w:szCs w:val="22"/>
          </w:rPr>
          <m:t>r.</m:t>
        </m:r>
      </m:oMath>
      <w:r w:rsidRPr="003F4350">
        <w:rPr>
          <w:rFonts w:cs="Calibri"/>
          <w:i/>
          <w:iCs/>
          <w:color w:val="000000"/>
          <w:sz w:val="22"/>
          <w:szCs w:val="22"/>
        </w:rPr>
        <w:t xml:space="preserve"> </w:t>
      </w:r>
      <w:r w:rsidRPr="003F4350">
        <w:rPr>
          <w:rFonts w:cs="Calibri"/>
          <w:color w:val="000000"/>
          <w:sz w:val="22"/>
          <w:szCs w:val="22"/>
        </w:rPr>
        <w:t xml:space="preserve">Discuss if 4 members were selected from the whole group of 14, they could all be boys. </w:t>
      </w:r>
      <w:r w:rsidR="0080394D">
        <w:rPr>
          <w:rFonts w:cs="Calibri"/>
          <w:color w:val="000000"/>
          <w:sz w:val="22"/>
          <w:szCs w:val="22"/>
        </w:rPr>
        <w:t>Instead, students should understand that to determine how many teams could be formed, they need to determine the combination for the boys (choosing 3 from 8, resulting in 56), and the combination from the girls (choosing one from six, resulting in 6), and multiply the results, leading to a final answer of 336 possible team formations.</w:t>
      </w:r>
    </w:p>
    <w:p w14:paraId="20C11AE6" w14:textId="77777777" w:rsidR="003E6995" w:rsidRDefault="003E6995" w:rsidP="003E6995">
      <w:pPr>
        <w:pStyle w:val="Heading6"/>
      </w:pPr>
      <w:r>
        <w:t>Concepts and Connections</w:t>
      </w:r>
    </w:p>
    <w:p w14:paraId="2B31A486" w14:textId="77777777" w:rsidR="003E6995" w:rsidRDefault="003E6995" w:rsidP="003E6995">
      <w:pPr>
        <w:pStyle w:val="Heading7"/>
      </w:pPr>
      <w:r>
        <w:t>Concepts</w:t>
      </w:r>
    </w:p>
    <w:p w14:paraId="2A8180A6" w14:textId="7FB92308" w:rsidR="003E6995" w:rsidRPr="00FF5645" w:rsidRDefault="00FF5645" w:rsidP="00FF5645">
      <w:pPr>
        <w:spacing w:after="240"/>
        <w:rPr>
          <w:rFonts w:cstheme="minorHAnsi"/>
          <w:sz w:val="22"/>
          <w:szCs w:val="22"/>
        </w:rPr>
      </w:pPr>
      <w:r w:rsidRPr="00FF5645">
        <w:rPr>
          <w:rFonts w:eastAsia="Times New Roman" w:cs="Calibri"/>
          <w:color w:val="1F1F1F"/>
          <w:sz w:val="22"/>
          <w:szCs w:val="22"/>
        </w:rPr>
        <w:t xml:space="preserve">Real-life contextual situations can be modeled by data. </w:t>
      </w:r>
      <w:r w:rsidRPr="00FF5645">
        <w:rPr>
          <w:rFonts w:cstheme="minorHAnsi"/>
          <w:sz w:val="22"/>
          <w:szCs w:val="22"/>
        </w:rPr>
        <w:t>The world can be investigated through posing questions and collecting, representing, analyzing, and interpreting data to describe and predict events and real-world phenomena.</w:t>
      </w:r>
    </w:p>
    <w:p w14:paraId="45311D39" w14:textId="77777777" w:rsidR="003E6995" w:rsidRDefault="003E6995" w:rsidP="003E6995">
      <w:pPr>
        <w:pStyle w:val="Heading7"/>
      </w:pPr>
      <w:r>
        <w:t>Connections</w:t>
      </w:r>
    </w:p>
    <w:p w14:paraId="56937D23" w14:textId="77777777" w:rsidR="00FF5645" w:rsidRPr="00FF5645" w:rsidRDefault="00FF5645" w:rsidP="0089773F">
      <w:pPr>
        <w:pStyle w:val="ListParagraph"/>
        <w:numPr>
          <w:ilvl w:val="0"/>
          <w:numId w:val="25"/>
        </w:numPr>
        <w:rPr>
          <w:rFonts w:cs="Calibri"/>
          <w:sz w:val="22"/>
          <w:szCs w:val="22"/>
        </w:rPr>
      </w:pPr>
      <w:r w:rsidRPr="00FF5645">
        <w:rPr>
          <w:rFonts w:cs="Calibri"/>
          <w:i/>
          <w:iCs/>
          <w:sz w:val="22"/>
          <w:szCs w:val="22"/>
        </w:rPr>
        <w:t>Within the grade level/course</w:t>
      </w:r>
      <w:r w:rsidRPr="00FF5645">
        <w:rPr>
          <w:rFonts w:eastAsia="Times New Roman" w:cs="Calibri"/>
          <w:color w:val="000000"/>
          <w:sz w:val="22"/>
          <w:szCs w:val="22"/>
        </w:rPr>
        <w:t>:</w:t>
      </w:r>
    </w:p>
    <w:p w14:paraId="73349149" w14:textId="77777777" w:rsidR="00FF5645" w:rsidRPr="00FF5645" w:rsidRDefault="00FF5645" w:rsidP="0089773F">
      <w:pPr>
        <w:pStyle w:val="ListParagraph"/>
        <w:numPr>
          <w:ilvl w:val="1"/>
          <w:numId w:val="25"/>
        </w:numPr>
        <w:rPr>
          <w:rFonts w:cstheme="minorHAnsi"/>
          <w:sz w:val="22"/>
          <w:szCs w:val="22"/>
        </w:rPr>
      </w:pPr>
      <w:r w:rsidRPr="00FF5645">
        <w:rPr>
          <w:rFonts w:cstheme="minorHAnsi"/>
          <w:sz w:val="22"/>
          <w:szCs w:val="22"/>
        </w:rPr>
        <w:lastRenderedPageBreak/>
        <w:t>A2.ST.1</w:t>
      </w:r>
      <w:r w:rsidRPr="00FF5645">
        <w:rPr>
          <w:rFonts w:eastAsia="Times New Roman" w:cs="Calibri"/>
          <w:color w:val="000000"/>
          <w:sz w:val="22"/>
          <w:szCs w:val="22"/>
        </w:rPr>
        <w:t xml:space="preserve"> – </w:t>
      </w:r>
      <w:r w:rsidRPr="00FF5645">
        <w:rPr>
          <w:rFonts w:cstheme="minorHAnsi"/>
          <w:sz w:val="22"/>
          <w:szCs w:val="22"/>
        </w:rPr>
        <w:t>The student will apply the data cycle (formulate questions; collect or acquire data; organize and represent data; and analyze data and communicate results) with a focus on univariate quantitative data represented by a smooth curve, including a normal curve.</w:t>
      </w:r>
    </w:p>
    <w:p w14:paraId="42B69B19" w14:textId="77777777" w:rsidR="00FF5645" w:rsidRPr="00FF5645" w:rsidRDefault="00FF5645" w:rsidP="0089773F">
      <w:pPr>
        <w:pStyle w:val="ListParagraph"/>
        <w:numPr>
          <w:ilvl w:val="0"/>
          <w:numId w:val="25"/>
        </w:numPr>
        <w:rPr>
          <w:rFonts w:cs="Calibri"/>
          <w:sz w:val="22"/>
          <w:szCs w:val="22"/>
        </w:rPr>
      </w:pPr>
      <w:r w:rsidRPr="00FF5645">
        <w:rPr>
          <w:rFonts w:cs="Calibri"/>
          <w:i/>
          <w:iCs/>
          <w:sz w:val="22"/>
          <w:szCs w:val="22"/>
        </w:rPr>
        <w:t>Vertical Progression</w:t>
      </w:r>
      <w:r w:rsidRPr="00FF5645">
        <w:rPr>
          <w:rFonts w:cs="Calibri"/>
          <w:sz w:val="22"/>
          <w:szCs w:val="22"/>
        </w:rPr>
        <w:t xml:space="preserve">: </w:t>
      </w:r>
    </w:p>
    <w:p w14:paraId="54FE580E" w14:textId="3DAFFCBD" w:rsidR="003E6995" w:rsidRPr="006C7858" w:rsidRDefault="00FF5645" w:rsidP="0089773F">
      <w:pPr>
        <w:pStyle w:val="ListParagraph"/>
        <w:numPr>
          <w:ilvl w:val="1"/>
          <w:numId w:val="25"/>
        </w:numPr>
        <w:spacing w:after="240"/>
      </w:pPr>
      <w:r w:rsidRPr="00FF5645">
        <w:rPr>
          <w:rFonts w:cs="Calibri"/>
          <w:color w:val="000000"/>
          <w:sz w:val="22"/>
          <w:szCs w:val="22"/>
          <w:shd w:val="clear" w:color="auto" w:fill="FFFFFF"/>
        </w:rPr>
        <w:t>8.PS.1</w:t>
      </w:r>
      <w:r w:rsidRPr="00FF5645">
        <w:rPr>
          <w:rFonts w:eastAsia="Times New Roman" w:cs="Calibri"/>
          <w:color w:val="000000"/>
          <w:sz w:val="22"/>
          <w:szCs w:val="22"/>
        </w:rPr>
        <w:t xml:space="preserve"> – </w:t>
      </w:r>
      <w:r w:rsidRPr="00FF5645">
        <w:rPr>
          <w:rFonts w:cs="Calibri"/>
          <w:color w:val="000000"/>
          <w:sz w:val="22"/>
          <w:szCs w:val="22"/>
          <w:shd w:val="clear" w:color="auto" w:fill="FFFFFF"/>
        </w:rPr>
        <w:t>The student will use statistical investigation to determine the probability of independent and dependent events, including those in context.</w:t>
      </w:r>
    </w:p>
    <w:p w14:paraId="3C84ED79" w14:textId="77777777" w:rsidR="003E6995" w:rsidRDefault="003E6995" w:rsidP="003E6995">
      <w:pPr>
        <w:pStyle w:val="Heading6"/>
      </w:pPr>
      <w:r>
        <w:t xml:space="preserve">Resources to Support Local Curriculum </w:t>
      </w:r>
    </w:p>
    <w:p w14:paraId="339FDA3A" w14:textId="77777777" w:rsidR="00F864C7" w:rsidRDefault="003E6995" w:rsidP="00F864C7">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27" w:history="1">
        <w:r w:rsidRPr="004709B7">
          <w:rPr>
            <w:rStyle w:val="Hyperlink"/>
            <w:sz w:val="22"/>
            <w:szCs w:val="22"/>
          </w:rPr>
          <w:t>website</w:t>
        </w:r>
      </w:hyperlink>
      <w:r w:rsidRPr="00BA75EB">
        <w:rPr>
          <w:sz w:val="22"/>
          <w:szCs w:val="22"/>
        </w:rPr>
        <w:t xml:space="preserve">. </w:t>
      </w:r>
    </w:p>
    <w:p w14:paraId="735B5E60" w14:textId="77777777" w:rsidR="00F27D45" w:rsidRDefault="00F27D45" w:rsidP="00F27D45">
      <w:pPr>
        <w:pStyle w:val="ListParagraph"/>
        <w:numPr>
          <w:ilvl w:val="0"/>
          <w:numId w:val="5"/>
        </w:numPr>
        <w:rPr>
          <w:sz w:val="22"/>
          <w:szCs w:val="22"/>
        </w:rPr>
      </w:pPr>
      <w:hyperlink r:id="rId128" w:tgtFrame="_blank" w:history="1">
        <w:r w:rsidRPr="005E5FED">
          <w:rPr>
            <w:rStyle w:val="Hyperlink"/>
            <w:sz w:val="22"/>
            <w:szCs w:val="22"/>
          </w:rPr>
          <w:t>EOC Algebra 2 Formula Sheet </w:t>
        </w:r>
      </w:hyperlink>
      <w:r w:rsidRPr="005E5FED">
        <w:rPr>
          <w:sz w:val="22"/>
          <w:szCs w:val="22"/>
        </w:rPr>
        <w:t>(PDF)</w:t>
      </w:r>
      <w:r>
        <w:rPr>
          <w:sz w:val="22"/>
          <w:szCs w:val="22"/>
        </w:rPr>
        <w:t xml:space="preserve"> </w:t>
      </w:r>
    </w:p>
    <w:p w14:paraId="708682F8" w14:textId="5C63BBEA" w:rsidR="00F27D45" w:rsidRPr="00F27D45" w:rsidRDefault="00F27D45" w:rsidP="00F27D45">
      <w:pPr>
        <w:pStyle w:val="ListParagraph"/>
        <w:numPr>
          <w:ilvl w:val="0"/>
          <w:numId w:val="5"/>
        </w:numPr>
        <w:rPr>
          <w:sz w:val="22"/>
          <w:szCs w:val="22"/>
        </w:rPr>
      </w:pPr>
      <w:hyperlink r:id="rId129" w:tgtFrame="_blank" w:history="1">
        <w:r w:rsidRPr="004A785D">
          <w:rPr>
            <w:rStyle w:val="Hyperlink"/>
            <w:sz w:val="22"/>
            <w:szCs w:val="22"/>
          </w:rPr>
          <w:t>Table of Standard Normal Probabilities</w:t>
        </w:r>
      </w:hyperlink>
      <w:r w:rsidRPr="004A785D">
        <w:rPr>
          <w:sz w:val="22"/>
          <w:szCs w:val="22"/>
        </w:rPr>
        <w:t> (</w:t>
      </w:r>
      <w:r w:rsidRPr="00FF5645">
        <w:t>z</w:t>
      </w:r>
      <w:r w:rsidRPr="004A785D">
        <w:rPr>
          <w:sz w:val="22"/>
          <w:szCs w:val="22"/>
        </w:rPr>
        <w:t>-table) (PDF)</w:t>
      </w:r>
    </w:p>
    <w:p w14:paraId="2BFB6FDF" w14:textId="179EEDC0" w:rsidR="005E5FED" w:rsidRDefault="00F864C7" w:rsidP="005E5FED">
      <w:pPr>
        <w:pStyle w:val="ListParagraph"/>
        <w:numPr>
          <w:ilvl w:val="0"/>
          <w:numId w:val="5"/>
        </w:numPr>
        <w:rPr>
          <w:sz w:val="22"/>
          <w:szCs w:val="22"/>
        </w:rPr>
      </w:pPr>
      <w:r w:rsidRPr="00F864C7">
        <w:rPr>
          <w:sz w:val="22"/>
          <w:szCs w:val="22"/>
        </w:rPr>
        <w:t>Permutations and Combinations</w:t>
      </w:r>
      <w:r w:rsidR="00F27D45">
        <w:rPr>
          <w:sz w:val="22"/>
          <w:szCs w:val="22"/>
        </w:rPr>
        <w:t xml:space="preserve"> </w:t>
      </w:r>
      <w:r w:rsidR="00FF5645">
        <w:rPr>
          <w:sz w:val="22"/>
          <w:szCs w:val="22"/>
        </w:rPr>
        <w:t xml:space="preserve">Exemplar </w:t>
      </w:r>
      <w:r w:rsidR="00F27D45">
        <w:rPr>
          <w:sz w:val="22"/>
          <w:szCs w:val="22"/>
        </w:rPr>
        <w:t>Mathematics Instructional Plan</w:t>
      </w:r>
      <w:r w:rsidRPr="00F864C7">
        <w:rPr>
          <w:sz w:val="22"/>
          <w:szCs w:val="22"/>
        </w:rPr>
        <w:t xml:space="preserve"> (</w:t>
      </w:r>
      <w:hyperlink r:id="rId130" w:tgtFrame="_self" w:history="1">
        <w:r w:rsidRPr="00F864C7">
          <w:rPr>
            <w:rStyle w:val="Hyperlink"/>
            <w:sz w:val="22"/>
            <w:szCs w:val="22"/>
          </w:rPr>
          <w:t>Word</w:t>
        </w:r>
      </w:hyperlink>
      <w:r w:rsidRPr="00F864C7">
        <w:rPr>
          <w:sz w:val="22"/>
          <w:szCs w:val="22"/>
        </w:rPr>
        <w:t> | </w:t>
      </w:r>
      <w:hyperlink r:id="rId131" w:tgtFrame="_self" w:history="1">
        <w:r w:rsidRPr="00F864C7">
          <w:rPr>
            <w:rStyle w:val="Hyperlink"/>
            <w:sz w:val="22"/>
            <w:szCs w:val="22"/>
          </w:rPr>
          <w:t>PDF</w:t>
        </w:r>
      </w:hyperlink>
      <w:r w:rsidRPr="00F864C7">
        <w:rPr>
          <w:sz w:val="22"/>
          <w:szCs w:val="22"/>
        </w:rPr>
        <w:t>) </w:t>
      </w:r>
    </w:p>
    <w:p w14:paraId="669FE8FC" w14:textId="569B9ADD" w:rsidR="00F864C7" w:rsidRPr="005E5FED" w:rsidRDefault="00F864C7" w:rsidP="005E5FED">
      <w:pPr>
        <w:rPr>
          <w:sz w:val="22"/>
          <w:szCs w:val="22"/>
        </w:rPr>
      </w:pPr>
    </w:p>
    <w:p w14:paraId="5297135F" w14:textId="1FB9F8A5" w:rsidR="003E6995" w:rsidRPr="00F864C7" w:rsidRDefault="003E6995" w:rsidP="00F864C7">
      <w:pPr>
        <w:ind w:left="360"/>
        <w:rPr>
          <w:sz w:val="22"/>
          <w:szCs w:val="22"/>
        </w:rPr>
      </w:pPr>
    </w:p>
    <w:p w14:paraId="08CF0A3E" w14:textId="77777777" w:rsidR="003E6995" w:rsidRPr="00BA75EB" w:rsidRDefault="003E6995" w:rsidP="00FF5645">
      <w:r w:rsidRPr="00BA75EB">
        <w:t xml:space="preserve"> </w:t>
      </w:r>
    </w:p>
    <w:p w14:paraId="14F028EB" w14:textId="5CF359CB" w:rsidR="00EB447D" w:rsidRPr="005435A3" w:rsidRDefault="00EB447D" w:rsidP="001204FC"/>
    <w:sectPr w:rsidR="00EB447D" w:rsidRPr="005435A3" w:rsidSect="002B7E74">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CE1083" w14:textId="77777777" w:rsidR="002466D9" w:rsidRDefault="002466D9" w:rsidP="0020703F">
      <w:r>
        <w:separator/>
      </w:r>
    </w:p>
  </w:endnote>
  <w:endnote w:type="continuationSeparator" w:id="0">
    <w:p w14:paraId="5D5EBA44" w14:textId="77777777" w:rsidR="002466D9" w:rsidRDefault="002466D9" w:rsidP="0020703F">
      <w:r>
        <w:continuationSeparator/>
      </w:r>
    </w:p>
  </w:endnote>
  <w:endnote w:type="continuationNotice" w:id="1">
    <w:p w14:paraId="66E7218A" w14:textId="77777777" w:rsidR="002466D9" w:rsidRDefault="002466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SymbolMT">
    <w:altName w:val="Times New Roman"/>
    <w:panose1 w:val="00000000000000000000"/>
    <w:charset w:val="A1"/>
    <w:family w:val="auto"/>
    <w:notTrueType/>
    <w:pitch w:val="default"/>
    <w:sig w:usb0="00000081" w:usb1="00000000" w:usb2="00000000" w:usb3="00000000" w:csb0="00000008"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65922187"/>
      <w:docPartObj>
        <w:docPartGallery w:val="Page Numbers (Bottom of Page)"/>
        <w:docPartUnique/>
      </w:docPartObj>
    </w:sdtPr>
    <w:sdtEndPr>
      <w:rPr>
        <w:rStyle w:val="PageNumber"/>
      </w:rPr>
    </w:sdtEndPr>
    <w:sdtContent>
      <w:p w14:paraId="198FAF3C" w14:textId="389BE090" w:rsidR="008473CA" w:rsidRDefault="008473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A7F9D">
          <w:rPr>
            <w:rStyle w:val="PageNumber"/>
            <w:noProof/>
          </w:rPr>
          <w:t>1</w:t>
        </w:r>
        <w:r>
          <w:rPr>
            <w:rStyle w:val="PageNumber"/>
          </w:rPr>
          <w:fldChar w:fldCharType="end"/>
        </w:r>
      </w:p>
    </w:sdtContent>
  </w:sdt>
  <w:p w14:paraId="51084EE8" w14:textId="77777777" w:rsidR="009D2461" w:rsidRDefault="009D2461" w:rsidP="002070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6316080"/>
      <w:docPartObj>
        <w:docPartGallery w:val="Page Numbers (Bottom of Page)"/>
        <w:docPartUnique/>
      </w:docPartObj>
    </w:sdtPr>
    <w:sdtEndPr>
      <w:rPr>
        <w:rStyle w:val="PageNumber"/>
      </w:rPr>
    </w:sdtEndPr>
    <w:sdtContent>
      <w:p w14:paraId="0507EC91" w14:textId="7EBF5DEA" w:rsidR="008473CA" w:rsidRDefault="008473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C33A9">
          <w:rPr>
            <w:rStyle w:val="PageNumber"/>
            <w:noProof/>
          </w:rPr>
          <w:t>1</w:t>
        </w:r>
        <w:r>
          <w:rPr>
            <w:rStyle w:val="PageNumber"/>
          </w:rPr>
          <w:fldChar w:fldCharType="end"/>
        </w:r>
      </w:p>
    </w:sdtContent>
  </w:sdt>
  <w:p w14:paraId="03C42EB5" w14:textId="287F97EC" w:rsidR="009D2461" w:rsidRPr="008473CA" w:rsidRDefault="008473CA" w:rsidP="008473CA">
    <w:pPr>
      <w:pStyle w:val="Footer"/>
      <w:jc w:val="right"/>
      <w:rPr>
        <w:sz w:val="16"/>
        <w:szCs w:val="16"/>
      </w:rPr>
    </w:pPr>
    <w:r w:rsidRPr="00F41A1C">
      <w:rPr>
        <w:smallCaps/>
        <w:sz w:val="16"/>
        <w:szCs w:val="16"/>
      </w:rPr>
      <w:t>V</w:t>
    </w:r>
    <w:r w:rsidR="00F41A1C" w:rsidRPr="00F41A1C">
      <w:rPr>
        <w:smallCaps/>
        <w:sz w:val="16"/>
        <w:szCs w:val="16"/>
      </w:rPr>
      <w:t>irginia</w:t>
    </w:r>
    <w:r w:rsidRPr="00F41A1C">
      <w:rPr>
        <w:smallCaps/>
        <w:sz w:val="16"/>
        <w:szCs w:val="16"/>
      </w:rPr>
      <w:t xml:space="preserve"> </w:t>
    </w:r>
    <w:r w:rsidR="00F41A1C" w:rsidRPr="00F41A1C">
      <w:rPr>
        <w:smallCaps/>
        <w:sz w:val="16"/>
        <w:szCs w:val="16"/>
      </w:rPr>
      <w:t>Department</w:t>
    </w:r>
    <w:r w:rsidRPr="00F41A1C">
      <w:rPr>
        <w:smallCaps/>
        <w:sz w:val="16"/>
        <w:szCs w:val="16"/>
      </w:rPr>
      <w:t xml:space="preserve"> </w:t>
    </w:r>
    <w:r w:rsidR="00F41A1C" w:rsidRPr="00F41A1C">
      <w:rPr>
        <w:smallCaps/>
        <w:sz w:val="16"/>
        <w:szCs w:val="16"/>
      </w:rPr>
      <w:t>of</w:t>
    </w:r>
    <w:r w:rsidRPr="00F41A1C">
      <w:rPr>
        <w:smallCaps/>
        <w:sz w:val="16"/>
        <w:szCs w:val="16"/>
      </w:rPr>
      <w:t xml:space="preserve"> E</w:t>
    </w:r>
    <w:r w:rsidR="00F41A1C" w:rsidRPr="00F41A1C">
      <w:rPr>
        <w:smallCaps/>
        <w:sz w:val="16"/>
        <w:szCs w:val="16"/>
      </w:rPr>
      <w:t>ducation</w:t>
    </w:r>
    <w:r>
      <w:rPr>
        <w:sz w:val="16"/>
        <w:szCs w:val="16"/>
      </w:rPr>
      <w:t xml:space="preserve"> | </w:t>
    </w:r>
    <w:hyperlink r:id="rId1" w:history="1">
      <w:r w:rsidRPr="008473CA">
        <w:rPr>
          <w:rStyle w:val="Hyperlink"/>
          <w:sz w:val="16"/>
          <w:szCs w:val="16"/>
        </w:rPr>
        <w:t>doe.virginia.gov</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B7D3E2" w14:textId="77777777" w:rsidR="002466D9" w:rsidRDefault="002466D9" w:rsidP="0020703F">
      <w:r>
        <w:separator/>
      </w:r>
    </w:p>
  </w:footnote>
  <w:footnote w:type="continuationSeparator" w:id="0">
    <w:p w14:paraId="5A6F6C3E" w14:textId="77777777" w:rsidR="002466D9" w:rsidRDefault="002466D9" w:rsidP="0020703F">
      <w:r>
        <w:continuationSeparator/>
      </w:r>
    </w:p>
  </w:footnote>
  <w:footnote w:type="continuationNotice" w:id="1">
    <w:p w14:paraId="14569A38" w14:textId="77777777" w:rsidR="002466D9" w:rsidRDefault="002466D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C20AB34C"/>
    <w:lvl w:ilvl="0">
      <w:start w:val="1"/>
      <w:numFmt w:val="bullet"/>
      <w:pStyle w:val="ListBullet"/>
      <w:lvlText w:val=""/>
      <w:lvlJc w:val="left"/>
      <w:pPr>
        <w:ind w:left="360" w:hanging="360"/>
      </w:pPr>
      <w:rPr>
        <w:rFonts w:ascii="Symbol" w:hAnsi="Symbol" w:hint="default"/>
        <w:color w:val="003B71"/>
      </w:rPr>
    </w:lvl>
  </w:abstractNum>
  <w:abstractNum w:abstractNumId="1" w15:restartNumberingAfterBreak="0">
    <w:nsid w:val="003D4A38"/>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 w15:restartNumberingAfterBreak="0">
    <w:nsid w:val="01344602"/>
    <w:multiLevelType w:val="hybridMultilevel"/>
    <w:tmpl w:val="D6C28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D012C1"/>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 w15:restartNumberingAfterBreak="0">
    <w:nsid w:val="04683840"/>
    <w:multiLevelType w:val="hybridMultilevel"/>
    <w:tmpl w:val="604CD90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15:restartNumberingAfterBreak="0">
    <w:nsid w:val="049D34AB"/>
    <w:multiLevelType w:val="hybridMultilevel"/>
    <w:tmpl w:val="6ABC4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BE13DC"/>
    <w:multiLevelType w:val="hybridMultilevel"/>
    <w:tmpl w:val="5596B25C"/>
    <w:lvl w:ilvl="0" w:tplc="04090017">
      <w:start w:val="1"/>
      <w:numFmt w:val="lowerLetter"/>
      <w:lvlText w:val="%1)"/>
      <w:lvlJc w:val="left"/>
      <w:pPr>
        <w:ind w:left="720" w:hanging="360"/>
      </w:pPr>
    </w:lvl>
    <w:lvl w:ilvl="1" w:tplc="E162FB72">
      <w:start w:val="1"/>
      <w:numFmt w:val="lowerLetter"/>
      <w:pStyle w:val="ListSEP"/>
      <w:lvlText w:val="%2)"/>
      <w:lvlJc w:val="left"/>
      <w:pPr>
        <w:ind w:left="63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754BD0"/>
    <w:multiLevelType w:val="hybridMultilevel"/>
    <w:tmpl w:val="85184C12"/>
    <w:lvl w:ilvl="0" w:tplc="E3D86BEE">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D4E179A"/>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15:restartNumberingAfterBreak="0">
    <w:nsid w:val="11CC6BA6"/>
    <w:multiLevelType w:val="hybridMultilevel"/>
    <w:tmpl w:val="1FF66D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391264"/>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1" w15:restartNumberingAfterBreak="0">
    <w:nsid w:val="15FC0BAF"/>
    <w:multiLevelType w:val="multilevel"/>
    <w:tmpl w:val="8CF63312"/>
    <w:lvl w:ilvl="0">
      <w:start w:val="1"/>
      <w:numFmt w:val="bullet"/>
      <w:lvlText w:val="o"/>
      <w:lvlJc w:val="left"/>
      <w:pPr>
        <w:ind w:left="720" w:hanging="360"/>
      </w:pPr>
      <w:rPr>
        <w:rFonts w:ascii="Courier New" w:hAnsi="Courier New" w:cs="Courier New" w:hint="default"/>
        <w:b w:val="0"/>
        <w:i w:val="0"/>
        <w:strike w:val="0"/>
        <w:color w:val="000000"/>
        <w:sz w:val="24"/>
        <w:szCs w:val="20"/>
      </w:rPr>
    </w:lvl>
    <w:lvl w:ilvl="1">
      <w:start w:val="1"/>
      <w:numFmt w:val="bullet"/>
      <w:suff w:val="nothing"/>
      <w:lvlText w:val="○"/>
      <w:lvlJc w:val="left"/>
      <w:pPr>
        <w:ind w:left="1296" w:hanging="576"/>
      </w:pPr>
      <w:rPr>
        <w:rFonts w:ascii="Times New Roman" w:hAnsi="Times New Roman" w:cs="Times New Roman" w:hint="default"/>
        <w:b w:val="0"/>
        <w:i w:val="0"/>
        <w:color w:val="000000"/>
        <w:sz w:val="24"/>
        <w:szCs w:val="24"/>
      </w:rPr>
    </w:lvl>
    <w:lvl w:ilvl="2">
      <w:start w:val="1"/>
      <w:numFmt w:val="bullet"/>
      <w:lvlText w:val=""/>
      <w:lvlJc w:val="left"/>
      <w:pPr>
        <w:ind w:left="2160" w:hanging="360"/>
      </w:pPr>
      <w:rPr>
        <w:rFonts w:ascii="Wingdings" w:hAnsi="Wingdings" w:hint="default"/>
      </w:rPr>
    </w:lvl>
    <w:lvl w:ilvl="3">
      <w:start w:val="1"/>
      <w:numFmt w:val="bullet"/>
      <w:lvlText w:val="●"/>
      <w:lvlJc w:val="left"/>
      <w:pPr>
        <w:ind w:left="1800" w:hanging="360"/>
      </w:pPr>
      <w:rPr>
        <w:rFonts w:ascii="Noto Sans Symbols" w:eastAsia="Noto Sans Symbols" w:hAnsi="Noto Sans Symbols" w:cs="Noto Sans Symbols" w:hint="default"/>
      </w:rPr>
    </w:lvl>
    <w:lvl w:ilvl="4">
      <w:start w:val="1"/>
      <w:numFmt w:val="bullet"/>
      <w:lvlText w:val="○"/>
      <w:lvlJc w:val="left"/>
      <w:pPr>
        <w:ind w:left="2160" w:hanging="360"/>
      </w:pPr>
      <w:rPr>
        <w:rFonts w:ascii="Courier New" w:eastAsia="Courier New" w:hAnsi="Courier New" w:cs="Courier New" w:hint="default"/>
      </w:rPr>
    </w:lvl>
    <w:lvl w:ilvl="5">
      <w:start w:val="1"/>
      <w:numFmt w:val="bullet"/>
      <w:lvlText w:val="■"/>
      <w:lvlJc w:val="left"/>
      <w:pPr>
        <w:ind w:left="2520" w:hanging="360"/>
      </w:pPr>
      <w:rPr>
        <w:rFonts w:ascii="Noto Sans Symbols" w:eastAsia="Noto Sans Symbols" w:hAnsi="Noto Sans Symbols" w:cs="Noto Sans Symbols" w:hint="default"/>
      </w:rPr>
    </w:lvl>
    <w:lvl w:ilvl="6">
      <w:start w:val="1"/>
      <w:numFmt w:val="bullet"/>
      <w:lvlText w:val="●"/>
      <w:lvlJc w:val="left"/>
      <w:pPr>
        <w:ind w:left="2880" w:hanging="360"/>
      </w:pPr>
      <w:rPr>
        <w:rFonts w:ascii="Noto Sans Symbols" w:eastAsia="Noto Sans Symbols" w:hAnsi="Noto Sans Symbols" w:cs="Noto Sans Symbols" w:hint="default"/>
      </w:rPr>
    </w:lvl>
    <w:lvl w:ilvl="7">
      <w:start w:val="1"/>
      <w:numFmt w:val="bullet"/>
      <w:lvlText w:val="○"/>
      <w:lvlJc w:val="left"/>
      <w:pPr>
        <w:ind w:left="3240" w:hanging="360"/>
      </w:pPr>
      <w:rPr>
        <w:rFonts w:ascii="Courier New" w:eastAsia="Courier New" w:hAnsi="Courier New" w:cs="Courier New" w:hint="default"/>
      </w:rPr>
    </w:lvl>
    <w:lvl w:ilvl="8">
      <w:start w:val="1"/>
      <w:numFmt w:val="bullet"/>
      <w:lvlText w:val="■"/>
      <w:lvlJc w:val="left"/>
      <w:pPr>
        <w:ind w:left="3600" w:hanging="360"/>
      </w:pPr>
      <w:rPr>
        <w:rFonts w:ascii="Noto Sans Symbols" w:eastAsia="Noto Sans Symbols" w:hAnsi="Noto Sans Symbols" w:cs="Noto Sans Symbols" w:hint="default"/>
      </w:rPr>
    </w:lvl>
  </w:abstractNum>
  <w:abstractNum w:abstractNumId="12" w15:restartNumberingAfterBreak="0">
    <w:nsid w:val="19E17966"/>
    <w:multiLevelType w:val="hybridMultilevel"/>
    <w:tmpl w:val="08226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FF2A29"/>
    <w:multiLevelType w:val="multilevel"/>
    <w:tmpl w:val="000C2FC2"/>
    <w:styleLink w:val="TNR12fontbullet"/>
    <w:lvl w:ilvl="0">
      <w:start w:val="1"/>
      <w:numFmt w:val="bullet"/>
      <w:pStyle w:val="Sump1bullet"/>
      <w:lvlText w:val="●"/>
      <w:lvlJc w:val="left"/>
      <w:pPr>
        <w:ind w:left="540" w:hanging="360"/>
      </w:pPr>
      <w:rPr>
        <w:rFonts w:ascii="Times New Roman" w:hAnsi="Times New Roman" w:cs="Times New Roman" w:hint="default"/>
        <w:b w:val="0"/>
        <w:i w:val="0"/>
        <w:color w:val="000000"/>
        <w:sz w:val="24"/>
      </w:rPr>
    </w:lvl>
    <w:lvl w:ilvl="1">
      <w:start w:val="1"/>
      <w:numFmt w:val="bullet"/>
      <w:lvlText w:val="○"/>
      <w:lvlJc w:val="left"/>
      <w:pPr>
        <w:ind w:left="720" w:hanging="360"/>
      </w:pPr>
      <w:rPr>
        <w:rFonts w:ascii="Times New Roman" w:hAnsi="Times New Roman" w:hint="default"/>
        <w:b w:val="0"/>
        <w:i w:val="0"/>
        <w:color w:val="000000"/>
        <w:sz w:val="24"/>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E3B6C92"/>
    <w:multiLevelType w:val="hybridMultilevel"/>
    <w:tmpl w:val="1B447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78056B"/>
    <w:multiLevelType w:val="hybridMultilevel"/>
    <w:tmpl w:val="F724D198"/>
    <w:lvl w:ilvl="0" w:tplc="724A0432">
      <w:start w:val="1"/>
      <w:numFmt w:val="bullet"/>
      <w:lvlText w:val=""/>
      <w:lvlJc w:val="left"/>
      <w:pPr>
        <w:tabs>
          <w:tab w:val="num" w:pos="720"/>
        </w:tabs>
        <w:ind w:left="720" w:hanging="360"/>
      </w:pPr>
      <w:rPr>
        <w:rFonts w:ascii="Symbol" w:hAnsi="Symbol" w:hint="default"/>
        <w:color w:val="auto"/>
        <w:sz w:val="20"/>
      </w:rPr>
    </w:lvl>
    <w:lvl w:ilvl="1" w:tplc="1876BC58" w:tentative="1">
      <w:start w:val="1"/>
      <w:numFmt w:val="bullet"/>
      <w:lvlText w:val=""/>
      <w:lvlJc w:val="left"/>
      <w:pPr>
        <w:tabs>
          <w:tab w:val="num" w:pos="1440"/>
        </w:tabs>
        <w:ind w:left="1440" w:hanging="360"/>
      </w:pPr>
      <w:rPr>
        <w:rFonts w:ascii="Symbol" w:hAnsi="Symbol" w:hint="default"/>
        <w:sz w:val="20"/>
      </w:rPr>
    </w:lvl>
    <w:lvl w:ilvl="2" w:tplc="1D3E54C8" w:tentative="1">
      <w:start w:val="1"/>
      <w:numFmt w:val="bullet"/>
      <w:lvlText w:val=""/>
      <w:lvlJc w:val="left"/>
      <w:pPr>
        <w:tabs>
          <w:tab w:val="num" w:pos="2160"/>
        </w:tabs>
        <w:ind w:left="2160" w:hanging="360"/>
      </w:pPr>
      <w:rPr>
        <w:rFonts w:ascii="Symbol" w:hAnsi="Symbol" w:hint="default"/>
        <w:sz w:val="20"/>
      </w:rPr>
    </w:lvl>
    <w:lvl w:ilvl="3" w:tplc="103AE226" w:tentative="1">
      <w:start w:val="1"/>
      <w:numFmt w:val="bullet"/>
      <w:lvlText w:val=""/>
      <w:lvlJc w:val="left"/>
      <w:pPr>
        <w:tabs>
          <w:tab w:val="num" w:pos="2880"/>
        </w:tabs>
        <w:ind w:left="2880" w:hanging="360"/>
      </w:pPr>
      <w:rPr>
        <w:rFonts w:ascii="Symbol" w:hAnsi="Symbol" w:hint="default"/>
        <w:sz w:val="20"/>
      </w:rPr>
    </w:lvl>
    <w:lvl w:ilvl="4" w:tplc="5560BFC6" w:tentative="1">
      <w:start w:val="1"/>
      <w:numFmt w:val="bullet"/>
      <w:lvlText w:val=""/>
      <w:lvlJc w:val="left"/>
      <w:pPr>
        <w:tabs>
          <w:tab w:val="num" w:pos="3600"/>
        </w:tabs>
        <w:ind w:left="3600" w:hanging="360"/>
      </w:pPr>
      <w:rPr>
        <w:rFonts w:ascii="Symbol" w:hAnsi="Symbol" w:hint="default"/>
        <w:sz w:val="20"/>
      </w:rPr>
    </w:lvl>
    <w:lvl w:ilvl="5" w:tplc="B8CAC3FE" w:tentative="1">
      <w:start w:val="1"/>
      <w:numFmt w:val="bullet"/>
      <w:lvlText w:val=""/>
      <w:lvlJc w:val="left"/>
      <w:pPr>
        <w:tabs>
          <w:tab w:val="num" w:pos="4320"/>
        </w:tabs>
        <w:ind w:left="4320" w:hanging="360"/>
      </w:pPr>
      <w:rPr>
        <w:rFonts w:ascii="Symbol" w:hAnsi="Symbol" w:hint="default"/>
        <w:sz w:val="20"/>
      </w:rPr>
    </w:lvl>
    <w:lvl w:ilvl="6" w:tplc="74649764" w:tentative="1">
      <w:start w:val="1"/>
      <w:numFmt w:val="bullet"/>
      <w:lvlText w:val=""/>
      <w:lvlJc w:val="left"/>
      <w:pPr>
        <w:tabs>
          <w:tab w:val="num" w:pos="5040"/>
        </w:tabs>
        <w:ind w:left="5040" w:hanging="360"/>
      </w:pPr>
      <w:rPr>
        <w:rFonts w:ascii="Symbol" w:hAnsi="Symbol" w:hint="default"/>
        <w:sz w:val="20"/>
      </w:rPr>
    </w:lvl>
    <w:lvl w:ilvl="7" w:tplc="51C2D628" w:tentative="1">
      <w:start w:val="1"/>
      <w:numFmt w:val="bullet"/>
      <w:lvlText w:val=""/>
      <w:lvlJc w:val="left"/>
      <w:pPr>
        <w:tabs>
          <w:tab w:val="num" w:pos="5760"/>
        </w:tabs>
        <w:ind w:left="5760" w:hanging="360"/>
      </w:pPr>
      <w:rPr>
        <w:rFonts w:ascii="Symbol" w:hAnsi="Symbol" w:hint="default"/>
        <w:sz w:val="20"/>
      </w:rPr>
    </w:lvl>
    <w:lvl w:ilvl="8" w:tplc="3B82391C"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565AD5"/>
    <w:multiLevelType w:val="hybridMultilevel"/>
    <w:tmpl w:val="388CC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ED439A"/>
    <w:multiLevelType w:val="hybridMultilevel"/>
    <w:tmpl w:val="9B2A3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FE5F6E"/>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9" w15:restartNumberingAfterBreak="0">
    <w:nsid w:val="29C92CA0"/>
    <w:multiLevelType w:val="hybridMultilevel"/>
    <w:tmpl w:val="8472922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20" w15:restartNumberingAfterBreak="0">
    <w:nsid w:val="2AD27487"/>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1" w15:restartNumberingAfterBreak="0">
    <w:nsid w:val="2B3D1026"/>
    <w:multiLevelType w:val="hybridMultilevel"/>
    <w:tmpl w:val="8FF426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6753BF"/>
    <w:multiLevelType w:val="hybridMultilevel"/>
    <w:tmpl w:val="3236C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E2758D7"/>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4" w15:restartNumberingAfterBreak="0">
    <w:nsid w:val="2E856B0E"/>
    <w:multiLevelType w:val="multilevel"/>
    <w:tmpl w:val="B5EE21AE"/>
    <w:lvl w:ilvl="0">
      <w:start w:val="1"/>
      <w:numFmt w:val="bullet"/>
      <w:pStyle w:val="CFUSFormatting"/>
      <w:lvlText w:val="●"/>
      <w:lvlJc w:val="left"/>
      <w:pPr>
        <w:ind w:left="360" w:hanging="360"/>
      </w:pPr>
      <w:rPr>
        <w:rFonts w:ascii="Times New Roman" w:hAnsi="Times New Roman" w:hint="default"/>
        <w:b w:val="0"/>
        <w:i w:val="0"/>
        <w:strike w:val="0"/>
        <w:color w:val="000000"/>
        <w:sz w:val="24"/>
        <w:szCs w:val="20"/>
      </w:rPr>
    </w:lvl>
    <w:lvl w:ilvl="1">
      <w:start w:val="1"/>
      <w:numFmt w:val="bullet"/>
      <w:pStyle w:val="CFUSSubFormatting"/>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25" w15:restartNumberingAfterBreak="0">
    <w:nsid w:val="2F86550D"/>
    <w:multiLevelType w:val="hybridMultilevel"/>
    <w:tmpl w:val="1AA6B4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DD696F"/>
    <w:multiLevelType w:val="hybridMultilevel"/>
    <w:tmpl w:val="80908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DA4F38"/>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8" w15:restartNumberingAfterBreak="0">
    <w:nsid w:val="31634DB5"/>
    <w:multiLevelType w:val="hybridMultilevel"/>
    <w:tmpl w:val="838290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1FA01E5"/>
    <w:multiLevelType w:val="multilevel"/>
    <w:tmpl w:val="B6A6B300"/>
    <w:lvl w:ilvl="0">
      <w:start w:val="1"/>
      <w:numFmt w:val="bullet"/>
      <w:lvlText w:val="o"/>
      <w:lvlJc w:val="left"/>
      <w:pPr>
        <w:tabs>
          <w:tab w:val="num" w:pos="2076"/>
        </w:tabs>
        <w:ind w:left="2076" w:hanging="360"/>
      </w:pPr>
      <w:rPr>
        <w:rFonts w:ascii="Courier New" w:hAnsi="Courier New" w:hint="default"/>
        <w:sz w:val="20"/>
      </w:rPr>
    </w:lvl>
    <w:lvl w:ilvl="1" w:tentative="1">
      <w:start w:val="1"/>
      <w:numFmt w:val="bullet"/>
      <w:lvlText w:val="o"/>
      <w:lvlJc w:val="left"/>
      <w:pPr>
        <w:tabs>
          <w:tab w:val="num" w:pos="2796"/>
        </w:tabs>
        <w:ind w:left="2796" w:hanging="360"/>
      </w:pPr>
      <w:rPr>
        <w:rFonts w:ascii="Courier New" w:hAnsi="Courier New" w:hint="default"/>
        <w:sz w:val="20"/>
      </w:rPr>
    </w:lvl>
    <w:lvl w:ilvl="2" w:tentative="1">
      <w:start w:val="1"/>
      <w:numFmt w:val="bullet"/>
      <w:lvlText w:val="o"/>
      <w:lvlJc w:val="left"/>
      <w:pPr>
        <w:tabs>
          <w:tab w:val="num" w:pos="3516"/>
        </w:tabs>
        <w:ind w:left="3516" w:hanging="360"/>
      </w:pPr>
      <w:rPr>
        <w:rFonts w:ascii="Courier New" w:hAnsi="Courier New" w:hint="default"/>
        <w:sz w:val="20"/>
      </w:rPr>
    </w:lvl>
    <w:lvl w:ilvl="3" w:tentative="1">
      <w:start w:val="1"/>
      <w:numFmt w:val="bullet"/>
      <w:lvlText w:val="o"/>
      <w:lvlJc w:val="left"/>
      <w:pPr>
        <w:tabs>
          <w:tab w:val="num" w:pos="4236"/>
        </w:tabs>
        <w:ind w:left="4236" w:hanging="360"/>
      </w:pPr>
      <w:rPr>
        <w:rFonts w:ascii="Courier New" w:hAnsi="Courier New" w:hint="default"/>
        <w:sz w:val="20"/>
      </w:rPr>
    </w:lvl>
    <w:lvl w:ilvl="4" w:tentative="1">
      <w:start w:val="1"/>
      <w:numFmt w:val="bullet"/>
      <w:lvlText w:val="o"/>
      <w:lvlJc w:val="left"/>
      <w:pPr>
        <w:tabs>
          <w:tab w:val="num" w:pos="4956"/>
        </w:tabs>
        <w:ind w:left="4956" w:hanging="360"/>
      </w:pPr>
      <w:rPr>
        <w:rFonts w:ascii="Courier New" w:hAnsi="Courier New" w:hint="default"/>
        <w:sz w:val="20"/>
      </w:rPr>
    </w:lvl>
    <w:lvl w:ilvl="5" w:tentative="1">
      <w:start w:val="1"/>
      <w:numFmt w:val="bullet"/>
      <w:lvlText w:val="o"/>
      <w:lvlJc w:val="left"/>
      <w:pPr>
        <w:tabs>
          <w:tab w:val="num" w:pos="5676"/>
        </w:tabs>
        <w:ind w:left="5676" w:hanging="360"/>
      </w:pPr>
      <w:rPr>
        <w:rFonts w:ascii="Courier New" w:hAnsi="Courier New" w:hint="default"/>
        <w:sz w:val="20"/>
      </w:rPr>
    </w:lvl>
    <w:lvl w:ilvl="6" w:tentative="1">
      <w:start w:val="1"/>
      <w:numFmt w:val="bullet"/>
      <w:lvlText w:val="o"/>
      <w:lvlJc w:val="left"/>
      <w:pPr>
        <w:tabs>
          <w:tab w:val="num" w:pos="6396"/>
        </w:tabs>
        <w:ind w:left="6396" w:hanging="360"/>
      </w:pPr>
      <w:rPr>
        <w:rFonts w:ascii="Courier New" w:hAnsi="Courier New" w:hint="default"/>
        <w:sz w:val="20"/>
      </w:rPr>
    </w:lvl>
    <w:lvl w:ilvl="7" w:tentative="1">
      <w:start w:val="1"/>
      <w:numFmt w:val="bullet"/>
      <w:lvlText w:val="o"/>
      <w:lvlJc w:val="left"/>
      <w:pPr>
        <w:tabs>
          <w:tab w:val="num" w:pos="7116"/>
        </w:tabs>
        <w:ind w:left="7116" w:hanging="360"/>
      </w:pPr>
      <w:rPr>
        <w:rFonts w:ascii="Courier New" w:hAnsi="Courier New" w:hint="default"/>
        <w:sz w:val="20"/>
      </w:rPr>
    </w:lvl>
    <w:lvl w:ilvl="8" w:tentative="1">
      <w:start w:val="1"/>
      <w:numFmt w:val="bullet"/>
      <w:lvlText w:val="o"/>
      <w:lvlJc w:val="left"/>
      <w:pPr>
        <w:tabs>
          <w:tab w:val="num" w:pos="7836"/>
        </w:tabs>
        <w:ind w:left="7836" w:hanging="360"/>
      </w:pPr>
      <w:rPr>
        <w:rFonts w:ascii="Courier New" w:hAnsi="Courier New" w:hint="default"/>
        <w:sz w:val="20"/>
      </w:rPr>
    </w:lvl>
  </w:abstractNum>
  <w:abstractNum w:abstractNumId="30" w15:restartNumberingAfterBreak="0">
    <w:nsid w:val="32A64D18"/>
    <w:multiLevelType w:val="hybridMultilevel"/>
    <w:tmpl w:val="63ECC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872785"/>
    <w:multiLevelType w:val="hybridMultilevel"/>
    <w:tmpl w:val="B61E247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E9E0012"/>
    <w:multiLevelType w:val="hybridMultilevel"/>
    <w:tmpl w:val="08225C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FDE69E9"/>
    <w:multiLevelType w:val="hybridMultilevel"/>
    <w:tmpl w:val="CA84C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0C5AF1"/>
    <w:multiLevelType w:val="multilevel"/>
    <w:tmpl w:val="D0FCEBE4"/>
    <w:lvl w:ilvl="0">
      <w:start w:val="80"/>
      <w:numFmt w:val="none"/>
      <w:pStyle w:val="SOLTSWBAT"/>
      <w:lvlText w:val=""/>
      <w:lvlJc w:val="left"/>
      <w:pPr>
        <w:ind w:left="360" w:hanging="360"/>
      </w:pPr>
      <w:rPr>
        <w:rFonts w:hint="default"/>
      </w:rPr>
    </w:lvl>
    <w:lvl w:ilvl="1">
      <w:start w:val="5"/>
      <w:numFmt w:val="lowerLetter"/>
      <w:pStyle w:val="SOLKSa"/>
      <w:lvlText w:val="%2)"/>
      <w:lvlJc w:val="left"/>
      <w:pPr>
        <w:ind w:left="720" w:hanging="360"/>
      </w:pPr>
      <w:rPr>
        <w:rFonts w:hint="default"/>
        <w:b w:val="0"/>
        <w:bCs/>
        <w:i w:val="0"/>
        <w:iCs w:val="0"/>
        <w:strike w:val="0"/>
        <w:color w:val="003C71" w:themeColor="text1"/>
        <w:sz w:val="24"/>
        <w:szCs w:val="24"/>
      </w:rPr>
    </w:lvl>
    <w:lvl w:ilvl="2">
      <w:start w:val="1"/>
      <w:numFmt w:val="lowerRoman"/>
      <w:pStyle w:val="SOLKSiii"/>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08D18ED"/>
    <w:multiLevelType w:val="hybridMultilevel"/>
    <w:tmpl w:val="F1F62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23C3CAC"/>
    <w:multiLevelType w:val="hybridMultilevel"/>
    <w:tmpl w:val="7DE09B04"/>
    <w:lvl w:ilvl="0" w:tplc="888A8BF2">
      <w:start w:val="1"/>
      <w:numFmt w:val="bullet"/>
      <w:pStyle w:val="Understan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27B393E"/>
    <w:multiLevelType w:val="hybridMultilevel"/>
    <w:tmpl w:val="AC72164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443C0121"/>
    <w:multiLevelType w:val="hybridMultilevel"/>
    <w:tmpl w:val="0D46B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C42DBF"/>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0" w15:restartNumberingAfterBreak="0">
    <w:nsid w:val="45D37C95"/>
    <w:multiLevelType w:val="hybridMultilevel"/>
    <w:tmpl w:val="67BC0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9555C9"/>
    <w:multiLevelType w:val="hybridMultilevel"/>
    <w:tmpl w:val="63B22D58"/>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493067DB"/>
    <w:multiLevelType w:val="hybridMultilevel"/>
    <w:tmpl w:val="0130C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9D364CF"/>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4" w15:restartNumberingAfterBreak="0">
    <w:nsid w:val="49FF7637"/>
    <w:multiLevelType w:val="multilevel"/>
    <w:tmpl w:val="A680F4DA"/>
    <w:lvl w:ilvl="0">
      <w:start w:val="1"/>
      <w:numFmt w:val="bullet"/>
      <w:lvlText w:val="o"/>
      <w:lvlJc w:val="left"/>
      <w:pPr>
        <w:ind w:left="720" w:hanging="360"/>
      </w:pPr>
      <w:rPr>
        <w:rFonts w:ascii="Courier New" w:hAnsi="Courier New" w:cs="Courier New" w:hint="default"/>
        <w:b w:val="0"/>
        <w:i w:val="0"/>
        <w:strike w:val="0"/>
        <w:color w:val="000000"/>
        <w:sz w:val="24"/>
        <w:szCs w:val="20"/>
      </w:rPr>
    </w:lvl>
    <w:lvl w:ilvl="1">
      <w:start w:val="1"/>
      <w:numFmt w:val="bullet"/>
      <w:suff w:val="nothing"/>
      <w:lvlText w:val="○"/>
      <w:lvlJc w:val="left"/>
      <w:pPr>
        <w:ind w:left="1296" w:hanging="576"/>
      </w:pPr>
      <w:rPr>
        <w:rFonts w:ascii="Times New Roman" w:hAnsi="Times New Roman" w:cs="Times New Roman" w:hint="default"/>
        <w:b w:val="0"/>
        <w:i w:val="0"/>
        <w:color w:val="000000"/>
        <w:sz w:val="24"/>
        <w:szCs w:val="24"/>
      </w:rPr>
    </w:lvl>
    <w:lvl w:ilvl="2">
      <w:start w:val="1"/>
      <w:numFmt w:val="bullet"/>
      <w:lvlText w:val="■"/>
      <w:lvlJc w:val="left"/>
      <w:pPr>
        <w:ind w:left="1440" w:hanging="360"/>
      </w:pPr>
      <w:rPr>
        <w:rFonts w:ascii="Noto Sans Symbols" w:eastAsia="Noto Sans Symbols" w:hAnsi="Noto Sans Symbols" w:cs="Noto Sans Symbols" w:hint="default"/>
      </w:rPr>
    </w:lvl>
    <w:lvl w:ilvl="3">
      <w:start w:val="1"/>
      <w:numFmt w:val="bullet"/>
      <w:lvlText w:val="●"/>
      <w:lvlJc w:val="left"/>
      <w:pPr>
        <w:ind w:left="1800" w:hanging="360"/>
      </w:pPr>
      <w:rPr>
        <w:rFonts w:ascii="Noto Sans Symbols" w:eastAsia="Noto Sans Symbols" w:hAnsi="Noto Sans Symbols" w:cs="Noto Sans Symbols" w:hint="default"/>
      </w:rPr>
    </w:lvl>
    <w:lvl w:ilvl="4">
      <w:start w:val="1"/>
      <w:numFmt w:val="bullet"/>
      <w:lvlText w:val="○"/>
      <w:lvlJc w:val="left"/>
      <w:pPr>
        <w:ind w:left="2160" w:hanging="360"/>
      </w:pPr>
      <w:rPr>
        <w:rFonts w:ascii="Courier New" w:eastAsia="Courier New" w:hAnsi="Courier New" w:cs="Courier New" w:hint="default"/>
      </w:rPr>
    </w:lvl>
    <w:lvl w:ilvl="5">
      <w:start w:val="1"/>
      <w:numFmt w:val="bullet"/>
      <w:lvlText w:val="■"/>
      <w:lvlJc w:val="left"/>
      <w:pPr>
        <w:ind w:left="2520" w:hanging="360"/>
      </w:pPr>
      <w:rPr>
        <w:rFonts w:ascii="Noto Sans Symbols" w:eastAsia="Noto Sans Symbols" w:hAnsi="Noto Sans Symbols" w:cs="Noto Sans Symbols" w:hint="default"/>
      </w:rPr>
    </w:lvl>
    <w:lvl w:ilvl="6">
      <w:start w:val="1"/>
      <w:numFmt w:val="bullet"/>
      <w:lvlText w:val="●"/>
      <w:lvlJc w:val="left"/>
      <w:pPr>
        <w:ind w:left="2880" w:hanging="360"/>
      </w:pPr>
      <w:rPr>
        <w:rFonts w:ascii="Noto Sans Symbols" w:eastAsia="Noto Sans Symbols" w:hAnsi="Noto Sans Symbols" w:cs="Noto Sans Symbols" w:hint="default"/>
      </w:rPr>
    </w:lvl>
    <w:lvl w:ilvl="7">
      <w:start w:val="1"/>
      <w:numFmt w:val="bullet"/>
      <w:lvlText w:val="○"/>
      <w:lvlJc w:val="left"/>
      <w:pPr>
        <w:ind w:left="3240" w:hanging="360"/>
      </w:pPr>
      <w:rPr>
        <w:rFonts w:ascii="Courier New" w:eastAsia="Courier New" w:hAnsi="Courier New" w:cs="Courier New" w:hint="default"/>
      </w:rPr>
    </w:lvl>
    <w:lvl w:ilvl="8">
      <w:start w:val="1"/>
      <w:numFmt w:val="bullet"/>
      <w:lvlText w:val="■"/>
      <w:lvlJc w:val="left"/>
      <w:pPr>
        <w:ind w:left="3600" w:hanging="360"/>
      </w:pPr>
      <w:rPr>
        <w:rFonts w:ascii="Noto Sans Symbols" w:eastAsia="Noto Sans Symbols" w:hAnsi="Noto Sans Symbols" w:cs="Noto Sans Symbols" w:hint="default"/>
      </w:rPr>
    </w:lvl>
  </w:abstractNum>
  <w:abstractNum w:abstractNumId="45" w15:restartNumberingAfterBreak="0">
    <w:nsid w:val="4A19768C"/>
    <w:multiLevelType w:val="hybridMultilevel"/>
    <w:tmpl w:val="80CEE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3755D7"/>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7" w15:restartNumberingAfterBreak="0">
    <w:nsid w:val="4DAD223F"/>
    <w:multiLevelType w:val="hybridMultilevel"/>
    <w:tmpl w:val="E17E4D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F53717C"/>
    <w:multiLevelType w:val="hybridMultilevel"/>
    <w:tmpl w:val="B4CEBEDA"/>
    <w:lvl w:ilvl="0" w:tplc="AB963016">
      <w:start w:val="1"/>
      <w:numFmt w:val="bullet"/>
      <w:pStyle w:val="Bullet1"/>
      <w:lvlText w:val=""/>
      <w:lvlJc w:val="left"/>
      <w:pPr>
        <w:ind w:left="720" w:hanging="360"/>
      </w:pPr>
      <w:rPr>
        <w:rFonts w:ascii="Symbol" w:hAnsi="Symbol" w:hint="default"/>
        <w:strike w:val="0"/>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10D1D9E"/>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0" w15:restartNumberingAfterBreak="0">
    <w:nsid w:val="522D6159"/>
    <w:multiLevelType w:val="hybridMultilevel"/>
    <w:tmpl w:val="2926F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238644D"/>
    <w:multiLevelType w:val="hybridMultilevel"/>
    <w:tmpl w:val="9F38B1DC"/>
    <w:lvl w:ilvl="0" w:tplc="04090001">
      <w:start w:val="1"/>
      <w:numFmt w:val="bullet"/>
      <w:lvlText w:val=""/>
      <w:lvlJc w:val="left"/>
      <w:pPr>
        <w:ind w:left="360" w:hanging="360"/>
      </w:pPr>
      <w:rPr>
        <w:rFonts w:ascii="Symbol" w:hAnsi="Symbol" w:hint="default"/>
      </w:rPr>
    </w:lvl>
    <w:lvl w:ilvl="1" w:tplc="7B02762C">
      <w:start w:val="1"/>
      <w:numFmt w:val="bullet"/>
      <w:lvlText w:val="o"/>
      <w:lvlJc w:val="left"/>
      <w:pPr>
        <w:ind w:left="117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3F0645F"/>
    <w:multiLevelType w:val="hybridMultilevel"/>
    <w:tmpl w:val="20B88D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5A65131F"/>
    <w:multiLevelType w:val="hybridMultilevel"/>
    <w:tmpl w:val="012404C8"/>
    <w:lvl w:ilvl="0" w:tplc="2D940D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60167DD4"/>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5" w15:restartNumberingAfterBreak="0">
    <w:nsid w:val="628F53A7"/>
    <w:multiLevelType w:val="hybridMultilevel"/>
    <w:tmpl w:val="DF901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0D2672"/>
    <w:multiLevelType w:val="hybridMultilevel"/>
    <w:tmpl w:val="BAFCD52E"/>
    <w:lvl w:ilvl="0" w:tplc="DD06C3E0">
      <w:start w:val="1"/>
      <w:numFmt w:val="bullet"/>
      <w:lvlText w:val=""/>
      <w:lvlJc w:val="left"/>
      <w:pPr>
        <w:tabs>
          <w:tab w:val="num" w:pos="720"/>
        </w:tabs>
        <w:ind w:left="720" w:hanging="360"/>
      </w:pPr>
      <w:rPr>
        <w:rFonts w:ascii="Symbol" w:hAnsi="Symbol" w:hint="default"/>
        <w:color w:val="auto"/>
        <w:sz w:val="20"/>
      </w:rPr>
    </w:lvl>
    <w:lvl w:ilvl="1" w:tplc="C65E89D4" w:tentative="1">
      <w:start w:val="1"/>
      <w:numFmt w:val="bullet"/>
      <w:lvlText w:val=""/>
      <w:lvlJc w:val="left"/>
      <w:pPr>
        <w:tabs>
          <w:tab w:val="num" w:pos="1440"/>
        </w:tabs>
        <w:ind w:left="1440" w:hanging="360"/>
      </w:pPr>
      <w:rPr>
        <w:rFonts w:ascii="Symbol" w:hAnsi="Symbol" w:hint="default"/>
        <w:sz w:val="20"/>
      </w:rPr>
    </w:lvl>
    <w:lvl w:ilvl="2" w:tplc="F0E629C2" w:tentative="1">
      <w:start w:val="1"/>
      <w:numFmt w:val="bullet"/>
      <w:lvlText w:val=""/>
      <w:lvlJc w:val="left"/>
      <w:pPr>
        <w:tabs>
          <w:tab w:val="num" w:pos="2160"/>
        </w:tabs>
        <w:ind w:left="2160" w:hanging="360"/>
      </w:pPr>
      <w:rPr>
        <w:rFonts w:ascii="Symbol" w:hAnsi="Symbol" w:hint="default"/>
        <w:sz w:val="20"/>
      </w:rPr>
    </w:lvl>
    <w:lvl w:ilvl="3" w:tplc="737861D4" w:tentative="1">
      <w:start w:val="1"/>
      <w:numFmt w:val="bullet"/>
      <w:lvlText w:val=""/>
      <w:lvlJc w:val="left"/>
      <w:pPr>
        <w:tabs>
          <w:tab w:val="num" w:pos="2880"/>
        </w:tabs>
        <w:ind w:left="2880" w:hanging="360"/>
      </w:pPr>
      <w:rPr>
        <w:rFonts w:ascii="Symbol" w:hAnsi="Symbol" w:hint="default"/>
        <w:sz w:val="20"/>
      </w:rPr>
    </w:lvl>
    <w:lvl w:ilvl="4" w:tplc="97867BE6" w:tentative="1">
      <w:start w:val="1"/>
      <w:numFmt w:val="bullet"/>
      <w:lvlText w:val=""/>
      <w:lvlJc w:val="left"/>
      <w:pPr>
        <w:tabs>
          <w:tab w:val="num" w:pos="3600"/>
        </w:tabs>
        <w:ind w:left="3600" w:hanging="360"/>
      </w:pPr>
      <w:rPr>
        <w:rFonts w:ascii="Symbol" w:hAnsi="Symbol" w:hint="default"/>
        <w:sz w:val="20"/>
      </w:rPr>
    </w:lvl>
    <w:lvl w:ilvl="5" w:tplc="C1FA083A" w:tentative="1">
      <w:start w:val="1"/>
      <w:numFmt w:val="bullet"/>
      <w:lvlText w:val=""/>
      <w:lvlJc w:val="left"/>
      <w:pPr>
        <w:tabs>
          <w:tab w:val="num" w:pos="4320"/>
        </w:tabs>
        <w:ind w:left="4320" w:hanging="360"/>
      </w:pPr>
      <w:rPr>
        <w:rFonts w:ascii="Symbol" w:hAnsi="Symbol" w:hint="default"/>
        <w:sz w:val="20"/>
      </w:rPr>
    </w:lvl>
    <w:lvl w:ilvl="6" w:tplc="1E089424" w:tentative="1">
      <w:start w:val="1"/>
      <w:numFmt w:val="bullet"/>
      <w:lvlText w:val=""/>
      <w:lvlJc w:val="left"/>
      <w:pPr>
        <w:tabs>
          <w:tab w:val="num" w:pos="5040"/>
        </w:tabs>
        <w:ind w:left="5040" w:hanging="360"/>
      </w:pPr>
      <w:rPr>
        <w:rFonts w:ascii="Symbol" w:hAnsi="Symbol" w:hint="default"/>
        <w:sz w:val="20"/>
      </w:rPr>
    </w:lvl>
    <w:lvl w:ilvl="7" w:tplc="A138845A" w:tentative="1">
      <w:start w:val="1"/>
      <w:numFmt w:val="bullet"/>
      <w:lvlText w:val=""/>
      <w:lvlJc w:val="left"/>
      <w:pPr>
        <w:tabs>
          <w:tab w:val="num" w:pos="5760"/>
        </w:tabs>
        <w:ind w:left="5760" w:hanging="360"/>
      </w:pPr>
      <w:rPr>
        <w:rFonts w:ascii="Symbol" w:hAnsi="Symbol" w:hint="default"/>
        <w:sz w:val="20"/>
      </w:rPr>
    </w:lvl>
    <w:lvl w:ilvl="8" w:tplc="F9389662"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8A24970"/>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8" w15:restartNumberingAfterBreak="0">
    <w:nsid w:val="6C0A077B"/>
    <w:multiLevelType w:val="hybridMultilevel"/>
    <w:tmpl w:val="C93A5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2E643D"/>
    <w:multiLevelType w:val="hybridMultilevel"/>
    <w:tmpl w:val="6BC853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302C21"/>
    <w:multiLevelType w:val="hybridMultilevel"/>
    <w:tmpl w:val="00C4D230"/>
    <w:lvl w:ilvl="0" w:tplc="76484A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714E0264"/>
    <w:multiLevelType w:val="hybridMultilevel"/>
    <w:tmpl w:val="062AE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22F3A43"/>
    <w:multiLevelType w:val="hybridMultilevel"/>
    <w:tmpl w:val="6C300CF6"/>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3" w15:restartNumberingAfterBreak="0">
    <w:nsid w:val="72B30A52"/>
    <w:multiLevelType w:val="multilevel"/>
    <w:tmpl w:val="3A2AA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44A124F"/>
    <w:multiLevelType w:val="hybridMultilevel"/>
    <w:tmpl w:val="0D969A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15:restartNumberingAfterBreak="0">
    <w:nsid w:val="74622860"/>
    <w:multiLevelType w:val="multilevel"/>
    <w:tmpl w:val="BB60EC32"/>
    <w:lvl w:ilvl="0">
      <w:start w:val="1"/>
      <w:numFmt w:val="bullet"/>
      <w:lvlText w:val="o"/>
      <w:lvlJc w:val="left"/>
      <w:pPr>
        <w:tabs>
          <w:tab w:val="num" w:pos="1737"/>
        </w:tabs>
        <w:ind w:left="1737" w:hanging="360"/>
      </w:pPr>
      <w:rPr>
        <w:rFonts w:ascii="Courier New" w:hAnsi="Courier New" w:hint="default"/>
        <w:sz w:val="20"/>
      </w:rPr>
    </w:lvl>
    <w:lvl w:ilvl="1">
      <w:start w:val="1"/>
      <w:numFmt w:val="bullet"/>
      <w:lvlText w:val=""/>
      <w:lvlJc w:val="left"/>
      <w:pPr>
        <w:ind w:left="1440" w:hanging="360"/>
      </w:pPr>
      <w:rPr>
        <w:rFonts w:ascii="Wingdings" w:hAnsi="Wingdings" w:hint="default"/>
      </w:rPr>
    </w:lvl>
    <w:lvl w:ilvl="2">
      <w:start w:val="1"/>
      <w:numFmt w:val="bullet"/>
      <w:lvlText w:val="o"/>
      <w:lvlJc w:val="left"/>
      <w:pPr>
        <w:tabs>
          <w:tab w:val="num" w:pos="3177"/>
        </w:tabs>
        <w:ind w:left="3177" w:hanging="360"/>
      </w:pPr>
      <w:rPr>
        <w:rFonts w:ascii="Courier New" w:hAnsi="Courier New" w:hint="default"/>
        <w:sz w:val="20"/>
      </w:rPr>
    </w:lvl>
    <w:lvl w:ilvl="3" w:tentative="1">
      <w:start w:val="1"/>
      <w:numFmt w:val="bullet"/>
      <w:lvlText w:val="o"/>
      <w:lvlJc w:val="left"/>
      <w:pPr>
        <w:tabs>
          <w:tab w:val="num" w:pos="3897"/>
        </w:tabs>
        <w:ind w:left="3897" w:hanging="360"/>
      </w:pPr>
      <w:rPr>
        <w:rFonts w:ascii="Courier New" w:hAnsi="Courier New" w:hint="default"/>
        <w:sz w:val="20"/>
      </w:rPr>
    </w:lvl>
    <w:lvl w:ilvl="4" w:tentative="1">
      <w:start w:val="1"/>
      <w:numFmt w:val="bullet"/>
      <w:lvlText w:val="o"/>
      <w:lvlJc w:val="left"/>
      <w:pPr>
        <w:tabs>
          <w:tab w:val="num" w:pos="4617"/>
        </w:tabs>
        <w:ind w:left="4617" w:hanging="360"/>
      </w:pPr>
      <w:rPr>
        <w:rFonts w:ascii="Courier New" w:hAnsi="Courier New" w:hint="default"/>
        <w:sz w:val="20"/>
      </w:rPr>
    </w:lvl>
    <w:lvl w:ilvl="5" w:tentative="1">
      <w:start w:val="1"/>
      <w:numFmt w:val="bullet"/>
      <w:lvlText w:val="o"/>
      <w:lvlJc w:val="left"/>
      <w:pPr>
        <w:tabs>
          <w:tab w:val="num" w:pos="5337"/>
        </w:tabs>
        <w:ind w:left="5337" w:hanging="360"/>
      </w:pPr>
      <w:rPr>
        <w:rFonts w:ascii="Courier New" w:hAnsi="Courier New" w:hint="default"/>
        <w:sz w:val="20"/>
      </w:rPr>
    </w:lvl>
    <w:lvl w:ilvl="6" w:tentative="1">
      <w:start w:val="1"/>
      <w:numFmt w:val="bullet"/>
      <w:lvlText w:val="o"/>
      <w:lvlJc w:val="left"/>
      <w:pPr>
        <w:tabs>
          <w:tab w:val="num" w:pos="6057"/>
        </w:tabs>
        <w:ind w:left="6057" w:hanging="360"/>
      </w:pPr>
      <w:rPr>
        <w:rFonts w:ascii="Courier New" w:hAnsi="Courier New" w:hint="default"/>
        <w:sz w:val="20"/>
      </w:rPr>
    </w:lvl>
    <w:lvl w:ilvl="7" w:tentative="1">
      <w:start w:val="1"/>
      <w:numFmt w:val="bullet"/>
      <w:lvlText w:val="o"/>
      <w:lvlJc w:val="left"/>
      <w:pPr>
        <w:tabs>
          <w:tab w:val="num" w:pos="6777"/>
        </w:tabs>
        <w:ind w:left="6777" w:hanging="360"/>
      </w:pPr>
      <w:rPr>
        <w:rFonts w:ascii="Courier New" w:hAnsi="Courier New" w:hint="default"/>
        <w:sz w:val="20"/>
      </w:rPr>
    </w:lvl>
    <w:lvl w:ilvl="8" w:tentative="1">
      <w:start w:val="1"/>
      <w:numFmt w:val="bullet"/>
      <w:lvlText w:val="o"/>
      <w:lvlJc w:val="left"/>
      <w:pPr>
        <w:tabs>
          <w:tab w:val="num" w:pos="7497"/>
        </w:tabs>
        <w:ind w:left="7497" w:hanging="360"/>
      </w:pPr>
      <w:rPr>
        <w:rFonts w:ascii="Courier New" w:hAnsi="Courier New" w:hint="default"/>
        <w:sz w:val="20"/>
      </w:rPr>
    </w:lvl>
  </w:abstractNum>
  <w:abstractNum w:abstractNumId="66" w15:restartNumberingAfterBreak="0">
    <w:nsid w:val="7B542005"/>
    <w:multiLevelType w:val="hybridMultilevel"/>
    <w:tmpl w:val="0D52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EF5549"/>
    <w:multiLevelType w:val="multilevel"/>
    <w:tmpl w:val="58F4F2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7D4A48CB"/>
    <w:multiLevelType w:val="hybridMultilevel"/>
    <w:tmpl w:val="28686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7FDF542F"/>
    <w:multiLevelType w:val="hybridMultilevel"/>
    <w:tmpl w:val="DA544F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3074257">
    <w:abstractNumId w:val="0"/>
  </w:num>
  <w:num w:numId="2" w16cid:durableId="1610315183">
    <w:abstractNumId w:val="6"/>
  </w:num>
  <w:num w:numId="3" w16cid:durableId="2119250488">
    <w:abstractNumId w:val="36"/>
  </w:num>
  <w:num w:numId="4" w16cid:durableId="985747364">
    <w:abstractNumId w:val="24"/>
    <w:lvlOverride w:ilvl="0">
      <w:lvl w:ilvl="0">
        <w:numFmt w:val="bullet"/>
        <w:pStyle w:val="CFUSFormatting"/>
        <w:lvlText w:val="●"/>
        <w:lvlJc w:val="left"/>
        <w:pPr>
          <w:ind w:left="360" w:hanging="360"/>
        </w:p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5" w16cid:durableId="729958319">
    <w:abstractNumId w:val="33"/>
  </w:num>
  <w:num w:numId="6" w16cid:durableId="2140415403">
    <w:abstractNumId w:val="13"/>
  </w:num>
  <w:num w:numId="7" w16cid:durableId="924873671">
    <w:abstractNumId w:val="34"/>
  </w:num>
  <w:num w:numId="8" w16cid:durableId="1812167767">
    <w:abstractNumId w:val="49"/>
  </w:num>
  <w:num w:numId="9" w16cid:durableId="139808486">
    <w:abstractNumId w:val="57"/>
  </w:num>
  <w:num w:numId="10" w16cid:durableId="1734960460">
    <w:abstractNumId w:val="31"/>
  </w:num>
  <w:num w:numId="11" w16cid:durableId="924270108">
    <w:abstractNumId w:val="43"/>
  </w:num>
  <w:num w:numId="12" w16cid:durableId="1537157538">
    <w:abstractNumId w:val="20"/>
  </w:num>
  <w:num w:numId="13" w16cid:durableId="2009940834">
    <w:abstractNumId w:val="1"/>
  </w:num>
  <w:num w:numId="14" w16cid:durableId="1979063">
    <w:abstractNumId w:val="46"/>
  </w:num>
  <w:num w:numId="15" w16cid:durableId="1331905295">
    <w:abstractNumId w:val="3"/>
  </w:num>
  <w:num w:numId="16" w16cid:durableId="1609702763">
    <w:abstractNumId w:val="18"/>
  </w:num>
  <w:num w:numId="17" w16cid:durableId="81805764">
    <w:abstractNumId w:val="27"/>
  </w:num>
  <w:num w:numId="18" w16cid:durableId="1683318324">
    <w:abstractNumId w:val="8"/>
  </w:num>
  <w:num w:numId="19" w16cid:durableId="1374160158">
    <w:abstractNumId w:val="39"/>
  </w:num>
  <w:num w:numId="20" w16cid:durableId="377364492">
    <w:abstractNumId w:val="10"/>
  </w:num>
  <w:num w:numId="21" w16cid:durableId="1843467542">
    <w:abstractNumId w:val="54"/>
  </w:num>
  <w:num w:numId="22" w16cid:durableId="1885365418">
    <w:abstractNumId w:val="23"/>
  </w:num>
  <w:num w:numId="23" w16cid:durableId="782767140">
    <w:abstractNumId w:val="51"/>
  </w:num>
  <w:num w:numId="24" w16cid:durableId="2061124797">
    <w:abstractNumId w:val="26"/>
  </w:num>
  <w:num w:numId="25" w16cid:durableId="1762139992">
    <w:abstractNumId w:val="14"/>
  </w:num>
  <w:num w:numId="26" w16cid:durableId="1213661910">
    <w:abstractNumId w:val="48"/>
  </w:num>
  <w:num w:numId="27" w16cid:durableId="1874884207">
    <w:abstractNumId w:val="40"/>
  </w:num>
  <w:num w:numId="28" w16cid:durableId="1187213824">
    <w:abstractNumId w:val="45"/>
  </w:num>
  <w:num w:numId="29" w16cid:durableId="928853226">
    <w:abstractNumId w:val="38"/>
  </w:num>
  <w:num w:numId="30" w16cid:durableId="1347639421">
    <w:abstractNumId w:val="69"/>
  </w:num>
  <w:num w:numId="31" w16cid:durableId="190263353">
    <w:abstractNumId w:val="30"/>
  </w:num>
  <w:num w:numId="32" w16cid:durableId="1802725384">
    <w:abstractNumId w:val="44"/>
  </w:num>
  <w:num w:numId="33" w16cid:durableId="626668124">
    <w:abstractNumId w:val="32"/>
  </w:num>
  <w:num w:numId="34" w16cid:durableId="584998912">
    <w:abstractNumId w:val="28"/>
  </w:num>
  <w:num w:numId="35" w16cid:durableId="1567449026">
    <w:abstractNumId w:val="62"/>
  </w:num>
  <w:num w:numId="36" w16cid:durableId="1128008497">
    <w:abstractNumId w:val="2"/>
  </w:num>
  <w:num w:numId="37" w16cid:durableId="1394281352">
    <w:abstractNumId w:val="41"/>
  </w:num>
  <w:num w:numId="38" w16cid:durableId="611934921">
    <w:abstractNumId w:val="9"/>
  </w:num>
  <w:num w:numId="39" w16cid:durableId="156848983">
    <w:abstractNumId w:val="4"/>
  </w:num>
  <w:num w:numId="40" w16cid:durableId="438376821">
    <w:abstractNumId w:val="42"/>
  </w:num>
  <w:num w:numId="41" w16cid:durableId="787161129">
    <w:abstractNumId w:val="64"/>
  </w:num>
  <w:num w:numId="42" w16cid:durableId="2062971587">
    <w:abstractNumId w:val="61"/>
  </w:num>
  <w:num w:numId="43" w16cid:durableId="1455906731">
    <w:abstractNumId w:val="55"/>
  </w:num>
  <w:num w:numId="44" w16cid:durableId="1183320127">
    <w:abstractNumId w:val="5"/>
  </w:num>
  <w:num w:numId="45" w16cid:durableId="778568789">
    <w:abstractNumId w:val="50"/>
  </w:num>
  <w:num w:numId="46" w16cid:durableId="105084519">
    <w:abstractNumId w:val="17"/>
  </w:num>
  <w:num w:numId="47" w16cid:durableId="1365326692">
    <w:abstractNumId w:val="21"/>
  </w:num>
  <w:num w:numId="48" w16cid:durableId="1995142462">
    <w:abstractNumId w:val="7"/>
  </w:num>
  <w:num w:numId="49" w16cid:durableId="885339914">
    <w:abstractNumId w:val="60"/>
  </w:num>
  <w:num w:numId="50" w16cid:durableId="1364599817">
    <w:abstractNumId w:val="11"/>
  </w:num>
  <w:num w:numId="51" w16cid:durableId="284780046">
    <w:abstractNumId w:val="59"/>
  </w:num>
  <w:num w:numId="52" w16cid:durableId="1883129011">
    <w:abstractNumId w:val="47"/>
  </w:num>
  <w:num w:numId="53" w16cid:durableId="242226559">
    <w:abstractNumId w:val="58"/>
  </w:num>
  <w:num w:numId="54" w16cid:durableId="58482365">
    <w:abstractNumId w:val="52"/>
  </w:num>
  <w:num w:numId="55" w16cid:durableId="136534168">
    <w:abstractNumId w:val="68"/>
  </w:num>
  <w:num w:numId="56" w16cid:durableId="837697977">
    <w:abstractNumId w:val="53"/>
  </w:num>
  <w:num w:numId="57" w16cid:durableId="1544559064">
    <w:abstractNumId w:val="22"/>
  </w:num>
  <w:num w:numId="58" w16cid:durableId="261455450">
    <w:abstractNumId w:val="16"/>
  </w:num>
  <w:num w:numId="59" w16cid:durableId="527529889">
    <w:abstractNumId w:val="35"/>
  </w:num>
  <w:num w:numId="60" w16cid:durableId="440272129">
    <w:abstractNumId w:val="25"/>
  </w:num>
  <w:num w:numId="61" w16cid:durableId="1804889665">
    <w:abstractNumId w:val="63"/>
  </w:num>
  <w:num w:numId="62" w16cid:durableId="2103184249">
    <w:abstractNumId w:val="29"/>
  </w:num>
  <w:num w:numId="63" w16cid:durableId="1058360590">
    <w:abstractNumId w:val="56"/>
  </w:num>
  <w:num w:numId="64" w16cid:durableId="632909499">
    <w:abstractNumId w:val="67"/>
  </w:num>
  <w:num w:numId="65" w16cid:durableId="133259174">
    <w:abstractNumId w:val="15"/>
  </w:num>
  <w:num w:numId="66" w16cid:durableId="1795976597">
    <w:abstractNumId w:val="65"/>
  </w:num>
  <w:num w:numId="67" w16cid:durableId="732002588">
    <w:abstractNumId w:val="66"/>
  </w:num>
  <w:num w:numId="68" w16cid:durableId="612595817">
    <w:abstractNumId w:val="12"/>
  </w:num>
  <w:num w:numId="69" w16cid:durableId="639920236">
    <w:abstractNumId w:val="37"/>
  </w:num>
  <w:num w:numId="70" w16cid:durableId="635262305">
    <w:abstractNumId w:val="19"/>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461"/>
    <w:rsid w:val="00000E5D"/>
    <w:rsid w:val="00005B14"/>
    <w:rsid w:val="00005C28"/>
    <w:rsid w:val="0001057D"/>
    <w:rsid w:val="00020F1E"/>
    <w:rsid w:val="000210CA"/>
    <w:rsid w:val="000215ED"/>
    <w:rsid w:val="000262C1"/>
    <w:rsid w:val="00032337"/>
    <w:rsid w:val="00037066"/>
    <w:rsid w:val="000405EF"/>
    <w:rsid w:val="00043B41"/>
    <w:rsid w:val="00045F9D"/>
    <w:rsid w:val="0004653A"/>
    <w:rsid w:val="00046F36"/>
    <w:rsid w:val="00060952"/>
    <w:rsid w:val="00061956"/>
    <w:rsid w:val="00063080"/>
    <w:rsid w:val="000674C3"/>
    <w:rsid w:val="00067FF1"/>
    <w:rsid w:val="000706BC"/>
    <w:rsid w:val="0007358A"/>
    <w:rsid w:val="00085ACF"/>
    <w:rsid w:val="0008689B"/>
    <w:rsid w:val="00087224"/>
    <w:rsid w:val="00092E94"/>
    <w:rsid w:val="00093465"/>
    <w:rsid w:val="000A189E"/>
    <w:rsid w:val="000A20DD"/>
    <w:rsid w:val="000A5427"/>
    <w:rsid w:val="000A6534"/>
    <w:rsid w:val="000B62E9"/>
    <w:rsid w:val="000B62F6"/>
    <w:rsid w:val="000C0509"/>
    <w:rsid w:val="000C0D6A"/>
    <w:rsid w:val="000C4E65"/>
    <w:rsid w:val="000D2CB1"/>
    <w:rsid w:val="000D3DFF"/>
    <w:rsid w:val="000D5CC8"/>
    <w:rsid w:val="000E2A05"/>
    <w:rsid w:val="000E596C"/>
    <w:rsid w:val="000E63A0"/>
    <w:rsid w:val="000F0D2C"/>
    <w:rsid w:val="000F1C8A"/>
    <w:rsid w:val="000F555E"/>
    <w:rsid w:val="000F56F5"/>
    <w:rsid w:val="00103C97"/>
    <w:rsid w:val="00104AC9"/>
    <w:rsid w:val="00106A3D"/>
    <w:rsid w:val="0011321A"/>
    <w:rsid w:val="00113495"/>
    <w:rsid w:val="00115124"/>
    <w:rsid w:val="001204FC"/>
    <w:rsid w:val="00120749"/>
    <w:rsid w:val="0012202B"/>
    <w:rsid w:val="00122C84"/>
    <w:rsid w:val="0013016D"/>
    <w:rsid w:val="00133EE2"/>
    <w:rsid w:val="00134BB6"/>
    <w:rsid w:val="00135638"/>
    <w:rsid w:val="001413E1"/>
    <w:rsid w:val="00153FE8"/>
    <w:rsid w:val="00162254"/>
    <w:rsid w:val="0016230F"/>
    <w:rsid w:val="00171019"/>
    <w:rsid w:val="00174C97"/>
    <w:rsid w:val="00183875"/>
    <w:rsid w:val="001870B0"/>
    <w:rsid w:val="00187C23"/>
    <w:rsid w:val="00193A9D"/>
    <w:rsid w:val="001967A5"/>
    <w:rsid w:val="001B4D76"/>
    <w:rsid w:val="001C042B"/>
    <w:rsid w:val="001C3435"/>
    <w:rsid w:val="001C368D"/>
    <w:rsid w:val="001C4A39"/>
    <w:rsid w:val="001C6188"/>
    <w:rsid w:val="001C6405"/>
    <w:rsid w:val="001C780A"/>
    <w:rsid w:val="001D508F"/>
    <w:rsid w:val="001E00E8"/>
    <w:rsid w:val="001E2514"/>
    <w:rsid w:val="001E5748"/>
    <w:rsid w:val="001F164B"/>
    <w:rsid w:val="00200AD6"/>
    <w:rsid w:val="0020703F"/>
    <w:rsid w:val="00207514"/>
    <w:rsid w:val="002101FF"/>
    <w:rsid w:val="002103C9"/>
    <w:rsid w:val="00214A83"/>
    <w:rsid w:val="0022203D"/>
    <w:rsid w:val="00224E7A"/>
    <w:rsid w:val="00232AFE"/>
    <w:rsid w:val="00233017"/>
    <w:rsid w:val="002330B8"/>
    <w:rsid w:val="00233937"/>
    <w:rsid w:val="00235B68"/>
    <w:rsid w:val="0023635E"/>
    <w:rsid w:val="002369D6"/>
    <w:rsid w:val="002466D9"/>
    <w:rsid w:val="00252156"/>
    <w:rsid w:val="00254E69"/>
    <w:rsid w:val="0025735D"/>
    <w:rsid w:val="002617DE"/>
    <w:rsid w:val="00264343"/>
    <w:rsid w:val="002712A7"/>
    <w:rsid w:val="00276ACD"/>
    <w:rsid w:val="00281C09"/>
    <w:rsid w:val="00284E46"/>
    <w:rsid w:val="002853F2"/>
    <w:rsid w:val="002A072A"/>
    <w:rsid w:val="002A6DC8"/>
    <w:rsid w:val="002A728C"/>
    <w:rsid w:val="002B3BFC"/>
    <w:rsid w:val="002B7E74"/>
    <w:rsid w:val="002C013E"/>
    <w:rsid w:val="002C07A4"/>
    <w:rsid w:val="002C0918"/>
    <w:rsid w:val="002C1FA9"/>
    <w:rsid w:val="002D67A7"/>
    <w:rsid w:val="002E5F10"/>
    <w:rsid w:val="002E637F"/>
    <w:rsid w:val="002E7C08"/>
    <w:rsid w:val="002F012A"/>
    <w:rsid w:val="002F23C2"/>
    <w:rsid w:val="0030161F"/>
    <w:rsid w:val="003042E9"/>
    <w:rsid w:val="003051DA"/>
    <w:rsid w:val="00306E63"/>
    <w:rsid w:val="00310403"/>
    <w:rsid w:val="003165FF"/>
    <w:rsid w:val="00317E19"/>
    <w:rsid w:val="00320100"/>
    <w:rsid w:val="00321F2B"/>
    <w:rsid w:val="003241DE"/>
    <w:rsid w:val="003242DB"/>
    <w:rsid w:val="00330D7F"/>
    <w:rsid w:val="00331EF0"/>
    <w:rsid w:val="00333C7D"/>
    <w:rsid w:val="003340AB"/>
    <w:rsid w:val="00341336"/>
    <w:rsid w:val="003438CC"/>
    <w:rsid w:val="00350B7E"/>
    <w:rsid w:val="00351987"/>
    <w:rsid w:val="003620B1"/>
    <w:rsid w:val="00362A38"/>
    <w:rsid w:val="00366DB6"/>
    <w:rsid w:val="003760D2"/>
    <w:rsid w:val="00377816"/>
    <w:rsid w:val="00380AA9"/>
    <w:rsid w:val="00385250"/>
    <w:rsid w:val="003941B2"/>
    <w:rsid w:val="003A2B85"/>
    <w:rsid w:val="003A3667"/>
    <w:rsid w:val="003A38F7"/>
    <w:rsid w:val="003B06B3"/>
    <w:rsid w:val="003B0A10"/>
    <w:rsid w:val="003B57BF"/>
    <w:rsid w:val="003B6097"/>
    <w:rsid w:val="003C46AB"/>
    <w:rsid w:val="003D34DB"/>
    <w:rsid w:val="003D55D1"/>
    <w:rsid w:val="003D7777"/>
    <w:rsid w:val="003D780E"/>
    <w:rsid w:val="003E17E2"/>
    <w:rsid w:val="003E1914"/>
    <w:rsid w:val="003E3299"/>
    <w:rsid w:val="003E582F"/>
    <w:rsid w:val="003E6995"/>
    <w:rsid w:val="003F3268"/>
    <w:rsid w:val="003F4350"/>
    <w:rsid w:val="003F456D"/>
    <w:rsid w:val="003F7CCD"/>
    <w:rsid w:val="00400C29"/>
    <w:rsid w:val="00401C44"/>
    <w:rsid w:val="00406C2D"/>
    <w:rsid w:val="00407A9C"/>
    <w:rsid w:val="004108C6"/>
    <w:rsid w:val="004114D8"/>
    <w:rsid w:val="00413DEB"/>
    <w:rsid w:val="0042077C"/>
    <w:rsid w:val="00420D7C"/>
    <w:rsid w:val="00420F9E"/>
    <w:rsid w:val="00421BE8"/>
    <w:rsid w:val="00422727"/>
    <w:rsid w:val="00423B61"/>
    <w:rsid w:val="00423F40"/>
    <w:rsid w:val="00424F64"/>
    <w:rsid w:val="00440E68"/>
    <w:rsid w:val="0044213C"/>
    <w:rsid w:val="004456B2"/>
    <w:rsid w:val="00446919"/>
    <w:rsid w:val="00465F13"/>
    <w:rsid w:val="00466774"/>
    <w:rsid w:val="004816CB"/>
    <w:rsid w:val="00481D0D"/>
    <w:rsid w:val="00482A16"/>
    <w:rsid w:val="0048380F"/>
    <w:rsid w:val="004A1AA9"/>
    <w:rsid w:val="004A2148"/>
    <w:rsid w:val="004A3736"/>
    <w:rsid w:val="004A40E2"/>
    <w:rsid w:val="004A785D"/>
    <w:rsid w:val="004B3796"/>
    <w:rsid w:val="004B3E81"/>
    <w:rsid w:val="004C33A9"/>
    <w:rsid w:val="004D1DB3"/>
    <w:rsid w:val="004D33B4"/>
    <w:rsid w:val="004E3E45"/>
    <w:rsid w:val="004F7F19"/>
    <w:rsid w:val="004F7FA6"/>
    <w:rsid w:val="0050136A"/>
    <w:rsid w:val="00501C6C"/>
    <w:rsid w:val="005032CE"/>
    <w:rsid w:val="00503E14"/>
    <w:rsid w:val="00510279"/>
    <w:rsid w:val="00510F71"/>
    <w:rsid w:val="0051157D"/>
    <w:rsid w:val="0051204B"/>
    <w:rsid w:val="005122C9"/>
    <w:rsid w:val="005178C2"/>
    <w:rsid w:val="005219F3"/>
    <w:rsid w:val="00522E0D"/>
    <w:rsid w:val="0052590E"/>
    <w:rsid w:val="00525A56"/>
    <w:rsid w:val="00526BA8"/>
    <w:rsid w:val="00532F2F"/>
    <w:rsid w:val="005360B7"/>
    <w:rsid w:val="005435A3"/>
    <w:rsid w:val="005455C1"/>
    <w:rsid w:val="00554711"/>
    <w:rsid w:val="005617DE"/>
    <w:rsid w:val="005640CB"/>
    <w:rsid w:val="0056544E"/>
    <w:rsid w:val="005675CE"/>
    <w:rsid w:val="00567E88"/>
    <w:rsid w:val="005709C9"/>
    <w:rsid w:val="0057109C"/>
    <w:rsid w:val="00574B4A"/>
    <w:rsid w:val="00577FAA"/>
    <w:rsid w:val="00583BF8"/>
    <w:rsid w:val="00584006"/>
    <w:rsid w:val="005A1558"/>
    <w:rsid w:val="005A1D5A"/>
    <w:rsid w:val="005A3509"/>
    <w:rsid w:val="005A4572"/>
    <w:rsid w:val="005A4577"/>
    <w:rsid w:val="005A625B"/>
    <w:rsid w:val="005A7A66"/>
    <w:rsid w:val="005B0484"/>
    <w:rsid w:val="005B25E2"/>
    <w:rsid w:val="005B2F89"/>
    <w:rsid w:val="005B4A4C"/>
    <w:rsid w:val="005B4A52"/>
    <w:rsid w:val="005B7742"/>
    <w:rsid w:val="005C42A6"/>
    <w:rsid w:val="005C5183"/>
    <w:rsid w:val="005D1ACA"/>
    <w:rsid w:val="005D3260"/>
    <w:rsid w:val="005D3292"/>
    <w:rsid w:val="005D3AE4"/>
    <w:rsid w:val="005E4DB3"/>
    <w:rsid w:val="005E5DFD"/>
    <w:rsid w:val="005E5E20"/>
    <w:rsid w:val="005E5FED"/>
    <w:rsid w:val="005E798F"/>
    <w:rsid w:val="005F26F8"/>
    <w:rsid w:val="005F55D1"/>
    <w:rsid w:val="005F6C06"/>
    <w:rsid w:val="00604FD6"/>
    <w:rsid w:val="00606ED3"/>
    <w:rsid w:val="00611E6D"/>
    <w:rsid w:val="00614824"/>
    <w:rsid w:val="00614AAC"/>
    <w:rsid w:val="0062046D"/>
    <w:rsid w:val="0062118D"/>
    <w:rsid w:val="006219B0"/>
    <w:rsid w:val="00621B5F"/>
    <w:rsid w:val="006229FE"/>
    <w:rsid w:val="006324A0"/>
    <w:rsid w:val="0063469E"/>
    <w:rsid w:val="00637A97"/>
    <w:rsid w:val="0064000B"/>
    <w:rsid w:val="0064173D"/>
    <w:rsid w:val="00653CB9"/>
    <w:rsid w:val="0065455B"/>
    <w:rsid w:val="00654970"/>
    <w:rsid w:val="00657FD2"/>
    <w:rsid w:val="006609D6"/>
    <w:rsid w:val="00665B4C"/>
    <w:rsid w:val="006675F5"/>
    <w:rsid w:val="00673AAD"/>
    <w:rsid w:val="00673B3E"/>
    <w:rsid w:val="006758FF"/>
    <w:rsid w:val="00677AD7"/>
    <w:rsid w:val="0068375A"/>
    <w:rsid w:val="006868B8"/>
    <w:rsid w:val="00693990"/>
    <w:rsid w:val="006977A8"/>
    <w:rsid w:val="006A2E5D"/>
    <w:rsid w:val="006A4AE1"/>
    <w:rsid w:val="006B1A23"/>
    <w:rsid w:val="006B53BC"/>
    <w:rsid w:val="006C7858"/>
    <w:rsid w:val="006D290C"/>
    <w:rsid w:val="006D50BA"/>
    <w:rsid w:val="006D6208"/>
    <w:rsid w:val="006E66E5"/>
    <w:rsid w:val="006F1745"/>
    <w:rsid w:val="006F7149"/>
    <w:rsid w:val="007004A0"/>
    <w:rsid w:val="00707AEB"/>
    <w:rsid w:val="00710F64"/>
    <w:rsid w:val="00712195"/>
    <w:rsid w:val="00716748"/>
    <w:rsid w:val="00720E04"/>
    <w:rsid w:val="00720E6F"/>
    <w:rsid w:val="00724C10"/>
    <w:rsid w:val="00727755"/>
    <w:rsid w:val="00732645"/>
    <w:rsid w:val="00732FA7"/>
    <w:rsid w:val="0073491D"/>
    <w:rsid w:val="0074407B"/>
    <w:rsid w:val="007500E7"/>
    <w:rsid w:val="0075744C"/>
    <w:rsid w:val="00761C4A"/>
    <w:rsid w:val="00764E44"/>
    <w:rsid w:val="00766F6E"/>
    <w:rsid w:val="007715BF"/>
    <w:rsid w:val="00771ACC"/>
    <w:rsid w:val="007735E2"/>
    <w:rsid w:val="0077591E"/>
    <w:rsid w:val="00780E22"/>
    <w:rsid w:val="00786A48"/>
    <w:rsid w:val="007927EF"/>
    <w:rsid w:val="007A2F88"/>
    <w:rsid w:val="007A78A4"/>
    <w:rsid w:val="007B5AF3"/>
    <w:rsid w:val="007C18C8"/>
    <w:rsid w:val="007C27C4"/>
    <w:rsid w:val="007C7333"/>
    <w:rsid w:val="007D1FA5"/>
    <w:rsid w:val="007D6B8C"/>
    <w:rsid w:val="007E2D36"/>
    <w:rsid w:val="007E3567"/>
    <w:rsid w:val="007E3DC2"/>
    <w:rsid w:val="007E45AB"/>
    <w:rsid w:val="007E5BE4"/>
    <w:rsid w:val="007F0033"/>
    <w:rsid w:val="007F2100"/>
    <w:rsid w:val="007F297B"/>
    <w:rsid w:val="007F2B33"/>
    <w:rsid w:val="007F7727"/>
    <w:rsid w:val="00801846"/>
    <w:rsid w:val="00801C3F"/>
    <w:rsid w:val="0080394D"/>
    <w:rsid w:val="00803F2C"/>
    <w:rsid w:val="008046CA"/>
    <w:rsid w:val="00804F53"/>
    <w:rsid w:val="00823F67"/>
    <w:rsid w:val="00825124"/>
    <w:rsid w:val="00826589"/>
    <w:rsid w:val="00831C0E"/>
    <w:rsid w:val="008335B9"/>
    <w:rsid w:val="008429C3"/>
    <w:rsid w:val="008473CA"/>
    <w:rsid w:val="00851860"/>
    <w:rsid w:val="00851A83"/>
    <w:rsid w:val="0085213B"/>
    <w:rsid w:val="008530AA"/>
    <w:rsid w:val="00854C66"/>
    <w:rsid w:val="00855CE7"/>
    <w:rsid w:val="008731FF"/>
    <w:rsid w:val="008758C0"/>
    <w:rsid w:val="00880FB2"/>
    <w:rsid w:val="00881B4A"/>
    <w:rsid w:val="008867D3"/>
    <w:rsid w:val="008901B1"/>
    <w:rsid w:val="0089235E"/>
    <w:rsid w:val="00892F6C"/>
    <w:rsid w:val="0089404A"/>
    <w:rsid w:val="0089773F"/>
    <w:rsid w:val="008A2487"/>
    <w:rsid w:val="008A3593"/>
    <w:rsid w:val="008B14FE"/>
    <w:rsid w:val="008B2B82"/>
    <w:rsid w:val="008B3DD0"/>
    <w:rsid w:val="008B5B4C"/>
    <w:rsid w:val="008C30AB"/>
    <w:rsid w:val="008C5576"/>
    <w:rsid w:val="008C5873"/>
    <w:rsid w:val="008C59BD"/>
    <w:rsid w:val="008D494F"/>
    <w:rsid w:val="008E18E3"/>
    <w:rsid w:val="008E37BD"/>
    <w:rsid w:val="008E5E2F"/>
    <w:rsid w:val="008F0C25"/>
    <w:rsid w:val="008F414E"/>
    <w:rsid w:val="00901160"/>
    <w:rsid w:val="00902CAA"/>
    <w:rsid w:val="00903C05"/>
    <w:rsid w:val="00906004"/>
    <w:rsid w:val="009077DA"/>
    <w:rsid w:val="00912C96"/>
    <w:rsid w:val="00912D0E"/>
    <w:rsid w:val="00916C75"/>
    <w:rsid w:val="009239BC"/>
    <w:rsid w:val="009304EA"/>
    <w:rsid w:val="00932FC1"/>
    <w:rsid w:val="009353B9"/>
    <w:rsid w:val="00936B07"/>
    <w:rsid w:val="009414A9"/>
    <w:rsid w:val="00941903"/>
    <w:rsid w:val="00943158"/>
    <w:rsid w:val="009439A9"/>
    <w:rsid w:val="00943CB4"/>
    <w:rsid w:val="00947547"/>
    <w:rsid w:val="00952220"/>
    <w:rsid w:val="00952CDB"/>
    <w:rsid w:val="00953C4D"/>
    <w:rsid w:val="00953F22"/>
    <w:rsid w:val="009579CF"/>
    <w:rsid w:val="00964DE6"/>
    <w:rsid w:val="00976D8E"/>
    <w:rsid w:val="00977466"/>
    <w:rsid w:val="00977C80"/>
    <w:rsid w:val="00980453"/>
    <w:rsid w:val="0098325E"/>
    <w:rsid w:val="00984E25"/>
    <w:rsid w:val="00987651"/>
    <w:rsid w:val="00990359"/>
    <w:rsid w:val="00992F9B"/>
    <w:rsid w:val="009930AE"/>
    <w:rsid w:val="00995F7E"/>
    <w:rsid w:val="009A117D"/>
    <w:rsid w:val="009A25A2"/>
    <w:rsid w:val="009A4F30"/>
    <w:rsid w:val="009A64D2"/>
    <w:rsid w:val="009B327F"/>
    <w:rsid w:val="009B5A56"/>
    <w:rsid w:val="009B5CAE"/>
    <w:rsid w:val="009B70CF"/>
    <w:rsid w:val="009B768B"/>
    <w:rsid w:val="009C73F3"/>
    <w:rsid w:val="009D1795"/>
    <w:rsid w:val="009D2461"/>
    <w:rsid w:val="009D280E"/>
    <w:rsid w:val="009D31F6"/>
    <w:rsid w:val="009E1514"/>
    <w:rsid w:val="009F303F"/>
    <w:rsid w:val="009F6CB4"/>
    <w:rsid w:val="00A14F2B"/>
    <w:rsid w:val="00A16203"/>
    <w:rsid w:val="00A21A2A"/>
    <w:rsid w:val="00A24E56"/>
    <w:rsid w:val="00A2579D"/>
    <w:rsid w:val="00A33A8E"/>
    <w:rsid w:val="00A33AC8"/>
    <w:rsid w:val="00A366F3"/>
    <w:rsid w:val="00A410D4"/>
    <w:rsid w:val="00A501FA"/>
    <w:rsid w:val="00A50445"/>
    <w:rsid w:val="00A52656"/>
    <w:rsid w:val="00A5583F"/>
    <w:rsid w:val="00A608D2"/>
    <w:rsid w:val="00A67AD7"/>
    <w:rsid w:val="00A70769"/>
    <w:rsid w:val="00A71D7C"/>
    <w:rsid w:val="00A72C61"/>
    <w:rsid w:val="00A7592D"/>
    <w:rsid w:val="00A765A1"/>
    <w:rsid w:val="00A766B8"/>
    <w:rsid w:val="00A77576"/>
    <w:rsid w:val="00A77F53"/>
    <w:rsid w:val="00A901CE"/>
    <w:rsid w:val="00A929C8"/>
    <w:rsid w:val="00A92A99"/>
    <w:rsid w:val="00A94BFA"/>
    <w:rsid w:val="00A94E69"/>
    <w:rsid w:val="00AA091F"/>
    <w:rsid w:val="00AA4577"/>
    <w:rsid w:val="00AA7EE8"/>
    <w:rsid w:val="00AB1559"/>
    <w:rsid w:val="00AB1FA8"/>
    <w:rsid w:val="00AB5354"/>
    <w:rsid w:val="00AB6545"/>
    <w:rsid w:val="00AC0AD0"/>
    <w:rsid w:val="00AC2F9E"/>
    <w:rsid w:val="00AC3A72"/>
    <w:rsid w:val="00AC3FAF"/>
    <w:rsid w:val="00AC6C76"/>
    <w:rsid w:val="00AC6CBF"/>
    <w:rsid w:val="00AE12EF"/>
    <w:rsid w:val="00AE2FC1"/>
    <w:rsid w:val="00AE6A3B"/>
    <w:rsid w:val="00AF6A55"/>
    <w:rsid w:val="00AF6E68"/>
    <w:rsid w:val="00B02F65"/>
    <w:rsid w:val="00B0342B"/>
    <w:rsid w:val="00B04A56"/>
    <w:rsid w:val="00B06A0A"/>
    <w:rsid w:val="00B073AE"/>
    <w:rsid w:val="00B073BE"/>
    <w:rsid w:val="00B1172E"/>
    <w:rsid w:val="00B129C5"/>
    <w:rsid w:val="00B14BB2"/>
    <w:rsid w:val="00B15F9E"/>
    <w:rsid w:val="00B17FE0"/>
    <w:rsid w:val="00B305D0"/>
    <w:rsid w:val="00B33503"/>
    <w:rsid w:val="00B361DF"/>
    <w:rsid w:val="00B368D5"/>
    <w:rsid w:val="00B402CC"/>
    <w:rsid w:val="00B42A16"/>
    <w:rsid w:val="00B42EF6"/>
    <w:rsid w:val="00B4466A"/>
    <w:rsid w:val="00B449DE"/>
    <w:rsid w:val="00B450F8"/>
    <w:rsid w:val="00B52B0C"/>
    <w:rsid w:val="00B54D5D"/>
    <w:rsid w:val="00B62946"/>
    <w:rsid w:val="00B63AD1"/>
    <w:rsid w:val="00B70B6A"/>
    <w:rsid w:val="00B83123"/>
    <w:rsid w:val="00B83674"/>
    <w:rsid w:val="00B91A23"/>
    <w:rsid w:val="00B949C0"/>
    <w:rsid w:val="00B97BB3"/>
    <w:rsid w:val="00BA0D73"/>
    <w:rsid w:val="00BA4E98"/>
    <w:rsid w:val="00BB1963"/>
    <w:rsid w:val="00BB1F36"/>
    <w:rsid w:val="00BB2D25"/>
    <w:rsid w:val="00BB32A8"/>
    <w:rsid w:val="00BB78C2"/>
    <w:rsid w:val="00BC65CD"/>
    <w:rsid w:val="00BC718B"/>
    <w:rsid w:val="00BD690E"/>
    <w:rsid w:val="00BD7A44"/>
    <w:rsid w:val="00BE0D59"/>
    <w:rsid w:val="00BE37CE"/>
    <w:rsid w:val="00BE5AEA"/>
    <w:rsid w:val="00BF32B8"/>
    <w:rsid w:val="00BF7ED0"/>
    <w:rsid w:val="00C015E7"/>
    <w:rsid w:val="00C02228"/>
    <w:rsid w:val="00C06E9B"/>
    <w:rsid w:val="00C07CF8"/>
    <w:rsid w:val="00C12C97"/>
    <w:rsid w:val="00C22F6D"/>
    <w:rsid w:val="00C26C33"/>
    <w:rsid w:val="00C36FB0"/>
    <w:rsid w:val="00C42C52"/>
    <w:rsid w:val="00C50BF7"/>
    <w:rsid w:val="00C56D8A"/>
    <w:rsid w:val="00C5791E"/>
    <w:rsid w:val="00C63369"/>
    <w:rsid w:val="00C635A0"/>
    <w:rsid w:val="00C66102"/>
    <w:rsid w:val="00C67CB5"/>
    <w:rsid w:val="00C75484"/>
    <w:rsid w:val="00C85A1F"/>
    <w:rsid w:val="00C90E51"/>
    <w:rsid w:val="00C91F6D"/>
    <w:rsid w:val="00C93E74"/>
    <w:rsid w:val="00C95BC6"/>
    <w:rsid w:val="00C96646"/>
    <w:rsid w:val="00CA67FB"/>
    <w:rsid w:val="00CA78EB"/>
    <w:rsid w:val="00CA7F9D"/>
    <w:rsid w:val="00CB2967"/>
    <w:rsid w:val="00CB4F24"/>
    <w:rsid w:val="00CB5F86"/>
    <w:rsid w:val="00CD06A5"/>
    <w:rsid w:val="00CE7F44"/>
    <w:rsid w:val="00CF2EB8"/>
    <w:rsid w:val="00CF4A36"/>
    <w:rsid w:val="00D00DF4"/>
    <w:rsid w:val="00D07A51"/>
    <w:rsid w:val="00D12B75"/>
    <w:rsid w:val="00D137BB"/>
    <w:rsid w:val="00D13CFA"/>
    <w:rsid w:val="00D35359"/>
    <w:rsid w:val="00D42CEE"/>
    <w:rsid w:val="00D454F1"/>
    <w:rsid w:val="00D46268"/>
    <w:rsid w:val="00D567FC"/>
    <w:rsid w:val="00D56975"/>
    <w:rsid w:val="00D628F3"/>
    <w:rsid w:val="00D63B32"/>
    <w:rsid w:val="00D66FB0"/>
    <w:rsid w:val="00D71280"/>
    <w:rsid w:val="00D71E24"/>
    <w:rsid w:val="00D74982"/>
    <w:rsid w:val="00D75BCD"/>
    <w:rsid w:val="00D93CB5"/>
    <w:rsid w:val="00D94EF7"/>
    <w:rsid w:val="00D9538E"/>
    <w:rsid w:val="00D96287"/>
    <w:rsid w:val="00DA0DA0"/>
    <w:rsid w:val="00DA1E01"/>
    <w:rsid w:val="00DA6DC8"/>
    <w:rsid w:val="00DB4A1D"/>
    <w:rsid w:val="00DB60E9"/>
    <w:rsid w:val="00DC3973"/>
    <w:rsid w:val="00DC63EE"/>
    <w:rsid w:val="00DD02C9"/>
    <w:rsid w:val="00DD0ACF"/>
    <w:rsid w:val="00DD4153"/>
    <w:rsid w:val="00DE16C1"/>
    <w:rsid w:val="00DF0C44"/>
    <w:rsid w:val="00DF3D00"/>
    <w:rsid w:val="00DF5F82"/>
    <w:rsid w:val="00E0600F"/>
    <w:rsid w:val="00E0688D"/>
    <w:rsid w:val="00E105C7"/>
    <w:rsid w:val="00E137BE"/>
    <w:rsid w:val="00E13C63"/>
    <w:rsid w:val="00E1631F"/>
    <w:rsid w:val="00E170AA"/>
    <w:rsid w:val="00E22666"/>
    <w:rsid w:val="00E25D62"/>
    <w:rsid w:val="00E30B7C"/>
    <w:rsid w:val="00E32FBC"/>
    <w:rsid w:val="00E37182"/>
    <w:rsid w:val="00E40B00"/>
    <w:rsid w:val="00E51D46"/>
    <w:rsid w:val="00E52038"/>
    <w:rsid w:val="00E52FAA"/>
    <w:rsid w:val="00E63F41"/>
    <w:rsid w:val="00E65894"/>
    <w:rsid w:val="00E7298E"/>
    <w:rsid w:val="00E74A9B"/>
    <w:rsid w:val="00E77008"/>
    <w:rsid w:val="00E772A1"/>
    <w:rsid w:val="00E865F7"/>
    <w:rsid w:val="00E92038"/>
    <w:rsid w:val="00E95D02"/>
    <w:rsid w:val="00EA158D"/>
    <w:rsid w:val="00EB43B2"/>
    <w:rsid w:val="00EB447D"/>
    <w:rsid w:val="00EB4940"/>
    <w:rsid w:val="00EC0A5E"/>
    <w:rsid w:val="00EC6124"/>
    <w:rsid w:val="00EC639A"/>
    <w:rsid w:val="00ED370A"/>
    <w:rsid w:val="00ED3AF8"/>
    <w:rsid w:val="00ED6B25"/>
    <w:rsid w:val="00EE48BA"/>
    <w:rsid w:val="00EE56F6"/>
    <w:rsid w:val="00EE6050"/>
    <w:rsid w:val="00EF69F6"/>
    <w:rsid w:val="00F07B42"/>
    <w:rsid w:val="00F1304A"/>
    <w:rsid w:val="00F15132"/>
    <w:rsid w:val="00F27802"/>
    <w:rsid w:val="00F27D45"/>
    <w:rsid w:val="00F340ED"/>
    <w:rsid w:val="00F35B3A"/>
    <w:rsid w:val="00F35FE6"/>
    <w:rsid w:val="00F405F6"/>
    <w:rsid w:val="00F40672"/>
    <w:rsid w:val="00F41A1C"/>
    <w:rsid w:val="00F42000"/>
    <w:rsid w:val="00F429F0"/>
    <w:rsid w:val="00F44950"/>
    <w:rsid w:val="00F44A48"/>
    <w:rsid w:val="00F44BD6"/>
    <w:rsid w:val="00F51023"/>
    <w:rsid w:val="00F51C71"/>
    <w:rsid w:val="00F602BE"/>
    <w:rsid w:val="00F609C5"/>
    <w:rsid w:val="00F6548F"/>
    <w:rsid w:val="00F6563C"/>
    <w:rsid w:val="00F66E21"/>
    <w:rsid w:val="00F758F3"/>
    <w:rsid w:val="00F761B1"/>
    <w:rsid w:val="00F77148"/>
    <w:rsid w:val="00F80D0F"/>
    <w:rsid w:val="00F82800"/>
    <w:rsid w:val="00F840E1"/>
    <w:rsid w:val="00F864C7"/>
    <w:rsid w:val="00F87620"/>
    <w:rsid w:val="00FA711A"/>
    <w:rsid w:val="00FB3911"/>
    <w:rsid w:val="00FB7BE7"/>
    <w:rsid w:val="00FC72BB"/>
    <w:rsid w:val="00FE3834"/>
    <w:rsid w:val="00FE3B5A"/>
    <w:rsid w:val="00FE487D"/>
    <w:rsid w:val="00FE68ED"/>
    <w:rsid w:val="00FE7C09"/>
    <w:rsid w:val="00FF3B59"/>
    <w:rsid w:val="00FF5645"/>
    <w:rsid w:val="00FF5EB9"/>
    <w:rsid w:val="00FF6C4B"/>
    <w:rsid w:val="26355193"/>
    <w:rsid w:val="7A1D01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E4619"/>
  <w15:chartTrackingRefBased/>
  <w15:docId w15:val="{B6C44517-AE50-4436-A9E0-5DA3A4C5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3C9"/>
    <w:rPr>
      <w:rFonts w:cs="Times New Roman"/>
    </w:rPr>
  </w:style>
  <w:style w:type="paragraph" w:styleId="Heading1">
    <w:name w:val="heading 1"/>
    <w:basedOn w:val="Normal"/>
    <w:next w:val="Normal"/>
    <w:link w:val="Heading1Char"/>
    <w:uiPriority w:val="9"/>
    <w:qFormat/>
    <w:rsid w:val="000E2A05"/>
    <w:pPr>
      <w:jc w:val="center"/>
      <w:outlineLvl w:val="0"/>
    </w:pPr>
    <w:rPr>
      <w:rFonts w:asciiTheme="majorHAnsi" w:hAnsiTheme="majorHAnsi"/>
      <w:b/>
      <w:color w:val="003C71" w:themeColor="text1"/>
      <w:sz w:val="48"/>
      <w:szCs w:val="48"/>
    </w:rPr>
  </w:style>
  <w:style w:type="paragraph" w:styleId="Heading2">
    <w:name w:val="heading 2"/>
    <w:basedOn w:val="Normal"/>
    <w:next w:val="Normal"/>
    <w:link w:val="Heading2Char"/>
    <w:uiPriority w:val="9"/>
    <w:unhideWhenUsed/>
    <w:qFormat/>
    <w:rsid w:val="000E2A05"/>
    <w:pPr>
      <w:keepNext/>
      <w:keepLines/>
      <w:spacing w:before="40"/>
      <w:outlineLvl w:val="1"/>
    </w:pPr>
    <w:rPr>
      <w:rFonts w:asciiTheme="majorHAnsi" w:eastAsiaTheme="majorEastAsia" w:hAnsiTheme="majorHAnsi"/>
      <w:b/>
      <w:bCs/>
      <w:color w:val="003C71" w:themeColor="accent1"/>
      <w:sz w:val="36"/>
      <w:szCs w:val="36"/>
    </w:rPr>
  </w:style>
  <w:style w:type="paragraph" w:styleId="Heading3">
    <w:name w:val="heading 3"/>
    <w:basedOn w:val="Normal"/>
    <w:next w:val="Normal"/>
    <w:link w:val="Heading3Char"/>
    <w:uiPriority w:val="9"/>
    <w:unhideWhenUsed/>
    <w:qFormat/>
    <w:rsid w:val="000E2A05"/>
    <w:pPr>
      <w:keepNext/>
      <w:keepLines/>
      <w:spacing w:before="40"/>
      <w:outlineLvl w:val="2"/>
    </w:pPr>
    <w:rPr>
      <w:rFonts w:asciiTheme="majorHAnsi" w:eastAsiaTheme="majorEastAsia" w:hAnsiTheme="majorHAnsi"/>
      <w:b/>
      <w:bCs/>
      <w:sz w:val="28"/>
      <w:szCs w:val="28"/>
    </w:rPr>
  </w:style>
  <w:style w:type="paragraph" w:styleId="Heading4">
    <w:name w:val="heading 4"/>
    <w:basedOn w:val="Normal"/>
    <w:next w:val="Normal"/>
    <w:link w:val="Heading4Char"/>
    <w:uiPriority w:val="9"/>
    <w:unhideWhenUsed/>
    <w:qFormat/>
    <w:rsid w:val="00F51C71"/>
    <w:pPr>
      <w:spacing w:after="120"/>
      <w:outlineLvl w:val="3"/>
    </w:pPr>
    <w:rPr>
      <w:b/>
      <w:bCs/>
      <w:color w:val="003C71" w:themeColor="text1"/>
    </w:rPr>
  </w:style>
  <w:style w:type="paragraph" w:styleId="Heading5">
    <w:name w:val="heading 5"/>
    <w:basedOn w:val="Heading4"/>
    <w:next w:val="Normal"/>
    <w:link w:val="Heading5Char"/>
    <w:uiPriority w:val="9"/>
    <w:unhideWhenUsed/>
    <w:qFormat/>
    <w:rsid w:val="001204FC"/>
    <w:pPr>
      <w:outlineLvl w:val="4"/>
    </w:pPr>
    <w:rPr>
      <w:color w:val="auto"/>
      <w:sz w:val="22"/>
    </w:rPr>
  </w:style>
  <w:style w:type="paragraph" w:styleId="Heading6">
    <w:name w:val="heading 6"/>
    <w:basedOn w:val="Normal"/>
    <w:next w:val="Normal"/>
    <w:link w:val="Heading6Char"/>
    <w:uiPriority w:val="9"/>
    <w:unhideWhenUsed/>
    <w:qFormat/>
    <w:rsid w:val="00E7298E"/>
    <w:pPr>
      <w:shd w:val="clear" w:color="auto" w:fill="003C71" w:themeFill="text1"/>
      <w:jc w:val="center"/>
      <w:outlineLvl w:val="5"/>
    </w:pPr>
    <w:rPr>
      <w:b/>
      <w:bCs/>
      <w:sz w:val="28"/>
      <w:szCs w:val="28"/>
    </w:rPr>
  </w:style>
  <w:style w:type="paragraph" w:styleId="Heading7">
    <w:name w:val="heading 7"/>
    <w:basedOn w:val="Normal"/>
    <w:next w:val="Normal"/>
    <w:link w:val="Heading7Char"/>
    <w:uiPriority w:val="9"/>
    <w:unhideWhenUsed/>
    <w:qFormat/>
    <w:rsid w:val="001C780A"/>
    <w:pPr>
      <w:outlineLvl w:val="6"/>
    </w:pPr>
    <w:rPr>
      <w:b/>
      <w:bCs/>
      <w:smallCaps/>
      <w:color w:val="003C71" w:themeColor="text1"/>
    </w:rPr>
  </w:style>
  <w:style w:type="paragraph" w:styleId="Heading8">
    <w:name w:val="heading 8"/>
    <w:basedOn w:val="Normal"/>
    <w:next w:val="Normal"/>
    <w:link w:val="Heading8Char"/>
    <w:uiPriority w:val="9"/>
    <w:semiHidden/>
    <w:unhideWhenUsed/>
    <w:qFormat/>
    <w:rsid w:val="000E2A05"/>
    <w:pPr>
      <w:keepNext/>
      <w:keepLines/>
      <w:spacing w:before="40"/>
      <w:outlineLvl w:val="7"/>
    </w:pPr>
    <w:rPr>
      <w:rFonts w:asciiTheme="majorHAnsi" w:eastAsiaTheme="majorEastAsia" w:hAnsiTheme="majorHAnsi" w:cstheme="majorBidi"/>
      <w:color w:val="003C71" w:themeColor="text1"/>
      <w:sz w:val="21"/>
      <w:szCs w:val="21"/>
      <w:u w:val="single"/>
    </w:rPr>
  </w:style>
  <w:style w:type="paragraph" w:styleId="Heading9">
    <w:name w:val="heading 9"/>
    <w:basedOn w:val="Normal"/>
    <w:next w:val="Normal"/>
    <w:link w:val="Heading9Char"/>
    <w:uiPriority w:val="9"/>
    <w:semiHidden/>
    <w:unhideWhenUsed/>
    <w:qFormat/>
    <w:rsid w:val="000E2A05"/>
    <w:pPr>
      <w:keepNext/>
      <w:keepLines/>
      <w:spacing w:before="40"/>
      <w:outlineLvl w:val="8"/>
    </w:pPr>
    <w:rPr>
      <w:rFonts w:eastAsiaTheme="majorEastAsia" w:cstheme="majorBidi"/>
      <w:i/>
      <w:iCs/>
      <w:color w:val="003C71" w:themeColor="text1"/>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20703F"/>
  </w:style>
  <w:style w:type="character" w:customStyle="1" w:styleId="NoSpacingChar">
    <w:name w:val="No Spacing Char"/>
    <w:basedOn w:val="DefaultParagraphFont"/>
    <w:link w:val="NoSpacing"/>
    <w:uiPriority w:val="1"/>
    <w:rsid w:val="0020703F"/>
    <w:rPr>
      <w:rFonts w:ascii="Times New Roman" w:hAnsi="Times New Roman" w:cs="Times New Roman"/>
    </w:rPr>
  </w:style>
  <w:style w:type="paragraph" w:styleId="Header">
    <w:name w:val="header"/>
    <w:basedOn w:val="Normal"/>
    <w:link w:val="HeaderChar"/>
    <w:uiPriority w:val="99"/>
    <w:unhideWhenUsed/>
    <w:rsid w:val="009D2461"/>
    <w:pPr>
      <w:tabs>
        <w:tab w:val="center" w:pos="4680"/>
        <w:tab w:val="right" w:pos="9360"/>
      </w:tabs>
    </w:pPr>
  </w:style>
  <w:style w:type="character" w:customStyle="1" w:styleId="HeaderChar">
    <w:name w:val="Header Char"/>
    <w:basedOn w:val="DefaultParagraphFont"/>
    <w:link w:val="Header"/>
    <w:uiPriority w:val="99"/>
    <w:rsid w:val="009D2461"/>
  </w:style>
  <w:style w:type="paragraph" w:styleId="Footer">
    <w:name w:val="footer"/>
    <w:basedOn w:val="Normal"/>
    <w:link w:val="FooterChar"/>
    <w:uiPriority w:val="99"/>
    <w:unhideWhenUsed/>
    <w:rsid w:val="009D2461"/>
    <w:pPr>
      <w:tabs>
        <w:tab w:val="center" w:pos="4680"/>
        <w:tab w:val="right" w:pos="9360"/>
      </w:tabs>
    </w:pPr>
  </w:style>
  <w:style w:type="character" w:customStyle="1" w:styleId="FooterChar">
    <w:name w:val="Footer Char"/>
    <w:basedOn w:val="DefaultParagraphFont"/>
    <w:link w:val="Footer"/>
    <w:uiPriority w:val="99"/>
    <w:rsid w:val="009D2461"/>
  </w:style>
  <w:style w:type="paragraph" w:styleId="Revision">
    <w:name w:val="Revision"/>
    <w:hidden/>
    <w:uiPriority w:val="99"/>
    <w:semiHidden/>
    <w:rsid w:val="009D2461"/>
  </w:style>
  <w:style w:type="character" w:customStyle="1" w:styleId="Heading1Char">
    <w:name w:val="Heading 1 Char"/>
    <w:basedOn w:val="DefaultParagraphFont"/>
    <w:link w:val="Heading1"/>
    <w:uiPriority w:val="9"/>
    <w:rsid w:val="000E2A05"/>
    <w:rPr>
      <w:rFonts w:asciiTheme="majorHAnsi" w:hAnsiTheme="majorHAnsi" w:cs="Times New Roman"/>
      <w:b/>
      <w:color w:val="003C71" w:themeColor="text1"/>
      <w:sz w:val="48"/>
      <w:szCs w:val="48"/>
    </w:rPr>
  </w:style>
  <w:style w:type="character" w:customStyle="1" w:styleId="Heading2Char">
    <w:name w:val="Heading 2 Char"/>
    <w:basedOn w:val="DefaultParagraphFont"/>
    <w:link w:val="Heading2"/>
    <w:uiPriority w:val="9"/>
    <w:rsid w:val="000E2A05"/>
    <w:rPr>
      <w:rFonts w:asciiTheme="majorHAnsi" w:eastAsiaTheme="majorEastAsia" w:hAnsiTheme="majorHAnsi" w:cs="Times New Roman"/>
      <w:b/>
      <w:bCs/>
      <w:color w:val="003C71" w:themeColor="accent1"/>
      <w:sz w:val="36"/>
      <w:szCs w:val="36"/>
    </w:rPr>
  </w:style>
  <w:style w:type="character" w:customStyle="1" w:styleId="Heading3Char">
    <w:name w:val="Heading 3 Char"/>
    <w:basedOn w:val="DefaultParagraphFont"/>
    <w:link w:val="Heading3"/>
    <w:uiPriority w:val="9"/>
    <w:rsid w:val="000E2A05"/>
    <w:rPr>
      <w:rFonts w:asciiTheme="majorHAnsi" w:eastAsiaTheme="majorEastAsia" w:hAnsiTheme="majorHAnsi" w:cs="Times New Roman"/>
      <w:b/>
      <w:bCs/>
      <w:sz w:val="28"/>
      <w:szCs w:val="28"/>
    </w:rPr>
  </w:style>
  <w:style w:type="character" w:customStyle="1" w:styleId="Heading4Char">
    <w:name w:val="Heading 4 Char"/>
    <w:basedOn w:val="DefaultParagraphFont"/>
    <w:link w:val="Heading4"/>
    <w:uiPriority w:val="9"/>
    <w:rsid w:val="00F51C71"/>
    <w:rPr>
      <w:rFonts w:cs="Times New Roman"/>
      <w:b/>
      <w:bCs/>
      <w:color w:val="003C71" w:themeColor="text1"/>
    </w:rPr>
  </w:style>
  <w:style w:type="character" w:customStyle="1" w:styleId="Heading5Char">
    <w:name w:val="Heading 5 Char"/>
    <w:basedOn w:val="DefaultParagraphFont"/>
    <w:link w:val="Heading5"/>
    <w:uiPriority w:val="9"/>
    <w:rsid w:val="001204FC"/>
    <w:rPr>
      <w:rFonts w:cs="Times New Roman"/>
      <w:b/>
      <w:bCs/>
      <w:sz w:val="22"/>
    </w:rPr>
  </w:style>
  <w:style w:type="paragraph" w:styleId="Title">
    <w:name w:val="Title"/>
    <w:basedOn w:val="Normal"/>
    <w:next w:val="Normal"/>
    <w:link w:val="TitleChar"/>
    <w:uiPriority w:val="10"/>
    <w:qFormat/>
    <w:rsid w:val="00F41A1C"/>
    <w:pPr>
      <w:ind w:left="-180"/>
      <w:jc w:val="center"/>
      <w:outlineLvl w:val="0"/>
    </w:pPr>
    <w:rPr>
      <w:b/>
      <w:bCs/>
      <w:smallCaps/>
      <w:sz w:val="72"/>
      <w:szCs w:val="72"/>
    </w:rPr>
  </w:style>
  <w:style w:type="character" w:customStyle="1" w:styleId="TitleChar">
    <w:name w:val="Title Char"/>
    <w:basedOn w:val="DefaultParagraphFont"/>
    <w:link w:val="Title"/>
    <w:uiPriority w:val="10"/>
    <w:rsid w:val="00F41A1C"/>
    <w:rPr>
      <w:rFonts w:ascii="Times New Roman" w:hAnsi="Times New Roman" w:cs="Times New Roman"/>
      <w:b/>
      <w:bCs/>
      <w:smallCaps/>
      <w:sz w:val="72"/>
      <w:szCs w:val="72"/>
    </w:rPr>
  </w:style>
  <w:style w:type="paragraph" w:styleId="Subtitle">
    <w:name w:val="Subtitle"/>
    <w:basedOn w:val="Normal"/>
    <w:next w:val="Normal"/>
    <w:link w:val="SubtitleChar"/>
    <w:uiPriority w:val="11"/>
    <w:qFormat/>
    <w:rsid w:val="00F41A1C"/>
    <w:pPr>
      <w:jc w:val="center"/>
    </w:pPr>
    <w:rPr>
      <w:sz w:val="32"/>
      <w:szCs w:val="32"/>
    </w:rPr>
  </w:style>
  <w:style w:type="character" w:customStyle="1" w:styleId="SubtitleChar">
    <w:name w:val="Subtitle Char"/>
    <w:basedOn w:val="DefaultParagraphFont"/>
    <w:link w:val="Subtitle"/>
    <w:uiPriority w:val="11"/>
    <w:rsid w:val="00F41A1C"/>
    <w:rPr>
      <w:rFonts w:ascii="Times New Roman" w:hAnsi="Times New Roman" w:cs="Times New Roman"/>
      <w:sz w:val="32"/>
      <w:szCs w:val="32"/>
    </w:rPr>
  </w:style>
  <w:style w:type="character" w:styleId="SubtleEmphasis">
    <w:name w:val="Subtle Emphasis"/>
    <w:basedOn w:val="DefaultParagraphFont"/>
    <w:uiPriority w:val="19"/>
    <w:qFormat/>
    <w:rsid w:val="000E2A05"/>
    <w:rPr>
      <w:rFonts w:asciiTheme="minorHAnsi" w:hAnsiTheme="minorHAnsi"/>
      <w:b w:val="0"/>
      <w:i/>
      <w:iCs/>
      <w:color w:val="002C54" w:themeColor="text1" w:themeShade="BF"/>
    </w:rPr>
  </w:style>
  <w:style w:type="character" w:styleId="Emphasis">
    <w:name w:val="Emphasis"/>
    <w:basedOn w:val="DefaultParagraphFont"/>
    <w:uiPriority w:val="20"/>
    <w:qFormat/>
    <w:rsid w:val="000E2A05"/>
    <w:rPr>
      <w:rFonts w:asciiTheme="minorHAnsi" w:hAnsiTheme="minorHAnsi"/>
      <w:b/>
      <w:i/>
      <w:iCs/>
    </w:rPr>
  </w:style>
  <w:style w:type="character" w:styleId="IntenseEmphasis">
    <w:name w:val="Intense Emphasis"/>
    <w:basedOn w:val="DefaultParagraphFont"/>
    <w:uiPriority w:val="21"/>
    <w:qFormat/>
    <w:rsid w:val="000E2A05"/>
    <w:rPr>
      <w:rFonts w:asciiTheme="minorHAnsi" w:hAnsiTheme="minorHAnsi"/>
      <w:b/>
      <w:i/>
      <w:iCs/>
      <w:color w:val="003B71"/>
    </w:rPr>
  </w:style>
  <w:style w:type="character" w:styleId="Strong">
    <w:name w:val="Strong"/>
    <w:basedOn w:val="DefaultParagraphFont"/>
    <w:uiPriority w:val="22"/>
    <w:qFormat/>
    <w:rsid w:val="0020703F"/>
    <w:rPr>
      <w:rFonts w:ascii="Times New Roman" w:hAnsi="Times New Roman"/>
      <w:b/>
      <w:bCs/>
      <w:i w:val="0"/>
    </w:rPr>
  </w:style>
  <w:style w:type="paragraph" w:styleId="IntenseQuote">
    <w:name w:val="Intense Quote"/>
    <w:basedOn w:val="Normal"/>
    <w:next w:val="Normal"/>
    <w:link w:val="IntenseQuoteChar"/>
    <w:uiPriority w:val="30"/>
    <w:qFormat/>
    <w:rsid w:val="0020703F"/>
    <w:pPr>
      <w:pBdr>
        <w:top w:val="single" w:sz="4" w:space="10" w:color="003C71" w:themeColor="accent1"/>
        <w:bottom w:val="single" w:sz="4" w:space="10" w:color="003C71" w:themeColor="accent1"/>
      </w:pBdr>
      <w:spacing w:before="360" w:after="360"/>
      <w:ind w:left="864" w:right="864"/>
      <w:jc w:val="center"/>
    </w:pPr>
    <w:rPr>
      <w:i/>
      <w:iCs/>
      <w:color w:val="003B71"/>
    </w:rPr>
  </w:style>
  <w:style w:type="character" w:customStyle="1" w:styleId="IntenseQuoteChar">
    <w:name w:val="Intense Quote Char"/>
    <w:basedOn w:val="DefaultParagraphFont"/>
    <w:link w:val="IntenseQuote"/>
    <w:uiPriority w:val="30"/>
    <w:rsid w:val="0020703F"/>
    <w:rPr>
      <w:rFonts w:ascii="Times New Roman" w:hAnsi="Times New Roman" w:cs="Times New Roman"/>
      <w:i/>
      <w:iCs/>
      <w:color w:val="003B71"/>
    </w:rPr>
  </w:style>
  <w:style w:type="character" w:styleId="SubtleReference">
    <w:name w:val="Subtle Reference"/>
    <w:basedOn w:val="DefaultParagraphFont"/>
    <w:uiPriority w:val="31"/>
    <w:qFormat/>
    <w:rsid w:val="000E2A05"/>
    <w:rPr>
      <w:rFonts w:asciiTheme="minorHAnsi" w:hAnsiTheme="minorHAnsi"/>
      <w:b w:val="0"/>
      <w:i w:val="0"/>
      <w:caps w:val="0"/>
      <w:smallCaps w:val="0"/>
      <w:color w:val="003C71" w:themeColor="text1"/>
    </w:rPr>
  </w:style>
  <w:style w:type="character" w:styleId="IntenseReference">
    <w:name w:val="Intense Reference"/>
    <w:basedOn w:val="DefaultParagraphFont"/>
    <w:uiPriority w:val="32"/>
    <w:qFormat/>
    <w:rsid w:val="0020703F"/>
    <w:rPr>
      <w:rFonts w:ascii="Times New Roman" w:hAnsi="Times New Roman"/>
      <w:b/>
      <w:bCs/>
      <w:i w:val="0"/>
      <w:smallCaps/>
      <w:color w:val="003B71"/>
      <w:spacing w:val="5"/>
    </w:rPr>
  </w:style>
  <w:style w:type="character" w:styleId="BookTitle">
    <w:name w:val="Book Title"/>
    <w:basedOn w:val="DefaultParagraphFont"/>
    <w:uiPriority w:val="33"/>
    <w:qFormat/>
    <w:rsid w:val="0020703F"/>
    <w:rPr>
      <w:rFonts w:ascii="Times New Roman" w:hAnsi="Times New Roman"/>
      <w:b/>
      <w:bCs/>
      <w:i w:val="0"/>
      <w:iCs/>
      <w:caps/>
      <w:smallCaps w:val="0"/>
      <w:spacing w:val="5"/>
    </w:rPr>
  </w:style>
  <w:style w:type="character" w:customStyle="1" w:styleId="Heading6Char">
    <w:name w:val="Heading 6 Char"/>
    <w:basedOn w:val="DefaultParagraphFont"/>
    <w:link w:val="Heading6"/>
    <w:uiPriority w:val="9"/>
    <w:rsid w:val="00134BB6"/>
    <w:rPr>
      <w:rFonts w:cs="Times New Roman"/>
      <w:b/>
      <w:bCs/>
      <w:sz w:val="28"/>
      <w:szCs w:val="28"/>
      <w:shd w:val="clear" w:color="auto" w:fill="003C71" w:themeFill="text1"/>
    </w:rPr>
  </w:style>
  <w:style w:type="character" w:customStyle="1" w:styleId="Heading7Char">
    <w:name w:val="Heading 7 Char"/>
    <w:basedOn w:val="DefaultParagraphFont"/>
    <w:link w:val="Heading7"/>
    <w:uiPriority w:val="9"/>
    <w:rsid w:val="001C780A"/>
    <w:rPr>
      <w:rFonts w:cs="Times New Roman"/>
      <w:b/>
      <w:bCs/>
      <w:smallCaps/>
      <w:color w:val="003C71" w:themeColor="text1"/>
    </w:rPr>
  </w:style>
  <w:style w:type="character" w:customStyle="1" w:styleId="Heading8Char">
    <w:name w:val="Heading 8 Char"/>
    <w:basedOn w:val="DefaultParagraphFont"/>
    <w:link w:val="Heading8"/>
    <w:uiPriority w:val="9"/>
    <w:semiHidden/>
    <w:rsid w:val="000E2A05"/>
    <w:rPr>
      <w:rFonts w:asciiTheme="majorHAnsi" w:eastAsiaTheme="majorEastAsia" w:hAnsiTheme="majorHAnsi" w:cstheme="majorBidi"/>
      <w:color w:val="003C71" w:themeColor="text1"/>
      <w:sz w:val="21"/>
      <w:szCs w:val="21"/>
      <w:u w:val="single"/>
    </w:rPr>
  </w:style>
  <w:style w:type="character" w:customStyle="1" w:styleId="Heading9Char">
    <w:name w:val="Heading 9 Char"/>
    <w:basedOn w:val="DefaultParagraphFont"/>
    <w:link w:val="Heading9"/>
    <w:uiPriority w:val="9"/>
    <w:semiHidden/>
    <w:rsid w:val="000E2A05"/>
    <w:rPr>
      <w:rFonts w:eastAsiaTheme="majorEastAsia" w:cstheme="majorBidi"/>
      <w:i/>
      <w:iCs/>
      <w:color w:val="003C71" w:themeColor="text1"/>
      <w:sz w:val="21"/>
      <w:szCs w:val="21"/>
    </w:rPr>
  </w:style>
  <w:style w:type="paragraph" w:styleId="TOCHeading">
    <w:name w:val="TOC Heading"/>
    <w:basedOn w:val="Heading1"/>
    <w:next w:val="Normal"/>
    <w:uiPriority w:val="39"/>
    <w:unhideWhenUsed/>
    <w:qFormat/>
    <w:rsid w:val="0020703F"/>
    <w:pPr>
      <w:spacing w:before="240"/>
      <w:outlineLvl w:val="9"/>
    </w:pPr>
    <w:rPr>
      <w:rFonts w:cs="Times New Roman (Headings CS)"/>
      <w:bCs/>
      <w:sz w:val="32"/>
      <w:szCs w:val="32"/>
    </w:rPr>
  </w:style>
  <w:style w:type="character" w:styleId="Hyperlink">
    <w:name w:val="Hyperlink"/>
    <w:basedOn w:val="DefaultParagraphFont"/>
    <w:uiPriority w:val="99"/>
    <w:unhideWhenUsed/>
    <w:rsid w:val="000E2A05"/>
    <w:rPr>
      <w:rFonts w:asciiTheme="minorHAnsi" w:hAnsiTheme="minorHAnsi"/>
      <w:b w:val="0"/>
      <w:i w:val="0"/>
      <w:color w:val="003B71"/>
      <w:u w:val="single"/>
    </w:rPr>
  </w:style>
  <w:style w:type="character" w:styleId="FollowedHyperlink">
    <w:name w:val="FollowedHyperlink"/>
    <w:basedOn w:val="DefaultParagraphFont"/>
    <w:uiPriority w:val="99"/>
    <w:semiHidden/>
    <w:unhideWhenUsed/>
    <w:rsid w:val="0020703F"/>
    <w:rPr>
      <w:color w:val="3F3F3F" w:themeColor="accent3" w:themeShade="BF"/>
      <w:u w:val="single"/>
    </w:rPr>
  </w:style>
  <w:style w:type="paragraph" w:styleId="ListBullet">
    <w:name w:val="List Bullet"/>
    <w:basedOn w:val="Normal"/>
    <w:uiPriority w:val="99"/>
    <w:semiHidden/>
    <w:unhideWhenUsed/>
    <w:rsid w:val="0020703F"/>
    <w:pPr>
      <w:numPr>
        <w:numId w:val="1"/>
      </w:numPr>
      <w:contextualSpacing/>
    </w:pPr>
  </w:style>
  <w:style w:type="paragraph" w:styleId="ListBullet2">
    <w:name w:val="List Bullet 2"/>
    <w:basedOn w:val="Normal"/>
    <w:uiPriority w:val="99"/>
    <w:unhideWhenUsed/>
    <w:rsid w:val="0020703F"/>
    <w:pPr>
      <w:contextualSpacing/>
    </w:pPr>
  </w:style>
  <w:style w:type="character" w:customStyle="1" w:styleId="SmartLink1">
    <w:name w:val="SmartLink1"/>
    <w:basedOn w:val="DefaultParagraphFont"/>
    <w:uiPriority w:val="99"/>
    <w:semiHidden/>
    <w:unhideWhenUsed/>
    <w:rsid w:val="0098325E"/>
    <w:rPr>
      <w:color w:val="003B71"/>
      <w:u w:val="single"/>
      <w:shd w:val="clear" w:color="auto" w:fill="F3F2F1"/>
    </w:rPr>
  </w:style>
  <w:style w:type="character" w:customStyle="1" w:styleId="UnresolvedMention1">
    <w:name w:val="Unresolved Mention1"/>
    <w:basedOn w:val="DefaultParagraphFont"/>
    <w:uiPriority w:val="99"/>
    <w:semiHidden/>
    <w:unhideWhenUsed/>
    <w:rsid w:val="0098325E"/>
    <w:rPr>
      <w:color w:val="605E5C"/>
      <w:shd w:val="clear" w:color="auto" w:fill="E1DFDD"/>
    </w:rPr>
  </w:style>
  <w:style w:type="character" w:styleId="PageNumber">
    <w:name w:val="page number"/>
    <w:basedOn w:val="DefaultParagraphFont"/>
    <w:uiPriority w:val="99"/>
    <w:semiHidden/>
    <w:unhideWhenUsed/>
    <w:rsid w:val="008473CA"/>
  </w:style>
  <w:style w:type="paragraph" w:styleId="TOC1">
    <w:name w:val="toc 1"/>
    <w:basedOn w:val="Normal"/>
    <w:next w:val="Normal"/>
    <w:autoRedefine/>
    <w:uiPriority w:val="39"/>
    <w:unhideWhenUsed/>
    <w:rsid w:val="00F41A1C"/>
    <w:pPr>
      <w:spacing w:before="120"/>
    </w:pPr>
    <w:rPr>
      <w:rFonts w:cstheme="minorHAnsi"/>
      <w:b/>
      <w:bCs/>
      <w:i/>
      <w:iCs/>
    </w:rPr>
  </w:style>
  <w:style w:type="paragraph" w:styleId="TOC2">
    <w:name w:val="toc 2"/>
    <w:basedOn w:val="Normal"/>
    <w:next w:val="Normal"/>
    <w:autoRedefine/>
    <w:uiPriority w:val="39"/>
    <w:unhideWhenUsed/>
    <w:rsid w:val="00F41A1C"/>
    <w:pPr>
      <w:spacing w:before="120"/>
      <w:ind w:left="240"/>
    </w:pPr>
    <w:rPr>
      <w:rFonts w:cstheme="minorHAnsi"/>
      <w:b/>
      <w:bCs/>
      <w:sz w:val="22"/>
      <w:szCs w:val="22"/>
    </w:rPr>
  </w:style>
  <w:style w:type="paragraph" w:styleId="TOC3">
    <w:name w:val="toc 3"/>
    <w:basedOn w:val="Normal"/>
    <w:next w:val="Normal"/>
    <w:autoRedefine/>
    <w:uiPriority w:val="39"/>
    <w:unhideWhenUsed/>
    <w:rsid w:val="00F41A1C"/>
    <w:pPr>
      <w:ind w:left="480"/>
    </w:pPr>
    <w:rPr>
      <w:rFonts w:cstheme="minorHAnsi"/>
      <w:sz w:val="20"/>
      <w:szCs w:val="20"/>
    </w:rPr>
  </w:style>
  <w:style w:type="paragraph" w:styleId="TOC4">
    <w:name w:val="toc 4"/>
    <w:basedOn w:val="Normal"/>
    <w:next w:val="Normal"/>
    <w:autoRedefine/>
    <w:uiPriority w:val="39"/>
    <w:semiHidden/>
    <w:unhideWhenUsed/>
    <w:rsid w:val="00F41A1C"/>
    <w:pPr>
      <w:ind w:left="720"/>
    </w:pPr>
    <w:rPr>
      <w:rFonts w:cstheme="minorHAnsi"/>
      <w:sz w:val="20"/>
      <w:szCs w:val="20"/>
    </w:rPr>
  </w:style>
  <w:style w:type="paragraph" w:styleId="TOC5">
    <w:name w:val="toc 5"/>
    <w:basedOn w:val="Normal"/>
    <w:next w:val="Normal"/>
    <w:autoRedefine/>
    <w:uiPriority w:val="39"/>
    <w:semiHidden/>
    <w:unhideWhenUsed/>
    <w:rsid w:val="00F41A1C"/>
    <w:pPr>
      <w:ind w:left="960"/>
    </w:pPr>
    <w:rPr>
      <w:rFonts w:cstheme="minorHAnsi"/>
      <w:sz w:val="20"/>
      <w:szCs w:val="20"/>
    </w:rPr>
  </w:style>
  <w:style w:type="paragraph" w:styleId="TOC6">
    <w:name w:val="toc 6"/>
    <w:basedOn w:val="Normal"/>
    <w:next w:val="Normal"/>
    <w:autoRedefine/>
    <w:uiPriority w:val="39"/>
    <w:semiHidden/>
    <w:unhideWhenUsed/>
    <w:rsid w:val="00F41A1C"/>
    <w:pPr>
      <w:ind w:left="1200"/>
    </w:pPr>
    <w:rPr>
      <w:rFonts w:cstheme="minorHAnsi"/>
      <w:sz w:val="20"/>
      <w:szCs w:val="20"/>
    </w:rPr>
  </w:style>
  <w:style w:type="paragraph" w:styleId="TOC7">
    <w:name w:val="toc 7"/>
    <w:basedOn w:val="Normal"/>
    <w:next w:val="Normal"/>
    <w:autoRedefine/>
    <w:uiPriority w:val="39"/>
    <w:semiHidden/>
    <w:unhideWhenUsed/>
    <w:rsid w:val="00F41A1C"/>
    <w:pPr>
      <w:ind w:left="1440"/>
    </w:pPr>
    <w:rPr>
      <w:rFonts w:cstheme="minorHAnsi"/>
      <w:sz w:val="20"/>
      <w:szCs w:val="20"/>
    </w:rPr>
  </w:style>
  <w:style w:type="paragraph" w:styleId="TOC8">
    <w:name w:val="toc 8"/>
    <w:basedOn w:val="Normal"/>
    <w:next w:val="Normal"/>
    <w:autoRedefine/>
    <w:uiPriority w:val="39"/>
    <w:semiHidden/>
    <w:unhideWhenUsed/>
    <w:rsid w:val="00F41A1C"/>
    <w:pPr>
      <w:ind w:left="1680"/>
    </w:pPr>
    <w:rPr>
      <w:rFonts w:cstheme="minorHAnsi"/>
      <w:sz w:val="20"/>
      <w:szCs w:val="20"/>
    </w:rPr>
  </w:style>
  <w:style w:type="paragraph" w:styleId="TOC9">
    <w:name w:val="toc 9"/>
    <w:basedOn w:val="Normal"/>
    <w:next w:val="Normal"/>
    <w:autoRedefine/>
    <w:uiPriority w:val="39"/>
    <w:semiHidden/>
    <w:unhideWhenUsed/>
    <w:rsid w:val="00F41A1C"/>
    <w:pPr>
      <w:ind w:left="1920"/>
    </w:pPr>
    <w:rPr>
      <w:rFonts w:cstheme="minorHAnsi"/>
      <w:sz w:val="20"/>
      <w:szCs w:val="20"/>
    </w:rPr>
  </w:style>
  <w:style w:type="character" w:styleId="SmartLink">
    <w:name w:val="Smart Link"/>
    <w:basedOn w:val="DefaultParagraphFont"/>
    <w:uiPriority w:val="99"/>
    <w:semiHidden/>
    <w:unhideWhenUsed/>
    <w:rsid w:val="000E2A05"/>
    <w:rPr>
      <w:color w:val="003C71" w:themeColor="text1"/>
      <w:u w:val="single"/>
      <w:shd w:val="clear" w:color="auto" w:fill="F3F2F1"/>
    </w:rPr>
  </w:style>
  <w:style w:type="paragraph" w:styleId="BodyText">
    <w:name w:val="Body Text"/>
    <w:basedOn w:val="Normal"/>
    <w:link w:val="BodyTextChar"/>
    <w:uiPriority w:val="99"/>
    <w:semiHidden/>
    <w:unhideWhenUsed/>
    <w:rsid w:val="002712A7"/>
    <w:pPr>
      <w:spacing w:after="120"/>
    </w:pPr>
    <w:rPr>
      <w:rFonts w:ascii="Times New Roman" w:hAnsi="Times New Roman" w:cstheme="minorBidi"/>
      <w:kern w:val="2"/>
      <w14:ligatures w14:val="standardContextual"/>
    </w:rPr>
  </w:style>
  <w:style w:type="character" w:customStyle="1" w:styleId="BodyTextChar">
    <w:name w:val="Body Text Char"/>
    <w:basedOn w:val="DefaultParagraphFont"/>
    <w:link w:val="BodyText"/>
    <w:uiPriority w:val="99"/>
    <w:semiHidden/>
    <w:rsid w:val="002712A7"/>
    <w:rPr>
      <w:rFonts w:ascii="Times New Roman" w:hAnsi="Times New Roman"/>
      <w:kern w:val="2"/>
      <w14:ligatures w14:val="standardContextual"/>
    </w:rPr>
  </w:style>
  <w:style w:type="paragraph" w:styleId="NormalWeb">
    <w:name w:val="Normal (Web)"/>
    <w:basedOn w:val="Normal"/>
    <w:uiPriority w:val="99"/>
    <w:unhideWhenUsed/>
    <w:rsid w:val="009439A9"/>
    <w:rPr>
      <w:rFonts w:ascii="Times New Roman" w:hAnsi="Times New Roman" w:cstheme="minorBidi"/>
      <w:kern w:val="2"/>
      <w14:ligatures w14:val="standardContextual"/>
    </w:rPr>
  </w:style>
  <w:style w:type="paragraph" w:customStyle="1" w:styleId="ListSEP">
    <w:name w:val="List SEP"/>
    <w:basedOn w:val="ListParagraph"/>
    <w:autoRedefine/>
    <w:qFormat/>
    <w:rsid w:val="009439A9"/>
    <w:pPr>
      <w:numPr>
        <w:ilvl w:val="1"/>
        <w:numId w:val="2"/>
      </w:numPr>
      <w:pBdr>
        <w:top w:val="nil"/>
        <w:left w:val="nil"/>
        <w:bottom w:val="nil"/>
        <w:right w:val="nil"/>
        <w:between w:val="nil"/>
      </w:pBdr>
      <w:tabs>
        <w:tab w:val="num" w:pos="360"/>
      </w:tabs>
      <w:ind w:left="1080" w:firstLine="0"/>
      <w:contextualSpacing w:val="0"/>
    </w:pPr>
    <w:rPr>
      <w:rFonts w:ascii="Times New Roman" w:eastAsia="Calibri" w:hAnsi="Times New Roman" w:cstheme="minorBidi"/>
      <w:szCs w:val="22"/>
    </w:rPr>
  </w:style>
  <w:style w:type="paragraph" w:customStyle="1" w:styleId="ListSub">
    <w:name w:val="List Sub"/>
    <w:basedOn w:val="ListParagraph"/>
    <w:autoRedefine/>
    <w:qFormat/>
    <w:rsid w:val="009439A9"/>
    <w:pPr>
      <w:pBdr>
        <w:top w:val="nil"/>
        <w:left w:val="nil"/>
        <w:bottom w:val="nil"/>
        <w:right w:val="nil"/>
        <w:between w:val="nil"/>
      </w:pBdr>
      <w:ind w:left="0"/>
      <w:contextualSpacing w:val="0"/>
    </w:pPr>
    <w:rPr>
      <w:rFonts w:ascii="Times New Roman" w:eastAsia="Calibri" w:hAnsi="Times New Roman" w:cstheme="minorBidi"/>
      <w:szCs w:val="22"/>
    </w:rPr>
  </w:style>
  <w:style w:type="paragraph" w:styleId="ListParagraph">
    <w:name w:val="List Paragraph"/>
    <w:basedOn w:val="Normal"/>
    <w:uiPriority w:val="34"/>
    <w:qFormat/>
    <w:rsid w:val="009439A9"/>
    <w:pPr>
      <w:ind w:left="720"/>
      <w:contextualSpacing/>
    </w:pPr>
  </w:style>
  <w:style w:type="paragraph" w:customStyle="1" w:styleId="SOLstatement">
    <w:name w:val="SOL statement"/>
    <w:basedOn w:val="Normal"/>
    <w:next w:val="Normal"/>
    <w:rsid w:val="004E3E45"/>
    <w:pPr>
      <w:ind w:left="720" w:hanging="720"/>
    </w:pPr>
    <w:rPr>
      <w:rFonts w:ascii="Times New Roman" w:eastAsia="Times New Roman" w:hAnsi="Times New Roman"/>
      <w:sz w:val="22"/>
      <w:szCs w:val="20"/>
    </w:rPr>
  </w:style>
  <w:style w:type="paragraph" w:customStyle="1" w:styleId="Understand">
    <w:name w:val="Understand"/>
    <w:basedOn w:val="Normal"/>
    <w:qFormat/>
    <w:rsid w:val="00046F36"/>
    <w:pPr>
      <w:numPr>
        <w:numId w:val="3"/>
      </w:numPr>
      <w:spacing w:after="60"/>
      <w:ind w:left="360"/>
      <w:textAlignment w:val="baseline"/>
    </w:pPr>
    <w:rPr>
      <w:rFonts w:ascii="Times New Roman" w:eastAsia="Times New Roman" w:hAnsi="Times New Roman" w:cstheme="minorBidi"/>
      <w:kern w:val="2"/>
      <w14:ligatures w14:val="standardContextual"/>
    </w:rPr>
  </w:style>
  <w:style w:type="paragraph" w:customStyle="1" w:styleId="tablelevel1">
    <w:name w:val="table level 1"/>
    <w:basedOn w:val="Normal"/>
    <w:qFormat/>
    <w:rsid w:val="007F297B"/>
    <w:pPr>
      <w:spacing w:after="120"/>
    </w:pPr>
    <w:rPr>
      <w:rFonts w:ascii="Times New Roman" w:eastAsia="Times New Roman" w:hAnsi="Times New Roman" w:cstheme="minorBidi"/>
      <w:b/>
      <w:bCs/>
      <w:kern w:val="2"/>
      <w14:ligatures w14:val="standardContextual"/>
    </w:rPr>
  </w:style>
  <w:style w:type="paragraph" w:customStyle="1" w:styleId="scientificexplanation">
    <w:name w:val="scientific explanation"/>
    <w:basedOn w:val="Normal"/>
    <w:qFormat/>
    <w:rsid w:val="007F297B"/>
    <w:pPr>
      <w:spacing w:after="120" w:line="259" w:lineRule="auto"/>
      <w:ind w:left="720"/>
      <w:contextualSpacing/>
      <w:textAlignment w:val="baseline"/>
    </w:pPr>
    <w:rPr>
      <w:rFonts w:ascii="Times New Roman" w:eastAsia="Times New Roman" w:hAnsi="Times New Roman" w:cstheme="minorBidi"/>
      <w:i/>
      <w:iCs/>
      <w:kern w:val="2"/>
      <w14:ligatures w14:val="standardContextual"/>
    </w:rPr>
  </w:style>
  <w:style w:type="paragraph" w:customStyle="1" w:styleId="leaves">
    <w:name w:val="leaves"/>
    <w:basedOn w:val="ListParagraph"/>
    <w:qFormat/>
    <w:rsid w:val="007C7333"/>
    <w:pPr>
      <w:spacing w:after="120" w:line="259" w:lineRule="auto"/>
      <w:ind w:left="0"/>
      <w:contextualSpacing w:val="0"/>
    </w:pPr>
    <w:rPr>
      <w:rFonts w:ascii="Times New Roman" w:eastAsia="Times New Roman" w:hAnsi="Times New Roman"/>
      <w:kern w:val="2"/>
      <w14:ligatures w14:val="standardContextual"/>
    </w:rPr>
  </w:style>
  <w:style w:type="paragraph" w:customStyle="1" w:styleId="tablelevel2">
    <w:name w:val="table level 2"/>
    <w:basedOn w:val="ListParagraph"/>
    <w:qFormat/>
    <w:rsid w:val="003E582F"/>
    <w:pPr>
      <w:spacing w:after="120" w:line="259" w:lineRule="auto"/>
      <w:contextualSpacing w:val="0"/>
    </w:pPr>
    <w:rPr>
      <w:rFonts w:ascii="Times New Roman" w:hAnsi="Times New Roman" w:cstheme="minorBidi"/>
      <w:b/>
      <w:bCs/>
      <w:kern w:val="2"/>
      <w14:ligatures w14:val="standardContextual"/>
    </w:rPr>
  </w:style>
  <w:style w:type="paragraph" w:customStyle="1" w:styleId="tablelevel3">
    <w:name w:val="table level 3"/>
    <w:basedOn w:val="ListParagraph"/>
    <w:qFormat/>
    <w:rsid w:val="003E582F"/>
    <w:pPr>
      <w:snapToGrid w:val="0"/>
      <w:spacing w:after="120" w:line="259" w:lineRule="auto"/>
      <w:ind w:left="1080"/>
      <w:contextualSpacing w:val="0"/>
    </w:pPr>
    <w:rPr>
      <w:rFonts w:ascii="Times New Roman" w:eastAsia="Calibri" w:hAnsi="Times New Roman" w:cstheme="minorBidi"/>
      <w:b/>
      <w:bCs/>
      <w:kern w:val="2"/>
      <w14:ligatures w14:val="standardContextual"/>
    </w:rPr>
  </w:style>
  <w:style w:type="paragraph" w:customStyle="1" w:styleId="SOLStandardhang57">
    <w:name w:val="SOL Standard hang .57"/>
    <w:basedOn w:val="Normal"/>
    <w:link w:val="SOLStandardhang57Char"/>
    <w:qFormat/>
    <w:rsid w:val="003E582F"/>
    <w:pPr>
      <w:ind w:left="821" w:hanging="821"/>
    </w:pPr>
    <w:rPr>
      <w:rFonts w:ascii="Times New Roman" w:eastAsia="Calibri" w:hAnsi="Times New Roman"/>
      <w:b/>
      <w:color w:val="202020"/>
    </w:rPr>
  </w:style>
  <w:style w:type="character" w:customStyle="1" w:styleId="SOLStandardhang57Char">
    <w:name w:val="SOL Standard hang .57 Char"/>
    <w:basedOn w:val="DefaultParagraphFont"/>
    <w:link w:val="SOLStandardhang57"/>
    <w:rsid w:val="003E582F"/>
    <w:rPr>
      <w:rFonts w:ascii="Times New Roman" w:eastAsia="Calibri" w:hAnsi="Times New Roman" w:cs="Times New Roman"/>
      <w:b/>
      <w:color w:val="202020"/>
    </w:rPr>
  </w:style>
  <w:style w:type="paragraph" w:customStyle="1" w:styleId="Heading3theme-elementary">
    <w:name w:val="Heading 3 theme - elementary"/>
    <w:basedOn w:val="Heading3"/>
    <w:qFormat/>
    <w:rsid w:val="00E7298E"/>
    <w:rPr>
      <w:i/>
      <w:iCs/>
    </w:rPr>
  </w:style>
  <w:style w:type="character" w:customStyle="1" w:styleId="ui-provider">
    <w:name w:val="ui-provider"/>
    <w:basedOn w:val="DefaultParagraphFont"/>
    <w:rsid w:val="00183875"/>
  </w:style>
  <w:style w:type="paragraph" w:customStyle="1" w:styleId="Default">
    <w:name w:val="Default"/>
    <w:rsid w:val="00801846"/>
    <w:pPr>
      <w:autoSpaceDE w:val="0"/>
      <w:autoSpaceDN w:val="0"/>
      <w:adjustRightInd w:val="0"/>
    </w:pPr>
    <w:rPr>
      <w:rFonts w:ascii="Times New Roman" w:hAnsi="Times New Roman" w:cs="Times New Roman"/>
      <w:color w:val="000000"/>
      <w14:ligatures w14:val="standardContextual"/>
    </w:rPr>
  </w:style>
  <w:style w:type="paragraph" w:customStyle="1" w:styleId="CFUSFormatting">
    <w:name w:val="CF US Formatting"/>
    <w:link w:val="CFUSFormattingChar"/>
    <w:qFormat/>
    <w:rsid w:val="001D508F"/>
    <w:pPr>
      <w:numPr>
        <w:numId w:val="4"/>
      </w:numPr>
      <w:spacing w:after="60"/>
    </w:pPr>
    <w:rPr>
      <w:rFonts w:ascii="Times New Roman" w:eastAsia="Calibri" w:hAnsi="Times New Roman" w:cs="Times New Roman"/>
      <w:color w:val="000000"/>
    </w:rPr>
  </w:style>
  <w:style w:type="paragraph" w:customStyle="1" w:styleId="CFUSSubFormatting">
    <w:name w:val="CF US Sub Formatting"/>
    <w:basedOn w:val="CFUSFormatting"/>
    <w:link w:val="CFUSSubFormattingChar"/>
    <w:qFormat/>
    <w:rsid w:val="001D508F"/>
    <w:pPr>
      <w:numPr>
        <w:ilvl w:val="1"/>
      </w:numPr>
      <w:tabs>
        <w:tab w:val="clear" w:pos="720"/>
        <w:tab w:val="num" w:pos="1800"/>
      </w:tabs>
      <w:ind w:left="1800"/>
      <w:contextualSpacing/>
    </w:pPr>
  </w:style>
  <w:style w:type="character" w:customStyle="1" w:styleId="CFUSFormattingChar">
    <w:name w:val="CF US Formatting Char"/>
    <w:basedOn w:val="DefaultParagraphFont"/>
    <w:link w:val="CFUSFormatting"/>
    <w:rsid w:val="001D508F"/>
    <w:rPr>
      <w:rFonts w:ascii="Times New Roman" w:eastAsia="Calibri" w:hAnsi="Times New Roman" w:cs="Times New Roman"/>
      <w:color w:val="000000"/>
    </w:rPr>
  </w:style>
  <w:style w:type="paragraph" w:customStyle="1" w:styleId="Normal0">
    <w:name w:val="Normal0"/>
    <w:link w:val="Normal0Char"/>
    <w:qFormat/>
    <w:rsid w:val="00F77148"/>
    <w:rPr>
      <w:rFonts w:ascii="Times New Roman" w:eastAsia="Times New Roman" w:hAnsi="Times New Roman" w:cs="Times New Roman"/>
      <w:sz w:val="22"/>
      <w:szCs w:val="22"/>
    </w:rPr>
  </w:style>
  <w:style w:type="character" w:customStyle="1" w:styleId="Normal0Char">
    <w:name w:val="Normal0 Char"/>
    <w:basedOn w:val="DefaultParagraphFont"/>
    <w:link w:val="Normal0"/>
    <w:rsid w:val="00F77148"/>
    <w:rPr>
      <w:rFonts w:ascii="Times New Roman" w:eastAsia="Times New Roman" w:hAnsi="Times New Roman" w:cs="Times New Roman"/>
      <w:sz w:val="22"/>
      <w:szCs w:val="22"/>
    </w:rPr>
  </w:style>
  <w:style w:type="paragraph" w:customStyle="1" w:styleId="Sump1bullet">
    <w:name w:val="Sum p1 bullet"/>
    <w:basedOn w:val="Normal"/>
    <w:link w:val="Sump1bulletChar"/>
    <w:qFormat/>
    <w:rsid w:val="001204FC"/>
    <w:pPr>
      <w:numPr>
        <w:numId w:val="6"/>
      </w:numPr>
      <w:pBdr>
        <w:top w:val="nil"/>
        <w:left w:val="nil"/>
        <w:bottom w:val="nil"/>
        <w:right w:val="nil"/>
        <w:between w:val="nil"/>
      </w:pBdr>
      <w:spacing w:line="259" w:lineRule="auto"/>
    </w:pPr>
    <w:rPr>
      <w:rFonts w:ascii="Times New Roman" w:eastAsia="Calibri" w:hAnsi="Times New Roman"/>
      <w:color w:val="000000"/>
    </w:rPr>
  </w:style>
  <w:style w:type="character" w:customStyle="1" w:styleId="Sump1bulletChar">
    <w:name w:val="Sum p1 bullet Char"/>
    <w:basedOn w:val="DefaultParagraphFont"/>
    <w:link w:val="Sump1bullet"/>
    <w:rsid w:val="001204FC"/>
    <w:rPr>
      <w:rFonts w:ascii="Times New Roman" w:eastAsia="Calibri" w:hAnsi="Times New Roman" w:cs="Times New Roman"/>
      <w:color w:val="000000"/>
    </w:rPr>
  </w:style>
  <w:style w:type="numbering" w:customStyle="1" w:styleId="TNR12fontbullet">
    <w:name w:val="TNR12font bullet"/>
    <w:uiPriority w:val="99"/>
    <w:rsid w:val="001204FC"/>
    <w:pPr>
      <w:numPr>
        <w:numId w:val="6"/>
      </w:numPr>
    </w:pPr>
  </w:style>
  <w:style w:type="paragraph" w:customStyle="1" w:styleId="SOLKSa">
    <w:name w:val="SOL KS a)"/>
    <w:basedOn w:val="Normal"/>
    <w:qFormat/>
    <w:rsid w:val="001204FC"/>
    <w:pPr>
      <w:widowControl w:val="0"/>
      <w:numPr>
        <w:ilvl w:val="1"/>
        <w:numId w:val="7"/>
      </w:numPr>
      <w:spacing w:after="60"/>
    </w:pPr>
    <w:rPr>
      <w:rFonts w:ascii="Times New Roman" w:eastAsia="Calibri" w:hAnsi="Times New Roman"/>
    </w:rPr>
  </w:style>
  <w:style w:type="paragraph" w:customStyle="1" w:styleId="SOLKSiii">
    <w:name w:val="SOL KS iii)"/>
    <w:basedOn w:val="Normal"/>
    <w:rsid w:val="001204FC"/>
    <w:pPr>
      <w:widowControl w:val="0"/>
      <w:numPr>
        <w:ilvl w:val="2"/>
        <w:numId w:val="7"/>
      </w:numPr>
      <w:spacing w:after="60"/>
      <w:contextualSpacing/>
    </w:pPr>
    <w:rPr>
      <w:rFonts w:ascii="Times New Roman" w:eastAsia="Calibri" w:hAnsi="Times New Roman"/>
    </w:rPr>
  </w:style>
  <w:style w:type="paragraph" w:customStyle="1" w:styleId="SOLTSWBAT">
    <w:name w:val="SOL TSWBAT"/>
    <w:basedOn w:val="Normal"/>
    <w:link w:val="SOLTSWBATChar"/>
    <w:qFormat/>
    <w:rsid w:val="001204FC"/>
    <w:pPr>
      <w:widowControl w:val="0"/>
      <w:numPr>
        <w:numId w:val="7"/>
      </w:numPr>
      <w:spacing w:before="120" w:after="120"/>
    </w:pPr>
    <w:rPr>
      <w:rFonts w:ascii="Times New Roman" w:eastAsia="Calibri" w:hAnsi="Times New Roman"/>
      <w:i/>
      <w:iCs/>
    </w:rPr>
  </w:style>
  <w:style w:type="character" w:customStyle="1" w:styleId="SOLTSWBATChar">
    <w:name w:val="SOL TSWBAT Char"/>
    <w:basedOn w:val="DefaultParagraphFont"/>
    <w:link w:val="SOLTSWBAT"/>
    <w:rsid w:val="001204FC"/>
    <w:rPr>
      <w:rFonts w:ascii="Times New Roman" w:eastAsia="Calibri" w:hAnsi="Times New Roman" w:cs="Times New Roman"/>
      <w:i/>
      <w:iCs/>
    </w:rPr>
  </w:style>
  <w:style w:type="paragraph" w:customStyle="1" w:styleId="NewLettering">
    <w:name w:val="New Lettering"/>
    <w:link w:val="NewLetteringChar"/>
    <w:qFormat/>
    <w:rsid w:val="001204FC"/>
    <w:pPr>
      <w:spacing w:after="60"/>
    </w:pPr>
    <w:rPr>
      <w:rFonts w:ascii="Times New Roman" w:eastAsia="Calibri" w:hAnsi="Times New Roman" w:cs="Times New Roman"/>
    </w:rPr>
  </w:style>
  <w:style w:type="character" w:customStyle="1" w:styleId="NewLetteringChar">
    <w:name w:val="New Lettering Char"/>
    <w:basedOn w:val="DefaultParagraphFont"/>
    <w:link w:val="NewLettering"/>
    <w:rsid w:val="001204FC"/>
    <w:rPr>
      <w:rFonts w:ascii="Times New Roman" w:eastAsia="Calibri" w:hAnsi="Times New Roman" w:cs="Times New Roman"/>
    </w:rPr>
  </w:style>
  <w:style w:type="paragraph" w:customStyle="1" w:styleId="SOLStandardhang7">
    <w:name w:val="SOL Standard hang .7"/>
    <w:basedOn w:val="Normal"/>
    <w:link w:val="SOLStandardhang7Char"/>
    <w:qFormat/>
    <w:rsid w:val="001204FC"/>
    <w:pPr>
      <w:ind w:left="1008" w:hanging="1008"/>
    </w:pPr>
    <w:rPr>
      <w:rFonts w:ascii="Times New Roman" w:eastAsia="Calibri" w:hAnsi="Times New Roman"/>
      <w:b/>
      <w:color w:val="202020"/>
    </w:rPr>
  </w:style>
  <w:style w:type="character" w:customStyle="1" w:styleId="SOLStandardhang7Char">
    <w:name w:val="SOL Standard hang .7 Char"/>
    <w:basedOn w:val="DefaultParagraphFont"/>
    <w:link w:val="SOLStandardhang7"/>
    <w:rsid w:val="001204FC"/>
    <w:rPr>
      <w:rFonts w:ascii="Times New Roman" w:eastAsia="Calibri" w:hAnsi="Times New Roman" w:cs="Times New Roman"/>
      <w:b/>
      <w:color w:val="202020"/>
    </w:rPr>
  </w:style>
  <w:style w:type="paragraph" w:customStyle="1" w:styleId="SOLStandardhang62">
    <w:name w:val="SOL Standard hang .62"/>
    <w:basedOn w:val="Normal"/>
    <w:link w:val="SOLStandardhang62Char"/>
    <w:qFormat/>
    <w:rsid w:val="001204FC"/>
    <w:pPr>
      <w:ind w:left="893" w:hanging="893"/>
    </w:pPr>
    <w:rPr>
      <w:rFonts w:ascii="Times New Roman" w:eastAsia="Calibri" w:hAnsi="Times New Roman"/>
      <w:b/>
      <w:color w:val="202020"/>
    </w:rPr>
  </w:style>
  <w:style w:type="character" w:customStyle="1" w:styleId="SOLStandardhang62Char">
    <w:name w:val="SOL Standard hang .62 Char"/>
    <w:basedOn w:val="DefaultParagraphFont"/>
    <w:link w:val="SOLStandardhang62"/>
    <w:rsid w:val="001204FC"/>
    <w:rPr>
      <w:rFonts w:ascii="Times New Roman" w:eastAsia="Calibri" w:hAnsi="Times New Roman" w:cs="Times New Roman"/>
      <w:b/>
      <w:color w:val="202020"/>
    </w:rPr>
  </w:style>
  <w:style w:type="character" w:styleId="CommentReference">
    <w:name w:val="annotation reference"/>
    <w:basedOn w:val="DefaultParagraphFont"/>
    <w:uiPriority w:val="99"/>
    <w:semiHidden/>
    <w:unhideWhenUsed/>
    <w:rsid w:val="001204FC"/>
    <w:rPr>
      <w:sz w:val="16"/>
      <w:szCs w:val="16"/>
    </w:rPr>
  </w:style>
  <w:style w:type="paragraph" w:styleId="CommentText">
    <w:name w:val="annotation text"/>
    <w:basedOn w:val="Normal"/>
    <w:link w:val="CommentTextChar"/>
    <w:uiPriority w:val="99"/>
    <w:unhideWhenUsed/>
    <w:rsid w:val="001204FC"/>
    <w:rPr>
      <w:sz w:val="20"/>
      <w:szCs w:val="20"/>
    </w:rPr>
  </w:style>
  <w:style w:type="character" w:customStyle="1" w:styleId="CommentTextChar">
    <w:name w:val="Comment Text Char"/>
    <w:basedOn w:val="DefaultParagraphFont"/>
    <w:link w:val="CommentText"/>
    <w:uiPriority w:val="99"/>
    <w:rsid w:val="001204FC"/>
    <w:rPr>
      <w:rFonts w:cs="Times New Roman"/>
      <w:sz w:val="20"/>
      <w:szCs w:val="20"/>
    </w:rPr>
  </w:style>
  <w:style w:type="paragraph" w:styleId="CommentSubject">
    <w:name w:val="annotation subject"/>
    <w:basedOn w:val="CommentText"/>
    <w:next w:val="CommentText"/>
    <w:link w:val="CommentSubjectChar"/>
    <w:uiPriority w:val="99"/>
    <w:semiHidden/>
    <w:unhideWhenUsed/>
    <w:rsid w:val="001204FC"/>
    <w:rPr>
      <w:b/>
      <w:bCs/>
    </w:rPr>
  </w:style>
  <w:style w:type="character" w:customStyle="1" w:styleId="CommentSubjectChar">
    <w:name w:val="Comment Subject Char"/>
    <w:basedOn w:val="CommentTextChar"/>
    <w:link w:val="CommentSubject"/>
    <w:uiPriority w:val="99"/>
    <w:semiHidden/>
    <w:rsid w:val="001204FC"/>
    <w:rPr>
      <w:rFonts w:cs="Times New Roman"/>
      <w:b/>
      <w:bCs/>
      <w:sz w:val="20"/>
      <w:szCs w:val="20"/>
    </w:rPr>
  </w:style>
  <w:style w:type="paragraph" w:customStyle="1" w:styleId="SOLStandardhang67">
    <w:name w:val="SOL Standard hang .67"/>
    <w:basedOn w:val="Normal"/>
    <w:link w:val="SOLStandardhang67Char"/>
    <w:qFormat/>
    <w:rsid w:val="001204FC"/>
    <w:pPr>
      <w:ind w:left="965" w:hanging="965"/>
    </w:pPr>
    <w:rPr>
      <w:rFonts w:ascii="Times New Roman" w:eastAsia="Calibri" w:hAnsi="Times New Roman"/>
      <w:b/>
      <w:color w:val="202020"/>
    </w:rPr>
  </w:style>
  <w:style w:type="character" w:customStyle="1" w:styleId="SOLStandardhang67Char">
    <w:name w:val="SOL Standard hang .67 Char"/>
    <w:basedOn w:val="DefaultParagraphFont"/>
    <w:link w:val="SOLStandardhang67"/>
    <w:rsid w:val="001204FC"/>
    <w:rPr>
      <w:rFonts w:ascii="Times New Roman" w:eastAsia="Calibri" w:hAnsi="Times New Roman" w:cs="Times New Roman"/>
      <w:b/>
      <w:color w:val="202020"/>
    </w:rPr>
  </w:style>
  <w:style w:type="character" w:styleId="UnresolvedMention">
    <w:name w:val="Unresolved Mention"/>
    <w:basedOn w:val="DefaultParagraphFont"/>
    <w:uiPriority w:val="99"/>
    <w:semiHidden/>
    <w:unhideWhenUsed/>
    <w:rsid w:val="00F864C7"/>
    <w:rPr>
      <w:color w:val="605E5C"/>
      <w:shd w:val="clear" w:color="auto" w:fill="E1DFDD"/>
    </w:rPr>
  </w:style>
  <w:style w:type="character" w:customStyle="1" w:styleId="cf01">
    <w:name w:val="cf01"/>
    <w:basedOn w:val="DefaultParagraphFont"/>
    <w:rsid w:val="00FE3834"/>
    <w:rPr>
      <w:rFonts w:ascii="Segoe UI" w:hAnsi="Segoe UI" w:cs="Segoe UI" w:hint="default"/>
      <w:sz w:val="18"/>
      <w:szCs w:val="18"/>
    </w:rPr>
  </w:style>
  <w:style w:type="paragraph" w:customStyle="1" w:styleId="Bullet1">
    <w:name w:val="Bullet 1"/>
    <w:basedOn w:val="Normal"/>
    <w:next w:val="Normal"/>
    <w:link w:val="Bullet1Char"/>
    <w:rsid w:val="00FE3834"/>
    <w:pPr>
      <w:numPr>
        <w:numId w:val="26"/>
      </w:numPr>
      <w:spacing w:before="120"/>
      <w:ind w:right="72"/>
      <w:outlineLvl w:val="0"/>
    </w:pPr>
    <w:rPr>
      <w:rFonts w:ascii="Times New Roman" w:eastAsia="Times" w:hAnsi="Times New Roman"/>
      <w:sz w:val="20"/>
      <w:szCs w:val="20"/>
    </w:rPr>
  </w:style>
  <w:style w:type="character" w:customStyle="1" w:styleId="Bullet1Char">
    <w:name w:val="Bullet 1 Char"/>
    <w:basedOn w:val="DefaultParagraphFont"/>
    <w:link w:val="Bullet1"/>
    <w:rsid w:val="00FE3834"/>
    <w:rPr>
      <w:rFonts w:ascii="Times New Roman" w:eastAsia="Times" w:hAnsi="Times New Roman" w:cs="Times New Roman"/>
      <w:sz w:val="20"/>
      <w:szCs w:val="20"/>
    </w:rPr>
  </w:style>
  <w:style w:type="table" w:styleId="TableGrid">
    <w:name w:val="Table Grid"/>
    <w:basedOn w:val="TableNormal"/>
    <w:uiPriority w:val="39"/>
    <w:rsid w:val="00FE3834"/>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FUSSubFormattingChar">
    <w:name w:val="CF US Sub Formatting Char"/>
    <w:basedOn w:val="CFUSFormattingChar"/>
    <w:link w:val="CFUSSubFormatting"/>
    <w:rsid w:val="0051157D"/>
    <w:rPr>
      <w:rFonts w:ascii="Times New Roman" w:eastAsia="Calibri" w:hAnsi="Times New Roman" w:cs="Times New Roman"/>
      <w:color w:val="000000"/>
    </w:rPr>
  </w:style>
  <w:style w:type="character" w:styleId="PlaceholderText">
    <w:name w:val="Placeholder Text"/>
    <w:basedOn w:val="DefaultParagraphFont"/>
    <w:uiPriority w:val="99"/>
    <w:semiHidden/>
    <w:rsid w:val="00CB5F86"/>
    <w:rPr>
      <w:color w:val="666666"/>
    </w:rPr>
  </w:style>
  <w:style w:type="character" w:customStyle="1" w:styleId="normaltextrun">
    <w:name w:val="normaltextrun"/>
    <w:basedOn w:val="DefaultParagraphFont"/>
    <w:rsid w:val="003B57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18960">
      <w:bodyDiv w:val="1"/>
      <w:marLeft w:val="0"/>
      <w:marRight w:val="0"/>
      <w:marTop w:val="0"/>
      <w:marBottom w:val="0"/>
      <w:divBdr>
        <w:top w:val="none" w:sz="0" w:space="0" w:color="auto"/>
        <w:left w:val="none" w:sz="0" w:space="0" w:color="auto"/>
        <w:bottom w:val="none" w:sz="0" w:space="0" w:color="auto"/>
        <w:right w:val="none" w:sz="0" w:space="0" w:color="auto"/>
      </w:divBdr>
    </w:div>
    <w:div w:id="239605391">
      <w:bodyDiv w:val="1"/>
      <w:marLeft w:val="0"/>
      <w:marRight w:val="0"/>
      <w:marTop w:val="0"/>
      <w:marBottom w:val="0"/>
      <w:divBdr>
        <w:top w:val="none" w:sz="0" w:space="0" w:color="auto"/>
        <w:left w:val="none" w:sz="0" w:space="0" w:color="auto"/>
        <w:bottom w:val="none" w:sz="0" w:space="0" w:color="auto"/>
        <w:right w:val="none" w:sz="0" w:space="0" w:color="auto"/>
      </w:divBdr>
    </w:div>
    <w:div w:id="241794932">
      <w:bodyDiv w:val="1"/>
      <w:marLeft w:val="0"/>
      <w:marRight w:val="0"/>
      <w:marTop w:val="0"/>
      <w:marBottom w:val="0"/>
      <w:divBdr>
        <w:top w:val="none" w:sz="0" w:space="0" w:color="auto"/>
        <w:left w:val="none" w:sz="0" w:space="0" w:color="auto"/>
        <w:bottom w:val="none" w:sz="0" w:space="0" w:color="auto"/>
        <w:right w:val="none" w:sz="0" w:space="0" w:color="auto"/>
      </w:divBdr>
    </w:div>
    <w:div w:id="288438026">
      <w:bodyDiv w:val="1"/>
      <w:marLeft w:val="0"/>
      <w:marRight w:val="0"/>
      <w:marTop w:val="0"/>
      <w:marBottom w:val="0"/>
      <w:divBdr>
        <w:top w:val="none" w:sz="0" w:space="0" w:color="auto"/>
        <w:left w:val="none" w:sz="0" w:space="0" w:color="auto"/>
        <w:bottom w:val="none" w:sz="0" w:space="0" w:color="auto"/>
        <w:right w:val="none" w:sz="0" w:space="0" w:color="auto"/>
      </w:divBdr>
    </w:div>
    <w:div w:id="386925379">
      <w:bodyDiv w:val="1"/>
      <w:marLeft w:val="0"/>
      <w:marRight w:val="0"/>
      <w:marTop w:val="0"/>
      <w:marBottom w:val="0"/>
      <w:divBdr>
        <w:top w:val="none" w:sz="0" w:space="0" w:color="auto"/>
        <w:left w:val="none" w:sz="0" w:space="0" w:color="auto"/>
        <w:bottom w:val="none" w:sz="0" w:space="0" w:color="auto"/>
        <w:right w:val="none" w:sz="0" w:space="0" w:color="auto"/>
      </w:divBdr>
    </w:div>
    <w:div w:id="397481532">
      <w:bodyDiv w:val="1"/>
      <w:marLeft w:val="0"/>
      <w:marRight w:val="0"/>
      <w:marTop w:val="0"/>
      <w:marBottom w:val="0"/>
      <w:divBdr>
        <w:top w:val="none" w:sz="0" w:space="0" w:color="auto"/>
        <w:left w:val="none" w:sz="0" w:space="0" w:color="auto"/>
        <w:bottom w:val="none" w:sz="0" w:space="0" w:color="auto"/>
        <w:right w:val="none" w:sz="0" w:space="0" w:color="auto"/>
      </w:divBdr>
    </w:div>
    <w:div w:id="510217078">
      <w:bodyDiv w:val="1"/>
      <w:marLeft w:val="0"/>
      <w:marRight w:val="0"/>
      <w:marTop w:val="0"/>
      <w:marBottom w:val="0"/>
      <w:divBdr>
        <w:top w:val="none" w:sz="0" w:space="0" w:color="auto"/>
        <w:left w:val="none" w:sz="0" w:space="0" w:color="auto"/>
        <w:bottom w:val="none" w:sz="0" w:space="0" w:color="auto"/>
        <w:right w:val="none" w:sz="0" w:space="0" w:color="auto"/>
      </w:divBdr>
    </w:div>
    <w:div w:id="612520010">
      <w:bodyDiv w:val="1"/>
      <w:marLeft w:val="0"/>
      <w:marRight w:val="0"/>
      <w:marTop w:val="0"/>
      <w:marBottom w:val="0"/>
      <w:divBdr>
        <w:top w:val="none" w:sz="0" w:space="0" w:color="auto"/>
        <w:left w:val="none" w:sz="0" w:space="0" w:color="auto"/>
        <w:bottom w:val="none" w:sz="0" w:space="0" w:color="auto"/>
        <w:right w:val="none" w:sz="0" w:space="0" w:color="auto"/>
      </w:divBdr>
    </w:div>
    <w:div w:id="658463408">
      <w:bodyDiv w:val="1"/>
      <w:marLeft w:val="0"/>
      <w:marRight w:val="0"/>
      <w:marTop w:val="0"/>
      <w:marBottom w:val="0"/>
      <w:divBdr>
        <w:top w:val="none" w:sz="0" w:space="0" w:color="auto"/>
        <w:left w:val="none" w:sz="0" w:space="0" w:color="auto"/>
        <w:bottom w:val="none" w:sz="0" w:space="0" w:color="auto"/>
        <w:right w:val="none" w:sz="0" w:space="0" w:color="auto"/>
      </w:divBdr>
    </w:div>
    <w:div w:id="790129132">
      <w:bodyDiv w:val="1"/>
      <w:marLeft w:val="0"/>
      <w:marRight w:val="0"/>
      <w:marTop w:val="0"/>
      <w:marBottom w:val="0"/>
      <w:divBdr>
        <w:top w:val="none" w:sz="0" w:space="0" w:color="auto"/>
        <w:left w:val="none" w:sz="0" w:space="0" w:color="auto"/>
        <w:bottom w:val="none" w:sz="0" w:space="0" w:color="auto"/>
        <w:right w:val="none" w:sz="0" w:space="0" w:color="auto"/>
      </w:divBdr>
    </w:div>
    <w:div w:id="795294784">
      <w:bodyDiv w:val="1"/>
      <w:marLeft w:val="0"/>
      <w:marRight w:val="0"/>
      <w:marTop w:val="0"/>
      <w:marBottom w:val="0"/>
      <w:divBdr>
        <w:top w:val="none" w:sz="0" w:space="0" w:color="auto"/>
        <w:left w:val="none" w:sz="0" w:space="0" w:color="auto"/>
        <w:bottom w:val="none" w:sz="0" w:space="0" w:color="auto"/>
        <w:right w:val="none" w:sz="0" w:space="0" w:color="auto"/>
      </w:divBdr>
    </w:div>
    <w:div w:id="975797338">
      <w:bodyDiv w:val="1"/>
      <w:marLeft w:val="0"/>
      <w:marRight w:val="0"/>
      <w:marTop w:val="0"/>
      <w:marBottom w:val="0"/>
      <w:divBdr>
        <w:top w:val="none" w:sz="0" w:space="0" w:color="auto"/>
        <w:left w:val="none" w:sz="0" w:space="0" w:color="auto"/>
        <w:bottom w:val="none" w:sz="0" w:space="0" w:color="auto"/>
        <w:right w:val="none" w:sz="0" w:space="0" w:color="auto"/>
      </w:divBdr>
    </w:div>
    <w:div w:id="1183665729">
      <w:bodyDiv w:val="1"/>
      <w:marLeft w:val="0"/>
      <w:marRight w:val="0"/>
      <w:marTop w:val="0"/>
      <w:marBottom w:val="0"/>
      <w:divBdr>
        <w:top w:val="none" w:sz="0" w:space="0" w:color="auto"/>
        <w:left w:val="none" w:sz="0" w:space="0" w:color="auto"/>
        <w:bottom w:val="none" w:sz="0" w:space="0" w:color="auto"/>
        <w:right w:val="none" w:sz="0" w:space="0" w:color="auto"/>
      </w:divBdr>
    </w:div>
    <w:div w:id="1421637029">
      <w:bodyDiv w:val="1"/>
      <w:marLeft w:val="0"/>
      <w:marRight w:val="0"/>
      <w:marTop w:val="0"/>
      <w:marBottom w:val="0"/>
      <w:divBdr>
        <w:top w:val="none" w:sz="0" w:space="0" w:color="auto"/>
        <w:left w:val="none" w:sz="0" w:space="0" w:color="auto"/>
        <w:bottom w:val="none" w:sz="0" w:space="0" w:color="auto"/>
        <w:right w:val="none" w:sz="0" w:space="0" w:color="auto"/>
      </w:divBdr>
    </w:div>
    <w:div w:id="1474057867">
      <w:bodyDiv w:val="1"/>
      <w:marLeft w:val="0"/>
      <w:marRight w:val="0"/>
      <w:marTop w:val="0"/>
      <w:marBottom w:val="0"/>
      <w:divBdr>
        <w:top w:val="none" w:sz="0" w:space="0" w:color="auto"/>
        <w:left w:val="none" w:sz="0" w:space="0" w:color="auto"/>
        <w:bottom w:val="none" w:sz="0" w:space="0" w:color="auto"/>
        <w:right w:val="none" w:sz="0" w:space="0" w:color="auto"/>
      </w:divBdr>
    </w:div>
    <w:div w:id="1568417398">
      <w:bodyDiv w:val="1"/>
      <w:marLeft w:val="0"/>
      <w:marRight w:val="0"/>
      <w:marTop w:val="0"/>
      <w:marBottom w:val="0"/>
      <w:divBdr>
        <w:top w:val="none" w:sz="0" w:space="0" w:color="auto"/>
        <w:left w:val="none" w:sz="0" w:space="0" w:color="auto"/>
        <w:bottom w:val="none" w:sz="0" w:space="0" w:color="auto"/>
        <w:right w:val="none" w:sz="0" w:space="0" w:color="auto"/>
      </w:divBdr>
    </w:div>
    <w:div w:id="2098093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image" Target="media/image5.png"/><Relationship Id="rId42" Type="http://schemas.openxmlformats.org/officeDocument/2006/relationships/image" Target="media/image14.png"/><Relationship Id="rId63" Type="http://schemas.openxmlformats.org/officeDocument/2006/relationships/hyperlink" Target="https://www.doe.virginia.gov/home/showpublisheddocument/51907/638398751109330000" TargetMode="External"/><Relationship Id="rId84" Type="http://schemas.openxmlformats.org/officeDocument/2006/relationships/hyperlink" Target="https://www.doe.virginia.gov/home/showpublisheddocument/51911/638398751119800000" TargetMode="External"/><Relationship Id="rId16" Type="http://schemas.openxmlformats.org/officeDocument/2006/relationships/hyperlink" Target="https://www.doe.virginia.gov/teaching-learning-assessment/k-12-standards-instruction/mathematics/2024-mathematics-textbooks" TargetMode="External"/><Relationship Id="rId107" Type="http://schemas.openxmlformats.org/officeDocument/2006/relationships/image" Target="media/image52.png"/><Relationship Id="rId11" Type="http://schemas.openxmlformats.org/officeDocument/2006/relationships/image" Target="media/image1.png"/><Relationship Id="rId32" Type="http://schemas.openxmlformats.org/officeDocument/2006/relationships/hyperlink" Target="https://www.doe.virginia.gov/home/showpublisheddocument/20152/638043600831870000" TargetMode="External"/><Relationship Id="rId37" Type="http://schemas.openxmlformats.org/officeDocument/2006/relationships/image" Target="media/image12.png"/><Relationship Id="rId53" Type="http://schemas.openxmlformats.org/officeDocument/2006/relationships/image" Target="media/image19.png"/><Relationship Id="rId58" Type="http://schemas.openxmlformats.org/officeDocument/2006/relationships/image" Target="media/image21.png"/><Relationship Id="rId74" Type="http://schemas.openxmlformats.org/officeDocument/2006/relationships/image" Target="media/image29.png"/><Relationship Id="rId79" Type="http://schemas.openxmlformats.org/officeDocument/2006/relationships/image" Target="media/image34.png"/><Relationship Id="rId102" Type="http://schemas.openxmlformats.org/officeDocument/2006/relationships/hyperlink" Target="https://www.doe.virginia.gov/home/showpublisheddocument/56035/638581953490870000" TargetMode="External"/><Relationship Id="rId123" Type="http://schemas.openxmlformats.org/officeDocument/2006/relationships/image" Target="media/image62.png"/><Relationship Id="rId128" Type="http://schemas.openxmlformats.org/officeDocument/2006/relationships/hyperlink" Target="https://www.doe.virginia.gov/home/showpublisheddocument/56035/638581953490870000" TargetMode="External"/><Relationship Id="rId5" Type="http://schemas.openxmlformats.org/officeDocument/2006/relationships/numbering" Target="numbering.xml"/><Relationship Id="rId90" Type="http://schemas.openxmlformats.org/officeDocument/2006/relationships/image" Target="media/image40.png"/><Relationship Id="rId95" Type="http://schemas.openxmlformats.org/officeDocument/2006/relationships/image" Target="media/image45.png"/><Relationship Id="rId22" Type="http://schemas.openxmlformats.org/officeDocument/2006/relationships/image" Target="media/image6.png"/><Relationship Id="rId27" Type="http://schemas.openxmlformats.org/officeDocument/2006/relationships/image" Target="media/image8.png"/><Relationship Id="rId43" Type="http://schemas.openxmlformats.org/officeDocument/2006/relationships/hyperlink" Target="https://www.doe.virginia.gov/teaching-learning-assessment/k-12-standards-instruction/mathematics/2024-mathematics-textbooks" TargetMode="External"/><Relationship Id="rId48" Type="http://schemas.openxmlformats.org/officeDocument/2006/relationships/image" Target="media/image17.png"/><Relationship Id="rId64" Type="http://schemas.openxmlformats.org/officeDocument/2006/relationships/image" Target="media/image22.png"/><Relationship Id="rId69" Type="http://schemas.openxmlformats.org/officeDocument/2006/relationships/hyperlink" Target="https://www.doe.virginia.gov/home/showpublisheddocument/20152/638043600831870000" TargetMode="External"/><Relationship Id="rId113" Type="http://schemas.openxmlformats.org/officeDocument/2006/relationships/image" Target="media/image58.png"/><Relationship Id="rId118" Type="http://schemas.openxmlformats.org/officeDocument/2006/relationships/image" Target="media/image60.png"/><Relationship Id="rId80" Type="http://schemas.openxmlformats.org/officeDocument/2006/relationships/hyperlink" Target="https://www.doe.virginia.gov/teaching-learning-assessment/k-12-standards-instruction/mathematics/2024-mathematics-textbooks" TargetMode="External"/><Relationship Id="rId85" Type="http://schemas.openxmlformats.org/officeDocument/2006/relationships/image" Target="media/image35.png"/><Relationship Id="rId12" Type="http://schemas.openxmlformats.org/officeDocument/2006/relationships/footer" Target="footer1.xml"/><Relationship Id="rId17" Type="http://schemas.openxmlformats.org/officeDocument/2006/relationships/hyperlink" Target="https://www.doe.virginia.gov/home/showpublisheddocument/56035/638581953490870000" TargetMode="External"/><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hyperlink" Target="https://www.doe.virginia.gov/teaching-learning-assessment/k-12-standards-instruction/mathematics/2024-mathematics-textbooks" TargetMode="External"/><Relationship Id="rId103" Type="http://schemas.openxmlformats.org/officeDocument/2006/relationships/hyperlink" Target="https://www.doe.virginia.gov/home/showpublisheddocument/20152/638043600831870000" TargetMode="External"/><Relationship Id="rId108" Type="http://schemas.openxmlformats.org/officeDocument/2006/relationships/image" Target="media/image53.png"/><Relationship Id="rId124" Type="http://schemas.openxmlformats.org/officeDocument/2006/relationships/image" Target="media/image63.png"/><Relationship Id="rId129" Type="http://schemas.openxmlformats.org/officeDocument/2006/relationships/hyperlink" Target="https://www.doe.virginia.gov/home/showpublisheddocument/20152/638043600831870000" TargetMode="External"/><Relationship Id="rId54" Type="http://schemas.openxmlformats.org/officeDocument/2006/relationships/hyperlink" Target="https://www.doe.virginia.gov/teaching-learning-assessment/k-12-standards-instruction/mathematics/2024-mathematics-textbooks" TargetMode="External"/><Relationship Id="rId70" Type="http://schemas.openxmlformats.org/officeDocument/2006/relationships/image" Target="media/image25.png"/><Relationship Id="rId75" Type="http://schemas.openxmlformats.org/officeDocument/2006/relationships/image" Target="media/image30.png"/><Relationship Id="rId91" Type="http://schemas.openxmlformats.org/officeDocument/2006/relationships/image" Target="media/image41.pn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doe.virginia.gov/teaching-learning-assessment/k-12-standards-instruction/mathematics/2024-mathematics-textbooks" TargetMode="External"/><Relationship Id="rId28" Type="http://schemas.openxmlformats.org/officeDocument/2006/relationships/image" Target="media/image9.png"/><Relationship Id="rId49" Type="http://schemas.openxmlformats.org/officeDocument/2006/relationships/image" Target="media/image18.png"/><Relationship Id="rId114" Type="http://schemas.openxmlformats.org/officeDocument/2006/relationships/hyperlink" Target="https://www.doe.virginia.gov/teaching-learning-assessment/k-12-standards-instruction/mathematics/2024-mathematics-textbooks" TargetMode="External"/><Relationship Id="rId119" Type="http://schemas.openxmlformats.org/officeDocument/2006/relationships/image" Target="media/image61.png"/><Relationship Id="rId44" Type="http://schemas.openxmlformats.org/officeDocument/2006/relationships/hyperlink" Target="https://www.doe.virginia.gov/home/showpublisheddocument/56035/638581953490870000" TargetMode="External"/><Relationship Id="rId60" Type="http://schemas.openxmlformats.org/officeDocument/2006/relationships/hyperlink" Target="https://www.doe.virginia.gov/home/showpublisheddocument/56035/638581953490870000" TargetMode="External"/><Relationship Id="rId65" Type="http://schemas.openxmlformats.org/officeDocument/2006/relationships/image" Target="media/image23.png"/><Relationship Id="rId81" Type="http://schemas.openxmlformats.org/officeDocument/2006/relationships/hyperlink" Target="https://www.doe.virginia.gov/home/showpublisheddocument/56035/638581953490870000" TargetMode="External"/><Relationship Id="rId86" Type="http://schemas.openxmlformats.org/officeDocument/2006/relationships/image" Target="media/image36.png"/><Relationship Id="rId130" Type="http://schemas.openxmlformats.org/officeDocument/2006/relationships/hyperlink" Target="https://www.doe.virginia.gov/home/showpublisheddocument/51917/638398751136670000" TargetMode="External"/><Relationship Id="rId13" Type="http://schemas.openxmlformats.org/officeDocument/2006/relationships/footer" Target="footer2.xml"/><Relationship Id="rId18" Type="http://schemas.openxmlformats.org/officeDocument/2006/relationships/hyperlink" Target="https://www.doe.virginia.gov/home/showpublisheddocument/20152/638043600831870000" TargetMode="External"/><Relationship Id="rId39" Type="http://schemas.openxmlformats.org/officeDocument/2006/relationships/hyperlink" Target="https://www.doe.virginia.gov/teaching-learning-assessment/k-12-standards-instruction/mathematics/2024-mathematics-textbooks" TargetMode="External"/><Relationship Id="rId109" Type="http://schemas.openxmlformats.org/officeDocument/2006/relationships/image" Target="media/image54.png"/><Relationship Id="rId34" Type="http://schemas.openxmlformats.org/officeDocument/2006/relationships/hyperlink" Target="https://www.doe.virginia.gov/teaching-learning-assessment/k-12-standards-instruction/mathematics/2024-mathematics-textbooks" TargetMode="External"/><Relationship Id="rId50" Type="http://schemas.openxmlformats.org/officeDocument/2006/relationships/hyperlink" Target="https://www.doe.virginia.gov/teaching-learning-assessment/k-12-standards-instruction/mathematics/2024-mathematics-textbooks" TargetMode="External"/><Relationship Id="rId55" Type="http://schemas.openxmlformats.org/officeDocument/2006/relationships/hyperlink" Target="https://www.doe.virginia.gov/home/showpublisheddocument/56035/638581953490870000" TargetMode="External"/><Relationship Id="rId76" Type="http://schemas.openxmlformats.org/officeDocument/2006/relationships/image" Target="media/image31.png"/><Relationship Id="rId97" Type="http://schemas.openxmlformats.org/officeDocument/2006/relationships/image" Target="media/image47.png"/><Relationship Id="rId104" Type="http://schemas.openxmlformats.org/officeDocument/2006/relationships/hyperlink" Target="https://www.doe.virginia.gov/home/showpublisheddocument/51913/638502328975730000" TargetMode="External"/><Relationship Id="rId120" Type="http://schemas.openxmlformats.org/officeDocument/2006/relationships/hyperlink" Target="https://www.doe.virginia.gov/teaching-learning-assessment/k-12-standards-instruction/mathematics/2024-mathematics-textbooks" TargetMode="External"/><Relationship Id="rId125"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image" Target="media/image4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hyperlink" Target="https://www.doe.virginia.gov/home/showpublisheddocument/56035/638581953490870000" TargetMode="External"/><Relationship Id="rId40" Type="http://schemas.openxmlformats.org/officeDocument/2006/relationships/hyperlink" Target="https://www.doe.virginia.gov/home/showpublisheddocument/56035/638581953490870000" TargetMode="External"/><Relationship Id="rId45" Type="http://schemas.openxmlformats.org/officeDocument/2006/relationships/hyperlink" Target="https://www.doe.virginia.gov/home/showpublisheddocument/20152/638043600831870000" TargetMode="External"/><Relationship Id="rId66" Type="http://schemas.openxmlformats.org/officeDocument/2006/relationships/image" Target="media/image24.png"/><Relationship Id="rId87" Type="http://schemas.openxmlformats.org/officeDocument/2006/relationships/image" Target="media/image37.png"/><Relationship Id="rId110" Type="http://schemas.openxmlformats.org/officeDocument/2006/relationships/image" Target="media/image55.png"/><Relationship Id="rId115" Type="http://schemas.openxmlformats.org/officeDocument/2006/relationships/hyperlink" Target="https://www.doe.virginia.gov/home/showpublisheddocument/56035/638581953490870000" TargetMode="External"/><Relationship Id="rId131" Type="http://schemas.openxmlformats.org/officeDocument/2006/relationships/hyperlink" Target="https://www.doe.virginia.gov/home/showpublisheddocument/51919/638398751142930000" TargetMode="External"/><Relationship Id="rId61" Type="http://schemas.openxmlformats.org/officeDocument/2006/relationships/hyperlink" Target="https://www.doe.virginia.gov/home/showpublisheddocument/20152/638043600831870000" TargetMode="External"/><Relationship Id="rId82" Type="http://schemas.openxmlformats.org/officeDocument/2006/relationships/hyperlink" Target="https://www.doe.virginia.gov/home/showpublisheddocument/20152/638043600831870000" TargetMode="External"/><Relationship Id="rId19" Type="http://schemas.openxmlformats.org/officeDocument/2006/relationships/image" Target="media/image3.png"/><Relationship Id="rId14" Type="http://schemas.openxmlformats.org/officeDocument/2006/relationships/hyperlink" Target="https://www.doe.virginia.gov/home/showpublisheddocument/49329/638325360068970000" TargetMode="External"/><Relationship Id="rId30" Type="http://schemas.openxmlformats.org/officeDocument/2006/relationships/hyperlink" Target="https://www.doe.virginia.gov/teaching-learning-assessment/k-12-standards-instruction/mathematics/2024-mathematics-textbooks" TargetMode="External"/><Relationship Id="rId35" Type="http://schemas.openxmlformats.org/officeDocument/2006/relationships/hyperlink" Target="https://www.doe.virginia.gov/home/showpublisheddocument/56035/638581953490870000" TargetMode="External"/><Relationship Id="rId56" Type="http://schemas.openxmlformats.org/officeDocument/2006/relationships/hyperlink" Target="https://www.doe.virginia.gov/home/showpublisheddocument/20152/638043600831870000" TargetMode="External"/><Relationship Id="rId77" Type="http://schemas.openxmlformats.org/officeDocument/2006/relationships/image" Target="media/image32.png"/><Relationship Id="rId100" Type="http://schemas.openxmlformats.org/officeDocument/2006/relationships/image" Target="media/image50.png"/><Relationship Id="rId105" Type="http://schemas.openxmlformats.org/officeDocument/2006/relationships/hyperlink" Target="https://www.doe.virginia.gov/home/showpublisheddocument/51915/638502329314970000" TargetMode="External"/><Relationship Id="rId126"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hyperlink" Target="https://www.doe.virginia.gov/home/showpublisheddocument/56035/638581953490870000" TargetMode="External"/><Relationship Id="rId72" Type="http://schemas.openxmlformats.org/officeDocument/2006/relationships/image" Target="media/image27.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hyperlink" Target="https://www.doe.virginia.gov/home/showpublisheddocument/56035/638581953490870000" TargetMode="External"/><Relationship Id="rId3" Type="http://schemas.openxmlformats.org/officeDocument/2006/relationships/customXml" Target="../customXml/item3.xml"/><Relationship Id="rId25" Type="http://schemas.openxmlformats.org/officeDocument/2006/relationships/hyperlink" Target="https://www.doe.virginia.gov/home/showpublisheddocument/20152/638043600831870000" TargetMode="External"/><Relationship Id="rId46" Type="http://schemas.openxmlformats.org/officeDocument/2006/relationships/image" Target="media/image15.png"/><Relationship Id="rId67" Type="http://schemas.openxmlformats.org/officeDocument/2006/relationships/hyperlink" Target="https://www.doe.virginia.gov/teaching-learning-assessment/k-12-standards-instruction/mathematics/2024-mathematics-textbooks" TargetMode="External"/><Relationship Id="rId116" Type="http://schemas.openxmlformats.org/officeDocument/2006/relationships/hyperlink" Target="https://www.doe.virginia.gov/home/showpublisheddocument/20152/638043600831870000" TargetMode="External"/><Relationship Id="rId20" Type="http://schemas.openxmlformats.org/officeDocument/2006/relationships/image" Target="media/image4.png"/><Relationship Id="rId41" Type="http://schemas.openxmlformats.org/officeDocument/2006/relationships/hyperlink" Target="https://www.doe.virginia.gov/home/showpublisheddocument/20152/638043600831870000" TargetMode="External"/><Relationship Id="rId62" Type="http://schemas.openxmlformats.org/officeDocument/2006/relationships/hyperlink" Target="https://www.doe.virginia.gov/home/showpublisheddocument/51905/638398751103870000" TargetMode="External"/><Relationship Id="rId83" Type="http://schemas.openxmlformats.org/officeDocument/2006/relationships/hyperlink" Target="https://www.doe.virginia.gov/home/showpublisheddocument/51909/638398751114800000" TargetMode="External"/><Relationship Id="rId88" Type="http://schemas.openxmlformats.org/officeDocument/2006/relationships/image" Target="media/image38.png"/><Relationship Id="rId111" Type="http://schemas.openxmlformats.org/officeDocument/2006/relationships/image" Target="media/image56.png"/><Relationship Id="rId132" Type="http://schemas.openxmlformats.org/officeDocument/2006/relationships/fontTable" Target="fontTable.xml"/><Relationship Id="rId15" Type="http://schemas.openxmlformats.org/officeDocument/2006/relationships/image" Target="media/image2.png"/><Relationship Id="rId36" Type="http://schemas.openxmlformats.org/officeDocument/2006/relationships/hyperlink" Target="https://www.doe.virginia.gov/home/showpublisheddocument/20152/638043600831870000" TargetMode="External"/><Relationship Id="rId57" Type="http://schemas.openxmlformats.org/officeDocument/2006/relationships/image" Target="media/image20.png"/><Relationship Id="rId106" Type="http://schemas.openxmlformats.org/officeDocument/2006/relationships/image" Target="media/image51.png"/><Relationship Id="rId127" Type="http://schemas.openxmlformats.org/officeDocument/2006/relationships/hyperlink" Target="https://www.doe.virginia.gov/teaching-learning-assessment/k-12-standards-instruction/mathematics/2024-mathematics-textbooks" TargetMode="External"/><Relationship Id="rId10" Type="http://schemas.openxmlformats.org/officeDocument/2006/relationships/endnotes" Target="endnotes.xml"/><Relationship Id="rId31" Type="http://schemas.openxmlformats.org/officeDocument/2006/relationships/hyperlink" Target="https://www.doe.virginia.gov/home/showpublisheddocument/56035/638581953490870000" TargetMode="External"/><Relationship Id="rId52" Type="http://schemas.openxmlformats.org/officeDocument/2006/relationships/hyperlink" Target="https://www.doe.virginia.gov/home/showpublisheddocument/20152/638043600831870000" TargetMode="External"/><Relationship Id="rId73" Type="http://schemas.openxmlformats.org/officeDocument/2006/relationships/image" Target="media/image28.png"/><Relationship Id="rId78" Type="http://schemas.openxmlformats.org/officeDocument/2006/relationships/image" Target="media/image33.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hyperlink" Target="https://www.doe.virginia.gov/teaching-learning-assessment/k-12-standards-instruction/mathematics/2024-mathematics-textbooks" TargetMode="External"/><Relationship Id="rId122" Type="http://schemas.openxmlformats.org/officeDocument/2006/relationships/hyperlink" Target="https://www.doe.virginia.gov/home/showpublisheddocument/20152/638043600831870000"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7.png"/><Relationship Id="rId47" Type="http://schemas.openxmlformats.org/officeDocument/2006/relationships/image" Target="media/image16.png"/><Relationship Id="rId68" Type="http://schemas.openxmlformats.org/officeDocument/2006/relationships/hyperlink" Target="https://www.doe.virginia.gov/home/showpublisheddocument/56035/638581953490870000" TargetMode="External"/><Relationship Id="rId89" Type="http://schemas.openxmlformats.org/officeDocument/2006/relationships/image" Target="media/image39.png"/><Relationship Id="rId112" Type="http://schemas.openxmlformats.org/officeDocument/2006/relationships/image" Target="media/image57.png"/><Relationship Id="rId133"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hyperlink" Target="http://doe.virginia.gov/" TargetMode="External"/></Relationships>
</file>

<file path=word/theme/theme1.xml><?xml version="1.0" encoding="utf-8"?>
<a:theme xmlns:a="http://schemas.openxmlformats.org/drawingml/2006/main" name="VDOE-Sans-2024">
  <a:themeElements>
    <a:clrScheme name="VDOE Colors">
      <a:dk1>
        <a:srgbClr val="003C71"/>
      </a:dk1>
      <a:lt1>
        <a:srgbClr val="FFFFFF"/>
      </a:lt1>
      <a:dk2>
        <a:srgbClr val="003C71"/>
      </a:dk2>
      <a:lt2>
        <a:srgbClr val="FFFFFF"/>
      </a:lt2>
      <a:accent1>
        <a:srgbClr val="003C71"/>
      </a:accent1>
      <a:accent2>
        <a:srgbClr val="FF6A39"/>
      </a:accent2>
      <a:accent3>
        <a:srgbClr val="555555"/>
      </a:accent3>
      <a:accent4>
        <a:srgbClr val="FFC600"/>
      </a:accent4>
      <a:accent5>
        <a:srgbClr val="0160B6"/>
      </a:accent5>
      <a:accent6>
        <a:srgbClr val="279989"/>
      </a:accent6>
      <a:hlink>
        <a:srgbClr val="0563C1"/>
      </a:hlink>
      <a:folHlink>
        <a:srgbClr val="8496B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DOE-Sans-2024" id="{EF1C6F16-FED0-49E1-993D-20321F372167}" vid="{C9C26808-01A3-421F-B5B2-C3B44A6BA43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B924ED2C8492E4EADBA937CA1119FD6" ma:contentTypeVersion="15" ma:contentTypeDescription="Create a new document." ma:contentTypeScope="" ma:versionID="3bacec2bd4aaa9b15c0e6106b41c2157">
  <xsd:schema xmlns:xsd="http://www.w3.org/2001/XMLSchema" xmlns:xs="http://www.w3.org/2001/XMLSchema" xmlns:p="http://schemas.microsoft.com/office/2006/metadata/properties" xmlns:ns2="bc7859b9-5717-42f6-ada5-7b436250c4c9" xmlns:ns3="4d0cf8a6-db13-44ff-9be7-8993c21021b7" targetNamespace="http://schemas.microsoft.com/office/2006/metadata/properties" ma:root="true" ma:fieldsID="ec3db8709e4048d73b0fe68d3c5f3f5c" ns2:_="" ns3:_="">
    <xsd:import namespace="bc7859b9-5717-42f6-ada5-7b436250c4c9"/>
    <xsd:import namespace="4d0cf8a6-db13-44ff-9be7-8993c21021b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7859b9-5717-42f6-ada5-7b436250c4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0920e099-540f-4e49-b54d-0e500676ccf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0cf8a6-db13-44ff-9be7-8993c21021b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b2ecd963-59f0-4d46-853d-b07007972963}" ma:internalName="TaxCatchAll" ma:showField="CatchAllData" ma:web="4d0cf8a6-db13-44ff-9be7-8993c21021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4d0cf8a6-db13-44ff-9be7-8993c21021b7" xsi:nil="true"/>
    <lcf76f155ced4ddcb4097134ff3c332f xmlns="bc7859b9-5717-42f6-ada5-7b436250c4c9">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FC5D6A-70C2-44A5-8DC2-C04B89BC2B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7859b9-5717-42f6-ada5-7b436250c4c9"/>
    <ds:schemaRef ds:uri="4d0cf8a6-db13-44ff-9be7-8993c21021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18D4812-DA7D-4258-AEAE-1A77EEE228CD}">
  <ds:schemaRefs>
    <ds:schemaRef ds:uri="4d0cf8a6-db13-44ff-9be7-8993c21021b7"/>
    <ds:schemaRef ds:uri="http://schemas.microsoft.com/office/2006/metadata/properties"/>
    <ds:schemaRef ds:uri="http://schemas.openxmlformats.org/package/2006/metadata/core-properties"/>
    <ds:schemaRef ds:uri="http://purl.org/dc/dcmitype/"/>
    <ds:schemaRef ds:uri="http://purl.org/dc/elements/1.1/"/>
    <ds:schemaRef ds:uri="bc7859b9-5717-42f6-ada5-7b436250c4c9"/>
    <ds:schemaRef ds:uri="http://www.w3.org/XML/1998/namespace"/>
    <ds:schemaRef ds:uri="http://schemas.microsoft.com/office/2006/documentManagement/types"/>
    <ds:schemaRef ds:uri="http://schemas.microsoft.com/office/infopath/2007/PartnerControls"/>
    <ds:schemaRef ds:uri="http://purl.org/dc/terms/"/>
  </ds:schemaRefs>
</ds:datastoreItem>
</file>

<file path=customXml/itemProps3.xml><?xml version="1.0" encoding="utf-8"?>
<ds:datastoreItem xmlns:ds="http://schemas.openxmlformats.org/officeDocument/2006/customXml" ds:itemID="{45ACE4EE-7F69-4ED4-8AB5-84AE426CB389}">
  <ds:schemaRefs>
    <ds:schemaRef ds:uri="http://schemas.openxmlformats.org/officeDocument/2006/bibliography"/>
  </ds:schemaRefs>
</ds:datastoreItem>
</file>

<file path=customXml/itemProps4.xml><?xml version="1.0" encoding="utf-8"?>
<ds:datastoreItem xmlns:ds="http://schemas.openxmlformats.org/officeDocument/2006/customXml" ds:itemID="{712A20B9-BA16-48E3-A0B1-BDE7D6234B9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8234</TotalTime>
  <Pages>108</Pages>
  <Words>25156</Words>
  <Characters>143390</Characters>
  <Application>Microsoft Office Word</Application>
  <DocSecurity>0</DocSecurity>
  <Lines>1194</Lines>
  <Paragraphs>336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168210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Virginia Department of Education</dc:creator>
  <cp:keywords/>
  <dc:description/>
  <cp:lastModifiedBy>Brown, Jessica (DOE)</cp:lastModifiedBy>
  <cp:revision>58</cp:revision>
  <cp:lastPrinted>2025-06-17T17:22:00Z</cp:lastPrinted>
  <dcterms:created xsi:type="dcterms:W3CDTF">2025-04-07T17:27:00Z</dcterms:created>
  <dcterms:modified xsi:type="dcterms:W3CDTF">2025-06-17T17:22:00Z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0x0101002B924ED2C8492E4EADBA937CA1119FD6</vt:lpwstr>
  </property>
  <property fmtid="{D5CDD505-2E9C-101B-9397-08002B2CF9AE}" pid="3" name="MediaServiceImageTags">
    <vt:lpwstr/>
  </property>
</Properties>
</file>